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63D2" w14:textId="0AF4128B" w:rsidR="00BE3243" w:rsidRPr="00EF2BB6" w:rsidRDefault="00EF2BB6" w:rsidP="00EF2BB6">
      <w:pPr>
        <w:tabs>
          <w:tab w:val="center" w:pos="4510"/>
        </w:tabs>
        <w:spacing w:after="110"/>
        <w:rPr>
          <w:rFonts w:ascii="Arial" w:hAnsi="Arial" w:cs="Arial"/>
          <w:sz w:val="28"/>
          <w:szCs w:val="28"/>
        </w:rPr>
      </w:pPr>
      <w:r w:rsidRPr="00EF2BB6">
        <w:rPr>
          <w:rFonts w:ascii="Arial" w:hAnsi="Arial" w:cs="Arial"/>
          <w:sz w:val="28"/>
          <w:szCs w:val="28"/>
        </w:rPr>
        <w:t xml:space="preserve"> </w:t>
      </w:r>
      <w:r w:rsidRPr="00EF2BB6">
        <w:rPr>
          <w:rFonts w:ascii="Arial" w:hAnsi="Arial" w:cs="Arial"/>
          <w:sz w:val="28"/>
          <w:szCs w:val="28"/>
        </w:rPr>
        <w:tab/>
      </w:r>
    </w:p>
    <w:p w14:paraId="29623A72" w14:textId="77777777" w:rsidR="00BE3243" w:rsidRPr="00EF2BB6" w:rsidRDefault="00EF2BB6" w:rsidP="00EF2BB6">
      <w:pPr>
        <w:rPr>
          <w:rFonts w:ascii="Arial" w:hAnsi="Arial" w:cs="Arial"/>
          <w:sz w:val="28"/>
          <w:szCs w:val="28"/>
        </w:rPr>
      </w:pPr>
      <w:r w:rsidRPr="00EF2BB6">
        <w:rPr>
          <w:rFonts w:ascii="Arial" w:hAnsi="Arial" w:cs="Arial"/>
          <w:sz w:val="28"/>
          <w:szCs w:val="28"/>
        </w:rPr>
        <w:t xml:space="preserve"> </w:t>
      </w:r>
    </w:p>
    <w:p w14:paraId="57EA87F7" w14:textId="23078EB8" w:rsidR="00BE3243" w:rsidRPr="00EF2BB6" w:rsidRDefault="00EF2BB6" w:rsidP="00EF2BB6">
      <w:pPr>
        <w:spacing w:after="0"/>
        <w:ind w:right="81"/>
        <w:rPr>
          <w:rFonts w:ascii="Arial" w:hAnsi="Arial" w:cs="Arial"/>
          <w:iCs/>
          <w:sz w:val="28"/>
          <w:szCs w:val="28"/>
        </w:rPr>
      </w:pPr>
      <w:r w:rsidRPr="00EF2BB6">
        <w:rPr>
          <w:rFonts w:ascii="Arial" w:hAnsi="Arial" w:cs="Arial"/>
          <w:b/>
          <w:iCs/>
          <w:sz w:val="28"/>
          <w:szCs w:val="28"/>
        </w:rPr>
        <w:t xml:space="preserve">XG214 </w:t>
      </w:r>
      <w:r w:rsidRPr="00EF2BB6">
        <w:rPr>
          <w:rFonts w:ascii="Arial" w:hAnsi="Arial" w:cs="Arial"/>
          <w:b/>
          <w:iCs/>
          <w:sz w:val="28"/>
          <w:szCs w:val="28"/>
        </w:rPr>
        <w:t>Sweet treats with tea gift set</w:t>
      </w:r>
      <w:r w:rsidRPr="00EF2BB6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5B6EF621" w14:textId="77777777" w:rsidR="00BE3243" w:rsidRPr="00EF2BB6" w:rsidRDefault="00EF2BB6" w:rsidP="00EF2BB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left="2969" w:right="21" w:hanging="2969"/>
        <w:rPr>
          <w:rFonts w:ascii="Arial" w:hAnsi="Arial" w:cs="Arial"/>
          <w:sz w:val="28"/>
          <w:szCs w:val="28"/>
        </w:rPr>
      </w:pPr>
      <w:r w:rsidRPr="00EF2BB6">
        <w:rPr>
          <w:rFonts w:ascii="Arial" w:hAnsi="Arial" w:cs="Arial"/>
          <w:b/>
          <w:sz w:val="28"/>
          <w:szCs w:val="28"/>
          <w:u w:val="single" w:color="000000"/>
        </w:rPr>
        <w:t>NOTE</w:t>
      </w:r>
      <w:r w:rsidRPr="00EF2BB6">
        <w:rPr>
          <w:rFonts w:ascii="Arial" w:hAnsi="Arial" w:cs="Arial"/>
          <w:b/>
          <w:sz w:val="28"/>
          <w:szCs w:val="28"/>
        </w:rPr>
        <w:t xml:space="preserve">: </w:t>
      </w:r>
      <w:r w:rsidRPr="00EF2BB6">
        <w:rPr>
          <w:rFonts w:ascii="Arial" w:hAnsi="Arial" w:cs="Arial"/>
          <w:sz w:val="28"/>
          <w:szCs w:val="28"/>
        </w:rPr>
        <w:t xml:space="preserve">Information is accurate at the time of writing. For more details, please refer to individual packaging. </w:t>
      </w:r>
    </w:p>
    <w:p w14:paraId="4AE5434D" w14:textId="77777777" w:rsidR="00BE3243" w:rsidRPr="00EF2BB6" w:rsidRDefault="00EF2BB6" w:rsidP="00EF2BB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EF2BB6">
        <w:rPr>
          <w:rFonts w:ascii="Arial" w:hAnsi="Arial" w:cs="Arial"/>
          <w:sz w:val="28"/>
          <w:szCs w:val="28"/>
        </w:rPr>
        <w:t xml:space="preserve"> </w:t>
      </w:r>
    </w:p>
    <w:p w14:paraId="5853CFB7" w14:textId="77777777" w:rsidR="00BE3243" w:rsidRPr="00EF2BB6" w:rsidRDefault="00EF2BB6" w:rsidP="00EF2BB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EF2BB6">
        <w:rPr>
          <w:rFonts w:ascii="Arial" w:hAnsi="Arial" w:cs="Arial"/>
          <w:sz w:val="28"/>
          <w:szCs w:val="28"/>
        </w:rPr>
        <w:t xml:space="preserve">For any enquiries, please contact </w:t>
      </w:r>
      <w:r w:rsidRPr="00EF2BB6">
        <w:rPr>
          <w:rFonts w:ascii="Arial" w:hAnsi="Arial" w:cs="Arial"/>
          <w:b/>
          <w:sz w:val="28"/>
          <w:szCs w:val="28"/>
        </w:rPr>
        <w:t>customerservices@spicersofhythe.com</w:t>
      </w:r>
      <w:r w:rsidRPr="00EF2BB6">
        <w:rPr>
          <w:rFonts w:ascii="Arial" w:hAnsi="Arial" w:cs="Arial"/>
          <w:sz w:val="28"/>
          <w:szCs w:val="28"/>
        </w:rPr>
        <w:t xml:space="preserve"> </w:t>
      </w:r>
    </w:p>
    <w:p w14:paraId="22548B28" w14:textId="77777777" w:rsidR="00BE3243" w:rsidRPr="00EF2BB6" w:rsidRDefault="00EF2BB6" w:rsidP="00EF2BB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EF2BB6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206B31AF" w14:textId="77777777" w:rsidR="00BE3243" w:rsidRPr="00EF2BB6" w:rsidRDefault="00EF2BB6" w:rsidP="00EF2BB6">
      <w:pPr>
        <w:spacing w:after="0"/>
        <w:rPr>
          <w:rFonts w:ascii="Arial" w:hAnsi="Arial" w:cs="Arial"/>
          <w:sz w:val="28"/>
          <w:szCs w:val="28"/>
        </w:rPr>
      </w:pPr>
      <w:r w:rsidRPr="00EF2BB6">
        <w:rPr>
          <w:rFonts w:ascii="Arial" w:hAnsi="Arial" w:cs="Arial"/>
          <w:b/>
          <w:i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3" w:type="dxa"/>
          <w:left w:w="0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7"/>
        <w:gridCol w:w="3015"/>
        <w:gridCol w:w="281"/>
        <w:gridCol w:w="6"/>
        <w:gridCol w:w="525"/>
        <w:gridCol w:w="1170"/>
        <w:gridCol w:w="182"/>
        <w:gridCol w:w="10"/>
        <w:gridCol w:w="1956"/>
        <w:gridCol w:w="7"/>
        <w:gridCol w:w="618"/>
        <w:gridCol w:w="1235"/>
        <w:gridCol w:w="6"/>
      </w:tblGrid>
      <w:tr w:rsidR="00BE3243" w:rsidRPr="00EF2BB6" w14:paraId="68243A75" w14:textId="77777777" w:rsidTr="00EF2BB6">
        <w:trPr>
          <w:gridBefore w:val="1"/>
          <w:wBefore w:w="7" w:type="dxa"/>
          <w:trHeight w:val="277"/>
        </w:trPr>
        <w:tc>
          <w:tcPr>
            <w:tcW w:w="9011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5DCA3C" w14:textId="77777777" w:rsidR="00BE3243" w:rsidRPr="00EF2BB6" w:rsidRDefault="00EF2BB6" w:rsidP="00EF2BB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BE3243" w:rsidRPr="00EF2BB6" w14:paraId="758A2603" w14:textId="77777777" w:rsidTr="00EF2BB6">
        <w:trPr>
          <w:gridBefore w:val="1"/>
          <w:wBefore w:w="7" w:type="dxa"/>
          <w:trHeight w:val="280"/>
        </w:trPr>
        <w:tc>
          <w:tcPr>
            <w:tcW w:w="38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E39277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18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6B1A7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Face Facts SPF 50 Lip Butter – Passionfruit Glow </w:t>
            </w:r>
          </w:p>
        </w:tc>
      </w:tr>
      <w:tr w:rsidR="00BE3243" w:rsidRPr="00EF2BB6" w14:paraId="65CA1A9A" w14:textId="77777777" w:rsidTr="00EF2BB6">
        <w:trPr>
          <w:gridBefore w:val="1"/>
          <w:wBefore w:w="7" w:type="dxa"/>
          <w:trHeight w:val="278"/>
        </w:trPr>
        <w:tc>
          <w:tcPr>
            <w:tcW w:w="38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E132D5" w14:textId="77777777" w:rsidR="00BE3243" w:rsidRPr="00EF2BB6" w:rsidRDefault="00EF2BB6" w:rsidP="00EF2BB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E508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E3243" w:rsidRPr="00EF2BB6" w14:paraId="20FBB93C" w14:textId="77777777" w:rsidTr="00EF2BB6">
        <w:trPr>
          <w:gridBefore w:val="1"/>
          <w:wBefore w:w="7" w:type="dxa"/>
          <w:trHeight w:val="278"/>
        </w:trPr>
        <w:tc>
          <w:tcPr>
            <w:tcW w:w="38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6B76B7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1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0C1E" w14:textId="77777777" w:rsidR="00BE3243" w:rsidRPr="00EF2BB6" w:rsidRDefault="00EF2BB6" w:rsidP="00EF2BB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MISC603D (SOH) / 74232-150 (Supplier) </w:t>
            </w:r>
          </w:p>
        </w:tc>
      </w:tr>
      <w:tr w:rsidR="00BE3243" w:rsidRPr="00EF2BB6" w14:paraId="39F53788" w14:textId="77777777" w:rsidTr="00EF2BB6">
        <w:trPr>
          <w:gridBefore w:val="1"/>
          <w:wBefore w:w="7" w:type="dxa"/>
          <w:trHeight w:val="278"/>
        </w:trPr>
        <w:tc>
          <w:tcPr>
            <w:tcW w:w="38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FE0092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1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CFB5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Quest </w:t>
            </w:r>
          </w:p>
        </w:tc>
      </w:tr>
      <w:tr w:rsidR="00BE3243" w:rsidRPr="00EF2BB6" w14:paraId="33E20211" w14:textId="77777777" w:rsidTr="00EF2BB6">
        <w:trPr>
          <w:gridBefore w:val="1"/>
          <w:wBefore w:w="7" w:type="dxa"/>
          <w:trHeight w:val="280"/>
        </w:trPr>
        <w:tc>
          <w:tcPr>
            <w:tcW w:w="38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604216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1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0C1F" w14:textId="77777777" w:rsidR="00BE3243" w:rsidRPr="00EF2BB6" w:rsidRDefault="00EF2BB6" w:rsidP="00EF2BB6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China </w:t>
            </w:r>
          </w:p>
        </w:tc>
      </w:tr>
      <w:tr w:rsidR="00BE3243" w:rsidRPr="00EF2BB6" w14:paraId="4A5BBD4E" w14:textId="77777777" w:rsidTr="00EF2BB6">
        <w:trPr>
          <w:gridBefore w:val="1"/>
          <w:wBefore w:w="7" w:type="dxa"/>
          <w:trHeight w:val="276"/>
        </w:trPr>
        <w:tc>
          <w:tcPr>
            <w:tcW w:w="9011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7602F2" w14:textId="77777777" w:rsidR="00BE3243" w:rsidRPr="00EF2BB6" w:rsidRDefault="00EF2BB6" w:rsidP="00EF2BB6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BE3243" w:rsidRPr="00EF2BB6" w14:paraId="60176F01" w14:textId="77777777" w:rsidTr="00EF2BB6">
        <w:trPr>
          <w:gridBefore w:val="1"/>
          <w:wBefore w:w="7" w:type="dxa"/>
          <w:trHeight w:val="1631"/>
        </w:trPr>
        <w:tc>
          <w:tcPr>
            <w:tcW w:w="9011" w:type="dxa"/>
            <w:gridSpan w:val="12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C7A2670" w14:textId="77777777" w:rsidR="00BE3243" w:rsidRPr="00EF2BB6" w:rsidRDefault="00EF2BB6" w:rsidP="00EF2BB6">
            <w:pPr>
              <w:spacing w:after="0" w:line="239" w:lineRule="auto"/>
              <w:ind w:left="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Paraffin, </w:t>
            </w:r>
            <w:proofErr w:type="spellStart"/>
            <w:r w:rsidRPr="00EF2BB6">
              <w:rPr>
                <w:rFonts w:ascii="Arial" w:hAnsi="Arial" w:cs="Arial"/>
                <w:sz w:val="28"/>
                <w:szCs w:val="28"/>
              </w:rPr>
              <w:t>Paraffinum</w:t>
            </w:r>
            <w:proofErr w:type="spellEnd"/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EF2BB6">
              <w:rPr>
                <w:rFonts w:ascii="Arial" w:hAnsi="Arial" w:cs="Arial"/>
                <w:sz w:val="28"/>
                <w:szCs w:val="28"/>
              </w:rPr>
              <w:t>Liquidum</w:t>
            </w:r>
            <w:proofErr w:type="spellEnd"/>
            <w:r w:rsidRPr="00EF2BB6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EF2BB6">
              <w:rPr>
                <w:rFonts w:ascii="Arial" w:hAnsi="Arial" w:cs="Arial"/>
                <w:sz w:val="28"/>
                <w:szCs w:val="28"/>
              </w:rPr>
              <w:t>Ethylhexyl</w:t>
            </w:r>
            <w:proofErr w:type="spellEnd"/>
            <w:r w:rsidRPr="00EF2BB6">
              <w:rPr>
                <w:rFonts w:ascii="Arial" w:hAnsi="Arial" w:cs="Arial"/>
                <w:sz w:val="28"/>
                <w:szCs w:val="28"/>
              </w:rPr>
              <w:t xml:space="preserve"> Methoxycinnamate, </w:t>
            </w:r>
            <w:proofErr w:type="spellStart"/>
            <w:r w:rsidRPr="00EF2BB6">
              <w:rPr>
                <w:rFonts w:ascii="Arial" w:hAnsi="Arial" w:cs="Arial"/>
                <w:sz w:val="28"/>
                <w:szCs w:val="28"/>
              </w:rPr>
              <w:t>Polyisobutene</w:t>
            </w:r>
            <w:proofErr w:type="spellEnd"/>
            <w:r w:rsidRPr="00EF2BB6">
              <w:rPr>
                <w:rFonts w:ascii="Arial" w:hAnsi="Arial" w:cs="Arial"/>
                <w:sz w:val="28"/>
                <w:szCs w:val="28"/>
              </w:rPr>
              <w:t xml:space="preserve">, Octocrylene, Microcrystalline Wax, </w:t>
            </w:r>
            <w:proofErr w:type="spellStart"/>
            <w:r w:rsidRPr="00EF2BB6">
              <w:rPr>
                <w:rFonts w:ascii="Arial" w:hAnsi="Arial" w:cs="Arial"/>
                <w:sz w:val="28"/>
                <w:szCs w:val="28"/>
              </w:rPr>
              <w:t>Ethylhexyl</w:t>
            </w:r>
            <w:proofErr w:type="spellEnd"/>
            <w:r w:rsidRPr="00EF2BB6">
              <w:rPr>
                <w:rFonts w:ascii="Arial" w:hAnsi="Arial" w:cs="Arial"/>
                <w:sz w:val="28"/>
                <w:szCs w:val="28"/>
              </w:rPr>
              <w:t xml:space="preserve"> Stearate, </w:t>
            </w:r>
            <w:proofErr w:type="spellStart"/>
            <w:r w:rsidRPr="00EF2BB6">
              <w:rPr>
                <w:rFonts w:ascii="Arial" w:hAnsi="Arial" w:cs="Arial"/>
                <w:sz w:val="28"/>
                <w:szCs w:val="28"/>
              </w:rPr>
              <w:t>Butyrospermum</w:t>
            </w:r>
            <w:proofErr w:type="spellEnd"/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EF2BB6">
              <w:rPr>
                <w:rFonts w:ascii="Arial" w:hAnsi="Arial" w:cs="Arial"/>
                <w:sz w:val="28"/>
                <w:szCs w:val="28"/>
              </w:rPr>
              <w:t>Parkii</w:t>
            </w:r>
            <w:proofErr w:type="spellEnd"/>
            <w:r w:rsidRPr="00EF2BB6">
              <w:rPr>
                <w:rFonts w:ascii="Arial" w:hAnsi="Arial" w:cs="Arial"/>
                <w:sz w:val="28"/>
                <w:szCs w:val="28"/>
              </w:rPr>
              <w:t xml:space="preserve"> Butter, </w:t>
            </w:r>
            <w:proofErr w:type="spellStart"/>
            <w:r w:rsidRPr="00EF2BB6">
              <w:rPr>
                <w:rFonts w:ascii="Arial" w:hAnsi="Arial" w:cs="Arial"/>
                <w:sz w:val="28"/>
                <w:szCs w:val="28"/>
              </w:rPr>
              <w:t>Ethylhexyl</w:t>
            </w:r>
            <w:proofErr w:type="spellEnd"/>
            <w:r w:rsidRPr="00EF2BB6">
              <w:rPr>
                <w:rFonts w:ascii="Arial" w:hAnsi="Arial" w:cs="Arial"/>
                <w:sz w:val="28"/>
                <w:szCs w:val="28"/>
              </w:rPr>
              <w:t xml:space="preserve"> Salicylate, </w:t>
            </w:r>
          </w:p>
          <w:p w14:paraId="35217878" w14:textId="77777777" w:rsidR="00BE3243" w:rsidRPr="00EF2BB6" w:rsidRDefault="00EF2BB6" w:rsidP="00EF2BB6">
            <w:pPr>
              <w:spacing w:after="0"/>
              <w:ind w:left="1"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Diethylamino </w:t>
            </w:r>
            <w:proofErr w:type="spellStart"/>
            <w:r w:rsidRPr="00EF2BB6">
              <w:rPr>
                <w:rFonts w:ascii="Arial" w:hAnsi="Arial" w:cs="Arial"/>
                <w:sz w:val="28"/>
                <w:szCs w:val="28"/>
              </w:rPr>
              <w:t>Hydroxybenzoyl</w:t>
            </w:r>
            <w:proofErr w:type="spellEnd"/>
            <w:r w:rsidRPr="00EF2BB6">
              <w:rPr>
                <w:rFonts w:ascii="Arial" w:hAnsi="Arial" w:cs="Arial"/>
                <w:sz w:val="28"/>
                <w:szCs w:val="28"/>
              </w:rPr>
              <w:t xml:space="preserve"> Hexyl Benzoate, </w:t>
            </w:r>
            <w:proofErr w:type="spellStart"/>
            <w:r w:rsidRPr="00EF2BB6">
              <w:rPr>
                <w:rFonts w:ascii="Arial" w:hAnsi="Arial" w:cs="Arial"/>
                <w:sz w:val="28"/>
                <w:szCs w:val="28"/>
              </w:rPr>
              <w:t>Diethylhexyl</w:t>
            </w:r>
            <w:proofErr w:type="spellEnd"/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EF2BB6">
              <w:rPr>
                <w:rFonts w:ascii="Arial" w:hAnsi="Arial" w:cs="Arial"/>
                <w:sz w:val="28"/>
                <w:szCs w:val="28"/>
              </w:rPr>
              <w:t>Butamido</w:t>
            </w:r>
            <w:proofErr w:type="spellEnd"/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EF2BB6">
              <w:rPr>
                <w:rFonts w:ascii="Arial" w:hAnsi="Arial" w:cs="Arial"/>
                <w:sz w:val="28"/>
                <w:szCs w:val="28"/>
              </w:rPr>
              <w:t>Triazone</w:t>
            </w:r>
            <w:proofErr w:type="spellEnd"/>
            <w:r w:rsidRPr="00EF2BB6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EF2BB6">
              <w:rPr>
                <w:rFonts w:ascii="Arial" w:hAnsi="Arial" w:cs="Arial"/>
                <w:sz w:val="28"/>
                <w:szCs w:val="28"/>
              </w:rPr>
              <w:t>BisEthylhexyloxyphenol</w:t>
            </w:r>
            <w:proofErr w:type="spellEnd"/>
            <w:r w:rsidRPr="00EF2BB6">
              <w:rPr>
                <w:rFonts w:ascii="Arial" w:hAnsi="Arial" w:cs="Arial"/>
                <w:sz w:val="28"/>
                <w:szCs w:val="28"/>
              </w:rPr>
              <w:t xml:space="preserve"> Methoxyphenyl Triazine, Macadamia </w:t>
            </w:r>
            <w:proofErr w:type="spellStart"/>
            <w:r w:rsidRPr="00EF2BB6">
              <w:rPr>
                <w:rFonts w:ascii="Arial" w:hAnsi="Arial" w:cs="Arial"/>
                <w:sz w:val="28"/>
                <w:szCs w:val="28"/>
              </w:rPr>
              <w:t>Ternifolia</w:t>
            </w:r>
            <w:proofErr w:type="spellEnd"/>
            <w:r w:rsidRPr="00EF2BB6">
              <w:rPr>
                <w:rFonts w:ascii="Arial" w:hAnsi="Arial" w:cs="Arial"/>
                <w:sz w:val="28"/>
                <w:szCs w:val="28"/>
              </w:rPr>
              <w:t xml:space="preserve"> Seed Oil, Parfum, Phenoxyethanol, Caprylyl Glycol, Linalool, Limonene, Citronellol, Hexyl Cinnamal, Geraniol, </w:t>
            </w:r>
            <w:proofErr w:type="spellStart"/>
            <w:r w:rsidRPr="00EF2BB6">
              <w:rPr>
                <w:rFonts w:ascii="Arial" w:hAnsi="Arial" w:cs="Arial"/>
                <w:sz w:val="28"/>
                <w:szCs w:val="28"/>
              </w:rPr>
              <w:t>Citral</w:t>
            </w:r>
            <w:proofErr w:type="spellEnd"/>
            <w:r w:rsidRPr="00EF2BB6">
              <w:rPr>
                <w:rFonts w:ascii="Arial" w:hAnsi="Arial" w:cs="Arial"/>
                <w:sz w:val="28"/>
                <w:szCs w:val="28"/>
              </w:rPr>
              <w:t xml:space="preserve">, Rose Ketones, CI 77891, CI 77491, CI 77492, CI 77499. </w:t>
            </w:r>
          </w:p>
        </w:tc>
      </w:tr>
      <w:tr w:rsidR="00BE3243" w:rsidRPr="00EF2BB6" w14:paraId="5BB82976" w14:textId="77777777" w:rsidTr="00EF2BB6">
        <w:trPr>
          <w:gridBefore w:val="1"/>
          <w:wBefore w:w="7" w:type="dxa"/>
          <w:trHeight w:val="276"/>
        </w:trPr>
        <w:tc>
          <w:tcPr>
            <w:tcW w:w="9011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0263B7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BE3243" w:rsidRPr="00EF2BB6" w14:paraId="21D5AFB7" w14:textId="77777777" w:rsidTr="00EF2BB6">
        <w:trPr>
          <w:gridBefore w:val="1"/>
          <w:wBefore w:w="7" w:type="dxa"/>
          <w:trHeight w:val="281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1B86BB" w14:textId="77777777" w:rsidR="00BE3243" w:rsidRPr="00EF2BB6" w:rsidRDefault="00EF2BB6" w:rsidP="00EF2BB6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9F3C" w14:textId="77777777" w:rsidR="00BE3243" w:rsidRPr="00EF2BB6" w:rsidRDefault="00EF2BB6" w:rsidP="00EF2BB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7879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6BDC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</w:tr>
      <w:tr w:rsidR="00BE3243" w:rsidRPr="00EF2BB6" w14:paraId="52BF8282" w14:textId="77777777" w:rsidTr="00EF2BB6">
        <w:trPr>
          <w:gridBefore w:val="1"/>
          <w:wBefore w:w="7" w:type="dxa"/>
          <w:trHeight w:val="277"/>
        </w:trPr>
        <w:tc>
          <w:tcPr>
            <w:tcW w:w="9011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C2BC53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BE3243" w:rsidRPr="00EF2BB6" w14:paraId="3E49E5E4" w14:textId="77777777" w:rsidTr="00EF2BB6">
        <w:trPr>
          <w:gridBefore w:val="1"/>
          <w:wBefore w:w="7" w:type="dxa"/>
          <w:trHeight w:val="1087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FEA493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4BBC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24D7" w14:textId="77777777" w:rsidR="00BE3243" w:rsidRPr="00EF2BB6" w:rsidRDefault="00EF2BB6" w:rsidP="00EF2BB6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177C3921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657B" w14:textId="77777777" w:rsidR="00BE3243" w:rsidRPr="00EF2BB6" w:rsidRDefault="00EF2BB6" w:rsidP="00EF2BB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BE3243" w:rsidRPr="00EF2BB6" w14:paraId="480B05BB" w14:textId="77777777" w:rsidTr="00EF2BB6">
        <w:trPr>
          <w:gridBefore w:val="1"/>
          <w:wBefore w:w="7" w:type="dxa"/>
          <w:trHeight w:val="276"/>
        </w:trPr>
        <w:tc>
          <w:tcPr>
            <w:tcW w:w="9011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053D3C" w14:textId="77777777" w:rsidR="00BE3243" w:rsidRPr="00EF2BB6" w:rsidRDefault="00EF2BB6" w:rsidP="00EF2BB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BE3243" w:rsidRPr="00EF2BB6" w14:paraId="30F7058C" w14:textId="77777777" w:rsidTr="00EF2BB6">
        <w:trPr>
          <w:gridBefore w:val="1"/>
          <w:wBefore w:w="7" w:type="dxa"/>
          <w:trHeight w:val="280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E7B617" w14:textId="77777777" w:rsidR="00BE3243" w:rsidRPr="00EF2BB6" w:rsidRDefault="00EF2BB6" w:rsidP="00EF2BB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>Alpha-</w:t>
            </w:r>
            <w:proofErr w:type="spellStart"/>
            <w:r w:rsidRPr="00EF2BB6">
              <w:rPr>
                <w:rFonts w:ascii="Arial" w:hAnsi="Arial" w:cs="Arial"/>
                <w:b/>
                <w:sz w:val="28"/>
                <w:szCs w:val="28"/>
              </w:rPr>
              <w:t>Isomethyl</w:t>
            </w:r>
            <w:proofErr w:type="spellEnd"/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 Ionone </w:t>
            </w:r>
          </w:p>
        </w:tc>
        <w:tc>
          <w:tcPr>
            <w:tcW w:w="1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846B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E492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9DDD" w14:textId="77777777" w:rsidR="00BE3243" w:rsidRPr="00EF2BB6" w:rsidRDefault="00EF2BB6" w:rsidP="00EF2BB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2A2CEB43" w14:textId="77777777" w:rsidTr="00EF2BB6">
        <w:trPr>
          <w:gridBefore w:val="1"/>
          <w:wBefore w:w="7" w:type="dxa"/>
          <w:trHeight w:val="278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9C92AB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Amyl Cinnamal </w:t>
            </w:r>
          </w:p>
        </w:tc>
        <w:tc>
          <w:tcPr>
            <w:tcW w:w="1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768D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BD2F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BC98" w14:textId="77777777" w:rsidR="00BE3243" w:rsidRPr="00EF2BB6" w:rsidRDefault="00EF2BB6" w:rsidP="00EF2BB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0CA62A24" w14:textId="77777777" w:rsidTr="00EF2BB6">
        <w:trPr>
          <w:gridBefore w:val="1"/>
          <w:wBefore w:w="7" w:type="dxa"/>
          <w:trHeight w:val="278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4A2D3A" w14:textId="77777777" w:rsidR="00BE3243" w:rsidRPr="00EF2BB6" w:rsidRDefault="00EF2BB6" w:rsidP="00EF2BB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F2BB6">
              <w:rPr>
                <w:rFonts w:ascii="Arial" w:hAnsi="Arial" w:cs="Arial"/>
                <w:b/>
                <w:sz w:val="28"/>
                <w:szCs w:val="28"/>
              </w:rPr>
              <w:t>Amylcinnamyl</w:t>
            </w:r>
            <w:proofErr w:type="spellEnd"/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 Alcohol </w:t>
            </w:r>
          </w:p>
        </w:tc>
        <w:tc>
          <w:tcPr>
            <w:tcW w:w="1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D346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1008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B017" w14:textId="77777777" w:rsidR="00BE3243" w:rsidRPr="00EF2BB6" w:rsidRDefault="00EF2BB6" w:rsidP="00EF2BB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1B2D6AD8" w14:textId="77777777" w:rsidTr="00EF2BB6">
        <w:trPr>
          <w:gridBefore w:val="1"/>
          <w:wBefore w:w="7" w:type="dxa"/>
          <w:trHeight w:val="278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AB5B00" w14:textId="77777777" w:rsidR="00BE3243" w:rsidRPr="00EF2BB6" w:rsidRDefault="00EF2BB6" w:rsidP="00EF2BB6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F2BB6">
              <w:rPr>
                <w:rFonts w:ascii="Arial" w:hAnsi="Arial" w:cs="Arial"/>
                <w:b/>
                <w:sz w:val="28"/>
                <w:szCs w:val="28"/>
              </w:rPr>
              <w:t>Anisyl</w:t>
            </w:r>
            <w:proofErr w:type="spellEnd"/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 Alcohol </w:t>
            </w:r>
          </w:p>
        </w:tc>
        <w:tc>
          <w:tcPr>
            <w:tcW w:w="1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0A7C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F7B6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D197" w14:textId="77777777" w:rsidR="00BE3243" w:rsidRPr="00EF2BB6" w:rsidRDefault="00EF2BB6" w:rsidP="00EF2BB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6C4EA6DD" w14:textId="77777777" w:rsidTr="00EF2BB6">
        <w:trPr>
          <w:gridBefore w:val="1"/>
          <w:wBefore w:w="7" w:type="dxa"/>
          <w:trHeight w:val="278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68A3E8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Benzyl Alcohol </w:t>
            </w:r>
          </w:p>
        </w:tc>
        <w:tc>
          <w:tcPr>
            <w:tcW w:w="1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C10B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7A98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EA84" w14:textId="77777777" w:rsidR="00BE3243" w:rsidRPr="00EF2BB6" w:rsidRDefault="00EF2BB6" w:rsidP="00EF2BB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5D19B361" w14:textId="77777777" w:rsidTr="00EF2BB6">
        <w:trPr>
          <w:gridBefore w:val="1"/>
          <w:wBefore w:w="7" w:type="dxa"/>
          <w:trHeight w:val="278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644F1E" w14:textId="77777777" w:rsidR="00BE3243" w:rsidRPr="00EF2BB6" w:rsidRDefault="00EF2BB6" w:rsidP="00EF2BB6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Benzyl </w:t>
            </w:r>
            <w:proofErr w:type="spellStart"/>
            <w:r w:rsidRPr="00EF2BB6">
              <w:rPr>
                <w:rFonts w:ascii="Arial" w:hAnsi="Arial" w:cs="Arial"/>
                <w:b/>
                <w:sz w:val="28"/>
                <w:szCs w:val="28"/>
              </w:rPr>
              <w:t>Bnzoate</w:t>
            </w:r>
            <w:proofErr w:type="spellEnd"/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FBDA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BEBF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9C73" w14:textId="77777777" w:rsidR="00BE3243" w:rsidRPr="00EF2BB6" w:rsidRDefault="00EF2BB6" w:rsidP="00EF2BB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73E2940D" w14:textId="77777777" w:rsidTr="00EF2BB6">
        <w:trPr>
          <w:gridBefore w:val="1"/>
          <w:wBefore w:w="7" w:type="dxa"/>
          <w:trHeight w:val="279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0374A5" w14:textId="77777777" w:rsidR="00BE3243" w:rsidRPr="00EF2BB6" w:rsidRDefault="00EF2BB6" w:rsidP="00EF2BB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Benzyl Cinnamate </w:t>
            </w:r>
          </w:p>
        </w:tc>
        <w:tc>
          <w:tcPr>
            <w:tcW w:w="1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A0B4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ED29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1A94" w14:textId="77777777" w:rsidR="00BE3243" w:rsidRPr="00EF2BB6" w:rsidRDefault="00EF2BB6" w:rsidP="00EF2BB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51FCEFAD" w14:textId="77777777" w:rsidTr="00EF2BB6">
        <w:trPr>
          <w:gridBefore w:val="1"/>
          <w:wBefore w:w="7" w:type="dxa"/>
          <w:trHeight w:val="281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56B354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Benzyl Salicylate </w:t>
            </w:r>
          </w:p>
        </w:tc>
        <w:tc>
          <w:tcPr>
            <w:tcW w:w="1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7A0D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2B14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5662" w14:textId="77777777" w:rsidR="00BE3243" w:rsidRPr="00EF2BB6" w:rsidRDefault="00EF2BB6" w:rsidP="00EF2BB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6E6305A1" w14:textId="77777777" w:rsidTr="00EF2BB6">
        <w:trPr>
          <w:gridAfter w:val="1"/>
          <w:wAfter w:w="6" w:type="dxa"/>
          <w:trHeight w:val="54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83A646" w14:textId="77777777" w:rsidR="00BE3243" w:rsidRPr="00EF2BB6" w:rsidRDefault="00EF2BB6" w:rsidP="00EF2BB6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Butylphenyl </w:t>
            </w:r>
            <w:proofErr w:type="spellStart"/>
            <w:r w:rsidRPr="00EF2BB6">
              <w:rPr>
                <w:rFonts w:ascii="Arial" w:hAnsi="Arial" w:cs="Arial"/>
                <w:b/>
                <w:sz w:val="28"/>
                <w:szCs w:val="28"/>
              </w:rPr>
              <w:t>Methylpropional</w:t>
            </w:r>
            <w:proofErr w:type="spellEnd"/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8EB0E2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A5D9" w14:textId="77777777" w:rsidR="00BE3243" w:rsidRPr="00EF2BB6" w:rsidRDefault="00EF2BB6" w:rsidP="00EF2BB6">
            <w:pPr>
              <w:spacing w:after="0"/>
              <w:ind w:left="1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1DD7" w14:textId="77777777" w:rsidR="00BE3243" w:rsidRPr="00EF2BB6" w:rsidRDefault="00EF2BB6" w:rsidP="00EF2BB6">
            <w:pPr>
              <w:spacing w:after="0"/>
              <w:ind w:left="1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C128" w14:textId="77777777" w:rsidR="00BE3243" w:rsidRPr="00EF2BB6" w:rsidRDefault="00EF2BB6" w:rsidP="00EF2BB6">
            <w:pPr>
              <w:spacing w:after="0"/>
              <w:ind w:left="6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40F9BB31" w14:textId="77777777" w:rsidTr="00EF2BB6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DBD31E" w14:textId="77777777" w:rsidR="00BE3243" w:rsidRPr="00EF2BB6" w:rsidRDefault="00EF2BB6" w:rsidP="00EF2BB6">
            <w:pPr>
              <w:spacing w:after="0"/>
              <w:ind w:left="299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Cinnamal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3F19CF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1A54" w14:textId="77777777" w:rsidR="00BE3243" w:rsidRPr="00EF2BB6" w:rsidRDefault="00EF2BB6" w:rsidP="00EF2BB6">
            <w:pPr>
              <w:spacing w:after="0"/>
              <w:ind w:left="1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D35E" w14:textId="77777777" w:rsidR="00BE3243" w:rsidRPr="00EF2BB6" w:rsidRDefault="00EF2BB6" w:rsidP="00EF2BB6">
            <w:pPr>
              <w:spacing w:after="0"/>
              <w:ind w:left="1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A89A" w14:textId="77777777" w:rsidR="00BE3243" w:rsidRPr="00EF2BB6" w:rsidRDefault="00EF2BB6" w:rsidP="00EF2BB6">
            <w:pPr>
              <w:spacing w:after="0"/>
              <w:ind w:left="6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72DBA65E" w14:textId="77777777" w:rsidTr="00EF2BB6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8F16D4" w14:textId="77777777" w:rsidR="00BE3243" w:rsidRPr="00EF2BB6" w:rsidRDefault="00EF2BB6" w:rsidP="00EF2BB6">
            <w:pPr>
              <w:spacing w:after="0"/>
              <w:ind w:left="30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Coumarin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6B8D32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8A42" w14:textId="77777777" w:rsidR="00BE3243" w:rsidRPr="00EF2BB6" w:rsidRDefault="00EF2BB6" w:rsidP="00EF2BB6">
            <w:pPr>
              <w:spacing w:after="0"/>
              <w:ind w:left="1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F0AD" w14:textId="77777777" w:rsidR="00BE3243" w:rsidRPr="00EF2BB6" w:rsidRDefault="00EF2BB6" w:rsidP="00EF2BB6">
            <w:pPr>
              <w:spacing w:after="0"/>
              <w:ind w:left="1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E97F" w14:textId="77777777" w:rsidR="00BE3243" w:rsidRPr="00EF2BB6" w:rsidRDefault="00EF2BB6" w:rsidP="00EF2BB6">
            <w:pPr>
              <w:spacing w:after="0"/>
              <w:ind w:left="6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268084C3" w14:textId="77777777" w:rsidTr="00EF2BB6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8A6074" w14:textId="77777777" w:rsidR="00BE3243" w:rsidRPr="00EF2BB6" w:rsidRDefault="00EF2BB6" w:rsidP="00EF2BB6">
            <w:pPr>
              <w:spacing w:after="0"/>
              <w:ind w:left="299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F2BB6">
              <w:rPr>
                <w:rFonts w:ascii="Arial" w:hAnsi="Arial" w:cs="Arial"/>
                <w:b/>
                <w:sz w:val="28"/>
                <w:szCs w:val="28"/>
              </w:rPr>
              <w:t>Citral</w:t>
            </w:r>
            <w:proofErr w:type="spellEnd"/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A3292B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272B" w14:textId="77777777" w:rsidR="00BE3243" w:rsidRPr="00EF2BB6" w:rsidRDefault="00EF2BB6" w:rsidP="00EF2BB6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8093" w14:textId="77777777" w:rsidR="00BE3243" w:rsidRPr="00EF2BB6" w:rsidRDefault="00EF2BB6" w:rsidP="00EF2BB6">
            <w:pPr>
              <w:spacing w:after="0"/>
              <w:ind w:left="2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6D15" w14:textId="77777777" w:rsidR="00BE3243" w:rsidRPr="00EF2BB6" w:rsidRDefault="00EF2BB6" w:rsidP="00EF2BB6">
            <w:pPr>
              <w:spacing w:after="0"/>
              <w:ind w:left="6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4E4A0357" w14:textId="77777777" w:rsidTr="00EF2BB6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720748" w14:textId="77777777" w:rsidR="00BE3243" w:rsidRPr="00EF2BB6" w:rsidRDefault="00EF2BB6" w:rsidP="00EF2BB6">
            <w:pPr>
              <w:spacing w:after="0"/>
              <w:ind w:left="299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Citronellol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8E11D9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909D" w14:textId="77777777" w:rsidR="00BE3243" w:rsidRPr="00EF2BB6" w:rsidRDefault="00EF2BB6" w:rsidP="00EF2BB6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CEA0" w14:textId="77777777" w:rsidR="00BE3243" w:rsidRPr="00EF2BB6" w:rsidRDefault="00EF2BB6" w:rsidP="00EF2BB6">
            <w:pPr>
              <w:spacing w:after="0"/>
              <w:ind w:left="2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7FB5" w14:textId="77777777" w:rsidR="00BE3243" w:rsidRPr="00EF2BB6" w:rsidRDefault="00EF2BB6" w:rsidP="00EF2BB6">
            <w:pPr>
              <w:spacing w:after="0"/>
              <w:ind w:left="6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7CF25F09" w14:textId="77777777" w:rsidTr="00EF2BB6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6F107A" w14:textId="77777777" w:rsidR="00BE3243" w:rsidRPr="00EF2BB6" w:rsidRDefault="00EF2BB6" w:rsidP="00EF2BB6">
            <w:pPr>
              <w:spacing w:after="0"/>
              <w:ind w:left="29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Eugenol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D7D311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F63D" w14:textId="77777777" w:rsidR="00BE3243" w:rsidRPr="00EF2BB6" w:rsidRDefault="00EF2BB6" w:rsidP="00EF2BB6">
            <w:pPr>
              <w:spacing w:after="0"/>
              <w:ind w:left="1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4B71" w14:textId="77777777" w:rsidR="00BE3243" w:rsidRPr="00EF2BB6" w:rsidRDefault="00EF2BB6" w:rsidP="00EF2BB6">
            <w:pPr>
              <w:spacing w:after="0"/>
              <w:ind w:left="1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FA40" w14:textId="77777777" w:rsidR="00BE3243" w:rsidRPr="00EF2BB6" w:rsidRDefault="00EF2BB6" w:rsidP="00EF2BB6">
            <w:pPr>
              <w:spacing w:after="0"/>
              <w:ind w:left="6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3260D091" w14:textId="77777777" w:rsidTr="00EF2BB6">
        <w:trPr>
          <w:gridAfter w:val="1"/>
          <w:wAfter w:w="6" w:type="dxa"/>
          <w:trHeight w:val="547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4CAC9" w14:textId="2A811A10" w:rsidR="00BE3243" w:rsidRPr="00EF2BB6" w:rsidRDefault="00EF2BB6" w:rsidP="00EF2BB6">
            <w:pPr>
              <w:spacing w:after="0"/>
              <w:ind w:left="913" w:hanging="7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Evernia </w:t>
            </w:r>
            <w:proofErr w:type="spellStart"/>
            <w:r w:rsidRPr="00EF2BB6">
              <w:rPr>
                <w:rFonts w:ascii="Arial" w:hAnsi="Arial" w:cs="Arial"/>
                <w:b/>
                <w:sz w:val="28"/>
                <w:szCs w:val="28"/>
              </w:rPr>
              <w:t>Furfuracea</w:t>
            </w:r>
            <w:proofErr w:type="spellEnd"/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 Extra</w:t>
            </w:r>
            <w:r>
              <w:rPr>
                <w:rFonts w:ascii="Arial" w:hAnsi="Arial" w:cs="Arial"/>
                <w:b/>
                <w:sz w:val="28"/>
                <w:szCs w:val="28"/>
              </w:rPr>
              <w:t>ct</w:t>
            </w: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 (Tree moss)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547E39" w14:textId="50593C1A" w:rsidR="00BE3243" w:rsidRPr="00EF2BB6" w:rsidRDefault="00EF2BB6" w:rsidP="00EF2BB6">
            <w:pPr>
              <w:spacing w:after="0"/>
              <w:ind w:left="-8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3EA1" w14:textId="77777777" w:rsidR="00BE3243" w:rsidRPr="00EF2BB6" w:rsidRDefault="00EF2BB6" w:rsidP="00EF2BB6">
            <w:pPr>
              <w:spacing w:after="0"/>
              <w:ind w:left="1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6BF2" w14:textId="77777777" w:rsidR="00BE3243" w:rsidRPr="00EF2BB6" w:rsidRDefault="00EF2BB6" w:rsidP="00EF2BB6">
            <w:pPr>
              <w:spacing w:after="0"/>
              <w:ind w:left="1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0B5D" w14:textId="77777777" w:rsidR="00BE3243" w:rsidRPr="00EF2BB6" w:rsidRDefault="00EF2BB6" w:rsidP="00EF2BB6">
            <w:pPr>
              <w:spacing w:after="0"/>
              <w:ind w:left="6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6C00303E" w14:textId="77777777" w:rsidTr="00EF2BB6">
        <w:trPr>
          <w:gridAfter w:val="1"/>
          <w:wAfter w:w="6" w:type="dxa"/>
          <w:trHeight w:val="547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E2617" w14:textId="4700F7B4" w:rsidR="00BE3243" w:rsidRPr="00EF2BB6" w:rsidRDefault="00EF2BB6" w:rsidP="00EF2BB6">
            <w:pPr>
              <w:spacing w:after="0"/>
              <w:ind w:left="930" w:hanging="679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Evernia </w:t>
            </w:r>
            <w:proofErr w:type="spellStart"/>
            <w:r w:rsidRPr="00EF2BB6">
              <w:rPr>
                <w:rFonts w:ascii="Arial" w:hAnsi="Arial" w:cs="Arial"/>
                <w:b/>
                <w:sz w:val="28"/>
                <w:szCs w:val="28"/>
              </w:rPr>
              <w:t>Prunastri</w:t>
            </w:r>
            <w:proofErr w:type="spellEnd"/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 Extrac</w:t>
            </w: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 (Oak Moss) 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780AE9" w14:textId="35D1A703" w:rsidR="00BE3243" w:rsidRPr="00EF2BB6" w:rsidRDefault="00EF2BB6" w:rsidP="00EF2BB6">
            <w:pPr>
              <w:spacing w:after="0"/>
              <w:ind w:left="-5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5C38" w14:textId="77777777" w:rsidR="00BE3243" w:rsidRPr="00EF2BB6" w:rsidRDefault="00EF2BB6" w:rsidP="00EF2BB6">
            <w:pPr>
              <w:spacing w:after="0"/>
              <w:ind w:left="1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A66F" w14:textId="77777777" w:rsidR="00BE3243" w:rsidRPr="00EF2BB6" w:rsidRDefault="00EF2BB6" w:rsidP="00EF2BB6">
            <w:pPr>
              <w:spacing w:after="0"/>
              <w:ind w:left="1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E537" w14:textId="77777777" w:rsidR="00BE3243" w:rsidRPr="00EF2BB6" w:rsidRDefault="00EF2BB6" w:rsidP="00EF2BB6">
            <w:pPr>
              <w:spacing w:after="0"/>
              <w:ind w:left="6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575714C2" w14:textId="77777777" w:rsidTr="00EF2BB6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79C61" w14:textId="77777777" w:rsidR="00BE3243" w:rsidRPr="00EF2BB6" w:rsidRDefault="00EF2BB6" w:rsidP="00EF2BB6">
            <w:pPr>
              <w:spacing w:after="0"/>
              <w:ind w:left="29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Farnesol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717C4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B4EF" w14:textId="77777777" w:rsidR="00BE3243" w:rsidRPr="00EF2BB6" w:rsidRDefault="00EF2BB6" w:rsidP="00EF2BB6">
            <w:pPr>
              <w:spacing w:after="0"/>
              <w:ind w:left="1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230A" w14:textId="77777777" w:rsidR="00BE3243" w:rsidRPr="00EF2BB6" w:rsidRDefault="00EF2BB6" w:rsidP="00EF2BB6">
            <w:pPr>
              <w:spacing w:after="0"/>
              <w:ind w:left="1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3E41" w14:textId="77777777" w:rsidR="00BE3243" w:rsidRPr="00EF2BB6" w:rsidRDefault="00EF2BB6" w:rsidP="00EF2BB6">
            <w:pPr>
              <w:spacing w:after="0"/>
              <w:ind w:left="6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732016A7" w14:textId="77777777" w:rsidTr="00EF2BB6">
        <w:trPr>
          <w:gridAfter w:val="1"/>
          <w:wAfter w:w="6" w:type="dxa"/>
          <w:trHeight w:val="279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C44BD0" w14:textId="77777777" w:rsidR="00BE3243" w:rsidRPr="00EF2BB6" w:rsidRDefault="00EF2BB6" w:rsidP="00EF2BB6">
            <w:pPr>
              <w:spacing w:after="0"/>
              <w:ind w:left="29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Geraniol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9D55A2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1758" w14:textId="77777777" w:rsidR="00BE3243" w:rsidRPr="00EF2BB6" w:rsidRDefault="00EF2BB6" w:rsidP="00EF2BB6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6F99" w14:textId="77777777" w:rsidR="00BE3243" w:rsidRPr="00EF2BB6" w:rsidRDefault="00EF2BB6" w:rsidP="00EF2BB6">
            <w:pPr>
              <w:spacing w:after="0"/>
              <w:ind w:left="2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183F" w14:textId="77777777" w:rsidR="00BE3243" w:rsidRPr="00EF2BB6" w:rsidRDefault="00EF2BB6" w:rsidP="00EF2BB6">
            <w:pPr>
              <w:spacing w:after="0"/>
              <w:ind w:left="6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725EF55D" w14:textId="77777777" w:rsidTr="00EF2BB6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1208D8" w14:textId="77777777" w:rsidR="00BE3243" w:rsidRPr="00EF2BB6" w:rsidRDefault="00EF2BB6" w:rsidP="00EF2BB6">
            <w:pPr>
              <w:spacing w:after="0"/>
              <w:ind w:left="69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Hexyl Cinnamal 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EA09D5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EF2A" w14:textId="77777777" w:rsidR="00BE3243" w:rsidRPr="00EF2BB6" w:rsidRDefault="00EF2BB6" w:rsidP="00EF2BB6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26B5" w14:textId="77777777" w:rsidR="00BE3243" w:rsidRPr="00EF2BB6" w:rsidRDefault="00EF2BB6" w:rsidP="00EF2BB6">
            <w:pPr>
              <w:spacing w:after="0"/>
              <w:ind w:left="2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9863" w14:textId="77777777" w:rsidR="00BE3243" w:rsidRPr="00EF2BB6" w:rsidRDefault="00EF2BB6" w:rsidP="00EF2BB6">
            <w:pPr>
              <w:spacing w:after="0"/>
              <w:ind w:left="6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15C1BEB1" w14:textId="77777777" w:rsidTr="00EF2BB6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F7E41A" w14:textId="77777777" w:rsidR="00BE3243" w:rsidRPr="00EF2BB6" w:rsidRDefault="00EF2BB6" w:rsidP="00EF2BB6">
            <w:pPr>
              <w:spacing w:after="0"/>
              <w:ind w:left="56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F2BB6">
              <w:rPr>
                <w:rFonts w:ascii="Arial" w:hAnsi="Arial" w:cs="Arial"/>
                <w:b/>
                <w:sz w:val="28"/>
                <w:szCs w:val="28"/>
              </w:rPr>
              <w:t>Hydroxycitronellal</w:t>
            </w:r>
            <w:proofErr w:type="spellEnd"/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F681E7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4732" w14:textId="77777777" w:rsidR="00BE3243" w:rsidRPr="00EF2BB6" w:rsidRDefault="00EF2BB6" w:rsidP="00EF2BB6">
            <w:pPr>
              <w:spacing w:after="0"/>
              <w:ind w:left="1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1F8E" w14:textId="77777777" w:rsidR="00BE3243" w:rsidRPr="00EF2BB6" w:rsidRDefault="00EF2BB6" w:rsidP="00EF2BB6">
            <w:pPr>
              <w:spacing w:after="0"/>
              <w:ind w:left="1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74FD" w14:textId="77777777" w:rsidR="00BE3243" w:rsidRPr="00EF2BB6" w:rsidRDefault="00EF2BB6" w:rsidP="00EF2BB6">
            <w:pPr>
              <w:spacing w:after="0"/>
              <w:ind w:left="6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017AA099" w14:textId="77777777" w:rsidTr="00EF2BB6">
        <w:trPr>
          <w:gridAfter w:val="1"/>
          <w:wAfter w:w="6" w:type="dxa"/>
          <w:trHeight w:val="816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D494B" w14:textId="77777777" w:rsidR="00BE3243" w:rsidRPr="00EF2BB6" w:rsidRDefault="00EF2BB6" w:rsidP="00EF2BB6">
            <w:pPr>
              <w:spacing w:after="0"/>
              <w:ind w:left="52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F2BB6">
              <w:rPr>
                <w:rFonts w:ascii="Arial" w:hAnsi="Arial" w:cs="Arial"/>
                <w:b/>
                <w:sz w:val="28"/>
                <w:szCs w:val="28"/>
              </w:rPr>
              <w:t>Hydroxyisohexyl</w:t>
            </w:r>
            <w:proofErr w:type="spellEnd"/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 3</w:t>
            </w: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cyclohexene carboxaldehyde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B1A20B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4F6C" w14:textId="77777777" w:rsidR="00BE3243" w:rsidRPr="00EF2BB6" w:rsidRDefault="00EF2BB6" w:rsidP="00EF2BB6">
            <w:pPr>
              <w:spacing w:after="0"/>
              <w:ind w:left="1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AA64" w14:textId="77777777" w:rsidR="00BE3243" w:rsidRPr="00EF2BB6" w:rsidRDefault="00EF2BB6" w:rsidP="00EF2BB6">
            <w:pPr>
              <w:spacing w:after="0"/>
              <w:ind w:left="1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9519" w14:textId="77777777" w:rsidR="00BE3243" w:rsidRPr="00EF2BB6" w:rsidRDefault="00EF2BB6" w:rsidP="00EF2BB6">
            <w:pPr>
              <w:spacing w:after="0"/>
              <w:ind w:left="6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26B12B1C" w14:textId="77777777" w:rsidTr="00EF2BB6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6FD01E" w14:textId="77777777" w:rsidR="00BE3243" w:rsidRPr="00EF2BB6" w:rsidRDefault="00EF2BB6" w:rsidP="00EF2BB6">
            <w:pPr>
              <w:spacing w:after="0"/>
              <w:ind w:left="29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Isoeugenol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8FF420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6424" w14:textId="77777777" w:rsidR="00BE3243" w:rsidRPr="00EF2BB6" w:rsidRDefault="00EF2BB6" w:rsidP="00EF2BB6">
            <w:pPr>
              <w:spacing w:after="0"/>
              <w:ind w:left="1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7DDD" w14:textId="77777777" w:rsidR="00BE3243" w:rsidRPr="00EF2BB6" w:rsidRDefault="00EF2BB6" w:rsidP="00EF2BB6">
            <w:pPr>
              <w:spacing w:after="0"/>
              <w:ind w:left="1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5761" w14:textId="77777777" w:rsidR="00BE3243" w:rsidRPr="00EF2BB6" w:rsidRDefault="00EF2BB6" w:rsidP="00EF2BB6">
            <w:pPr>
              <w:spacing w:after="0"/>
              <w:ind w:left="6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2C45952D" w14:textId="77777777" w:rsidTr="00EF2BB6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FA936" w14:textId="77777777" w:rsidR="00BE3243" w:rsidRPr="00EF2BB6" w:rsidRDefault="00EF2BB6" w:rsidP="00EF2BB6">
            <w:pPr>
              <w:spacing w:after="0"/>
              <w:ind w:left="29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Limonene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9B66DE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1C00" w14:textId="77777777" w:rsidR="00BE3243" w:rsidRPr="00EF2BB6" w:rsidRDefault="00EF2BB6" w:rsidP="00EF2BB6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2589" w14:textId="77777777" w:rsidR="00BE3243" w:rsidRPr="00EF2BB6" w:rsidRDefault="00EF2BB6" w:rsidP="00EF2BB6">
            <w:pPr>
              <w:spacing w:after="0"/>
              <w:ind w:left="2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C439" w14:textId="77777777" w:rsidR="00BE3243" w:rsidRPr="00EF2BB6" w:rsidRDefault="00EF2BB6" w:rsidP="00EF2BB6">
            <w:pPr>
              <w:spacing w:after="0"/>
              <w:ind w:left="6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38A6E6F8" w14:textId="77777777" w:rsidTr="00EF2BB6">
        <w:trPr>
          <w:gridAfter w:val="1"/>
          <w:wAfter w:w="6" w:type="dxa"/>
          <w:trHeight w:val="281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8AA5B" w14:textId="77777777" w:rsidR="00BE3243" w:rsidRPr="00EF2BB6" w:rsidRDefault="00EF2BB6" w:rsidP="00EF2BB6">
            <w:pPr>
              <w:spacing w:after="0"/>
              <w:ind w:left="29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Linalool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2C11B8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7D36" w14:textId="77777777" w:rsidR="00BE3243" w:rsidRPr="00EF2BB6" w:rsidRDefault="00EF2BB6" w:rsidP="00EF2BB6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5165" w14:textId="77777777" w:rsidR="00BE3243" w:rsidRPr="00EF2BB6" w:rsidRDefault="00EF2BB6" w:rsidP="00EF2BB6">
            <w:pPr>
              <w:spacing w:after="0"/>
              <w:ind w:left="2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3BD2" w14:textId="77777777" w:rsidR="00BE3243" w:rsidRPr="00EF2BB6" w:rsidRDefault="00EF2BB6" w:rsidP="00EF2BB6">
            <w:pPr>
              <w:spacing w:after="0"/>
              <w:ind w:left="6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25B9229E" w14:textId="77777777" w:rsidTr="00EF2BB6">
        <w:trPr>
          <w:gridAfter w:val="1"/>
          <w:wAfter w:w="6" w:type="dxa"/>
          <w:trHeight w:val="547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77F59" w14:textId="2CBCF3E6" w:rsidR="00BE3243" w:rsidRPr="00EF2BB6" w:rsidRDefault="00EF2BB6" w:rsidP="00EF2BB6">
            <w:pPr>
              <w:spacing w:after="0"/>
              <w:ind w:left="594" w:hanging="47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>Methyl 2-octynoate (Meth</w:t>
            </w:r>
            <w:r>
              <w:rPr>
                <w:rFonts w:ascii="Arial" w:hAnsi="Arial" w:cs="Arial"/>
                <w:b/>
                <w:sz w:val="28"/>
                <w:szCs w:val="28"/>
              </w:rPr>
              <w:t>yl</w:t>
            </w: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EF2BB6">
              <w:rPr>
                <w:rFonts w:ascii="Arial" w:hAnsi="Arial" w:cs="Arial"/>
                <w:b/>
                <w:sz w:val="28"/>
                <w:szCs w:val="28"/>
              </w:rPr>
              <w:t>heptin</w:t>
            </w:r>
            <w:proofErr w:type="spellEnd"/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 carbonate)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DD6F92" w14:textId="2260AF12" w:rsidR="00BE3243" w:rsidRPr="00EF2BB6" w:rsidRDefault="00EF2BB6" w:rsidP="00EF2BB6">
            <w:pPr>
              <w:spacing w:after="0"/>
              <w:ind w:left="-1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FFCA" w14:textId="77777777" w:rsidR="00BE3243" w:rsidRPr="00EF2BB6" w:rsidRDefault="00EF2BB6" w:rsidP="00EF2BB6">
            <w:pPr>
              <w:spacing w:after="0"/>
              <w:ind w:left="1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DAB9" w14:textId="77777777" w:rsidR="00BE3243" w:rsidRPr="00EF2BB6" w:rsidRDefault="00EF2BB6" w:rsidP="00EF2BB6">
            <w:pPr>
              <w:spacing w:after="0"/>
              <w:ind w:left="1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CC3E" w14:textId="77777777" w:rsidR="00BE3243" w:rsidRPr="00EF2BB6" w:rsidRDefault="00EF2BB6" w:rsidP="00EF2BB6">
            <w:pPr>
              <w:spacing w:after="0"/>
              <w:ind w:left="6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20294822" w14:textId="77777777" w:rsidTr="00EF2BB6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A71D4CD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3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BFD884E" w14:textId="77777777" w:rsidR="00BE3243" w:rsidRPr="00EF2BB6" w:rsidRDefault="00EF2BB6" w:rsidP="00EF2BB6">
            <w:pPr>
              <w:spacing w:after="0"/>
              <w:ind w:left="49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62C4EC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E3243" w:rsidRPr="00EF2BB6" w14:paraId="511F592D" w14:textId="77777777" w:rsidTr="00EF2BB6">
        <w:trPr>
          <w:gridAfter w:val="1"/>
          <w:wAfter w:w="6" w:type="dxa"/>
          <w:trHeight w:val="280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153E" w14:textId="77777777" w:rsidR="00BE3243" w:rsidRPr="00EF2BB6" w:rsidRDefault="00EF2BB6" w:rsidP="00EF2BB6">
            <w:pPr>
              <w:spacing w:after="0"/>
              <w:ind w:left="1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41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58E403" w14:textId="77777777" w:rsidR="00BE3243" w:rsidRPr="00EF2BB6" w:rsidRDefault="00EF2BB6" w:rsidP="00EF2BB6">
            <w:pPr>
              <w:spacing w:after="0"/>
              <w:ind w:right="37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6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2FFD90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E3243" w:rsidRPr="00EF2BB6" w14:paraId="4A51DD80" w14:textId="77777777" w:rsidTr="00EF2BB6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E159" w14:textId="77777777" w:rsidR="00BE3243" w:rsidRPr="00EF2BB6" w:rsidRDefault="00EF2BB6" w:rsidP="00EF2BB6">
            <w:pPr>
              <w:spacing w:after="0"/>
              <w:ind w:left="1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413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4DF08C" w14:textId="77777777" w:rsidR="00BE3243" w:rsidRPr="00EF2BB6" w:rsidRDefault="00EF2BB6" w:rsidP="00EF2BB6">
            <w:pPr>
              <w:spacing w:after="0"/>
              <w:ind w:right="25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186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11DCD6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E3243" w:rsidRPr="00EF2BB6" w14:paraId="7BA4B87D" w14:textId="77777777" w:rsidTr="00EF2BB6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5696" w14:textId="77777777" w:rsidR="00BE3243" w:rsidRPr="00EF2BB6" w:rsidRDefault="00EF2BB6" w:rsidP="00EF2BB6">
            <w:pPr>
              <w:spacing w:after="0"/>
              <w:ind w:left="1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257F39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8E9987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E3243" w:rsidRPr="00EF2BB6" w14:paraId="2A2A44EC" w14:textId="77777777" w:rsidTr="00EF2BB6">
        <w:trPr>
          <w:gridAfter w:val="1"/>
          <w:wAfter w:w="6" w:type="dxa"/>
          <w:trHeight w:val="547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9B8D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CA7213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871481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E3243" w:rsidRPr="00EF2BB6" w14:paraId="5FC05931" w14:textId="77777777" w:rsidTr="00EF2BB6">
        <w:trPr>
          <w:gridAfter w:val="1"/>
          <w:wAfter w:w="6" w:type="dxa"/>
          <w:trHeight w:val="547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E415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14C502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D6AD39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E3243" w:rsidRPr="00EF2BB6" w14:paraId="551A3109" w14:textId="77777777" w:rsidTr="00EF2BB6">
        <w:trPr>
          <w:gridAfter w:val="1"/>
          <w:wAfter w:w="6" w:type="dxa"/>
          <w:trHeight w:val="547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A5CF" w14:textId="77777777" w:rsidR="00BE3243" w:rsidRPr="00EF2BB6" w:rsidRDefault="00EF2BB6" w:rsidP="00EF2BB6">
            <w:pPr>
              <w:spacing w:after="0"/>
              <w:ind w:left="1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DD74" w14:textId="77777777" w:rsidR="00BE3243" w:rsidRPr="00EF2BB6" w:rsidRDefault="00EF2BB6" w:rsidP="00EF2BB6">
            <w:pPr>
              <w:spacing w:after="0"/>
              <w:ind w:left="1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676A4D" w14:textId="4719FF70" w:rsidR="00BE3243" w:rsidRPr="00EF2BB6" w:rsidRDefault="00EF2BB6" w:rsidP="00EF2BB6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>Storage temper</w:t>
            </w:r>
            <w:r>
              <w:rPr>
                <w:rFonts w:ascii="Arial" w:hAnsi="Arial" w:cs="Arial"/>
                <w:b/>
                <w:sz w:val="28"/>
                <w:szCs w:val="28"/>
              </w:rPr>
              <w:t>ature</w:t>
            </w:r>
          </w:p>
          <w:p w14:paraId="4A6610E5" w14:textId="77777777" w:rsidR="00BE3243" w:rsidRPr="00EF2BB6" w:rsidRDefault="00EF2BB6" w:rsidP="00EF2BB6">
            <w:pPr>
              <w:spacing w:after="0"/>
              <w:ind w:left="699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A30406" w14:textId="18F34E77" w:rsidR="00BE3243" w:rsidRPr="00EF2BB6" w:rsidRDefault="00EF2BB6" w:rsidP="00EF2BB6">
            <w:pPr>
              <w:spacing w:after="0"/>
              <w:ind w:left="-8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240F" w14:textId="77777777" w:rsidR="00BE3243" w:rsidRPr="00EF2BB6" w:rsidRDefault="00EF2BB6" w:rsidP="00EF2BB6">
            <w:pPr>
              <w:spacing w:after="0"/>
              <w:ind w:left="1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1DE75F4B" w14:textId="6755D85B" w:rsidR="00BE3243" w:rsidRPr="00EF2BB6" w:rsidRDefault="00EF2BB6" w:rsidP="00EF2BB6">
      <w:pPr>
        <w:spacing w:after="158"/>
        <w:rPr>
          <w:rFonts w:ascii="Arial" w:hAnsi="Arial" w:cs="Arial"/>
          <w:sz w:val="28"/>
          <w:szCs w:val="28"/>
        </w:rPr>
      </w:pPr>
      <w:r w:rsidRPr="00EF2BB6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491"/>
        <w:gridCol w:w="281"/>
        <w:gridCol w:w="6"/>
        <w:gridCol w:w="497"/>
        <w:gridCol w:w="1198"/>
        <w:gridCol w:w="9"/>
        <w:gridCol w:w="165"/>
        <w:gridCol w:w="9"/>
        <w:gridCol w:w="1948"/>
        <w:gridCol w:w="7"/>
        <w:gridCol w:w="554"/>
        <w:gridCol w:w="1841"/>
        <w:gridCol w:w="6"/>
      </w:tblGrid>
      <w:tr w:rsidR="00BE3243" w:rsidRPr="00EF2BB6" w14:paraId="2D447202" w14:textId="77777777" w:rsidTr="00EF2BB6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3F73A5" w14:textId="77777777" w:rsidR="00BE3243" w:rsidRPr="00EF2BB6" w:rsidRDefault="00EF2BB6" w:rsidP="00EF2BB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BE3243" w:rsidRPr="00EF2BB6" w14:paraId="50B0605D" w14:textId="77777777" w:rsidTr="00EF2BB6">
        <w:trPr>
          <w:gridBefore w:val="1"/>
          <w:wBefore w:w="6" w:type="dxa"/>
          <w:trHeight w:val="280"/>
        </w:trPr>
        <w:tc>
          <w:tcPr>
            <w:tcW w:w="327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D6943D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3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1B604" w14:textId="77777777" w:rsidR="00BE3243" w:rsidRPr="00EF2BB6" w:rsidRDefault="00EF2BB6" w:rsidP="00EF2BB6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Big Kisses Sour Strawberry &amp; Cherry Gummies </w:t>
            </w:r>
          </w:p>
        </w:tc>
      </w:tr>
      <w:tr w:rsidR="00BE3243" w:rsidRPr="00EF2BB6" w14:paraId="364B15A9" w14:textId="77777777" w:rsidTr="00EF2BB6">
        <w:trPr>
          <w:gridBefore w:val="1"/>
          <w:wBefore w:w="6" w:type="dxa"/>
          <w:trHeight w:val="278"/>
        </w:trPr>
        <w:tc>
          <w:tcPr>
            <w:tcW w:w="327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6DB05F" w14:textId="77777777" w:rsidR="00BE3243" w:rsidRPr="00EF2BB6" w:rsidRDefault="00EF2BB6" w:rsidP="00EF2BB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E529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E3243" w:rsidRPr="00EF2BB6" w14:paraId="4F2703C9" w14:textId="77777777" w:rsidTr="00EF2BB6">
        <w:trPr>
          <w:gridBefore w:val="1"/>
          <w:wBefore w:w="6" w:type="dxa"/>
          <w:trHeight w:val="278"/>
        </w:trPr>
        <w:tc>
          <w:tcPr>
            <w:tcW w:w="327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8ABDF9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E188" w14:textId="77777777" w:rsidR="00BE3243" w:rsidRPr="00EF2BB6" w:rsidRDefault="00EF2BB6" w:rsidP="00EF2BB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CONF610D (SOH) / 5060736013816 (Supplier) </w:t>
            </w:r>
          </w:p>
        </w:tc>
      </w:tr>
      <w:tr w:rsidR="00BE3243" w:rsidRPr="00EF2BB6" w14:paraId="5FB68C0E" w14:textId="77777777" w:rsidTr="00EF2BB6">
        <w:trPr>
          <w:gridBefore w:val="1"/>
          <w:wBefore w:w="6" w:type="dxa"/>
          <w:trHeight w:val="278"/>
        </w:trPr>
        <w:tc>
          <w:tcPr>
            <w:tcW w:w="327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C906A5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AC81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Ask Mummy &amp; Daddy </w:t>
            </w:r>
          </w:p>
        </w:tc>
      </w:tr>
      <w:tr w:rsidR="00BE3243" w:rsidRPr="00EF2BB6" w14:paraId="478B0E2F" w14:textId="77777777" w:rsidTr="00EF2BB6">
        <w:trPr>
          <w:gridBefore w:val="1"/>
          <w:wBefore w:w="6" w:type="dxa"/>
          <w:trHeight w:val="281"/>
        </w:trPr>
        <w:tc>
          <w:tcPr>
            <w:tcW w:w="327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27E1F4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4AED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BE3243" w:rsidRPr="00EF2BB6" w14:paraId="2DCB48EA" w14:textId="77777777" w:rsidTr="00EF2BB6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AC01BB" w14:textId="77777777" w:rsidR="00BE3243" w:rsidRPr="00EF2BB6" w:rsidRDefault="00EF2BB6" w:rsidP="00EF2BB6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BE3243" w:rsidRPr="00EF2BB6" w14:paraId="063CE021" w14:textId="77777777" w:rsidTr="00EF2BB6">
        <w:trPr>
          <w:gridBefore w:val="1"/>
          <w:wBefore w:w="6" w:type="dxa"/>
          <w:trHeight w:val="1094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AB8F4A6" w14:textId="77777777" w:rsidR="00BE3243" w:rsidRPr="00EF2BB6" w:rsidRDefault="00EF2BB6" w:rsidP="00EF2BB6">
            <w:pPr>
              <w:spacing w:after="2" w:line="237" w:lineRule="auto"/>
              <w:ind w:left="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Glucose Syrup, Sugar, Corn Starch, Water, Acids (Citric Acid, Malic Acid), Acidity Regulator (E331), Flavourings, Colours (E171, E129).  </w:t>
            </w:r>
          </w:p>
          <w:p w14:paraId="548E749F" w14:textId="77777777" w:rsidR="00BE3243" w:rsidRPr="00EF2BB6" w:rsidRDefault="00EF2BB6" w:rsidP="00EF2BB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781CDC50" w14:textId="77777777" w:rsidR="00BE3243" w:rsidRPr="00EF2BB6" w:rsidRDefault="00EF2BB6" w:rsidP="00EF2BB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WARNING: </w:t>
            </w:r>
            <w:r w:rsidRPr="00EF2BB6">
              <w:rPr>
                <w:rFonts w:ascii="Arial" w:hAnsi="Arial" w:cs="Arial"/>
                <w:sz w:val="28"/>
                <w:szCs w:val="28"/>
              </w:rPr>
              <w:t>Warning E129 May have an adverse effect on activity and attention in children.</w:t>
            </w: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BE3243" w:rsidRPr="00EF2BB6" w14:paraId="040F507A" w14:textId="77777777" w:rsidTr="00EF2BB6">
        <w:trPr>
          <w:gridBefore w:val="1"/>
          <w:wBefore w:w="6" w:type="dxa"/>
          <w:trHeight w:val="281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6EF73A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BE3243" w:rsidRPr="00EF2BB6" w14:paraId="352ACDBE" w14:textId="77777777" w:rsidTr="00EF2BB6">
        <w:trPr>
          <w:gridBefore w:val="1"/>
          <w:wBefore w:w="6" w:type="dxa"/>
          <w:trHeight w:val="279"/>
        </w:trPr>
        <w:tc>
          <w:tcPr>
            <w:tcW w:w="448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8F1B15" w14:textId="77777777" w:rsidR="00BE3243" w:rsidRPr="00EF2BB6" w:rsidRDefault="00EF2BB6" w:rsidP="00EF2BB6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0EC866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BE3243" w:rsidRPr="00EF2BB6" w14:paraId="429901C7" w14:textId="77777777" w:rsidTr="00EF2BB6">
        <w:trPr>
          <w:gridBefore w:val="1"/>
          <w:wBefore w:w="6" w:type="dxa"/>
          <w:trHeight w:val="280"/>
        </w:trPr>
        <w:tc>
          <w:tcPr>
            <w:tcW w:w="448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23BFF3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EF2BB6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A385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1496 </w:t>
            </w:r>
          </w:p>
        </w:tc>
      </w:tr>
      <w:tr w:rsidR="00BE3243" w:rsidRPr="00EF2BB6" w14:paraId="4BE86E7B" w14:textId="77777777" w:rsidTr="00EF2BB6">
        <w:trPr>
          <w:gridBefore w:val="1"/>
          <w:wBefore w:w="6" w:type="dxa"/>
          <w:trHeight w:val="278"/>
        </w:trPr>
        <w:tc>
          <w:tcPr>
            <w:tcW w:w="448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E60EAE" w14:textId="77777777" w:rsidR="00BE3243" w:rsidRPr="00EF2BB6" w:rsidRDefault="00EF2BB6" w:rsidP="00EF2BB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E574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358 </w:t>
            </w:r>
          </w:p>
        </w:tc>
      </w:tr>
      <w:tr w:rsidR="00BE3243" w:rsidRPr="00EF2BB6" w14:paraId="7E23B4FD" w14:textId="77777777" w:rsidTr="00EF2BB6">
        <w:trPr>
          <w:gridBefore w:val="1"/>
          <w:wBefore w:w="6" w:type="dxa"/>
          <w:trHeight w:val="278"/>
        </w:trPr>
        <w:tc>
          <w:tcPr>
            <w:tcW w:w="448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E33F46" w14:textId="77777777" w:rsidR="00BE3243" w:rsidRPr="00EF2BB6" w:rsidRDefault="00EF2BB6" w:rsidP="00EF2BB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2B0F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BE3243" w:rsidRPr="00EF2BB6" w14:paraId="00BF9BDF" w14:textId="77777777" w:rsidTr="00EF2BB6">
        <w:trPr>
          <w:gridBefore w:val="1"/>
          <w:wBefore w:w="6" w:type="dxa"/>
          <w:trHeight w:val="278"/>
        </w:trPr>
        <w:tc>
          <w:tcPr>
            <w:tcW w:w="448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E3463F" w14:textId="77777777" w:rsidR="00BE3243" w:rsidRPr="00EF2BB6" w:rsidRDefault="00EF2BB6" w:rsidP="00EF2BB6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ADF0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BE3243" w:rsidRPr="00EF2BB6" w14:paraId="1F2EDAE1" w14:textId="77777777" w:rsidTr="00EF2BB6">
        <w:trPr>
          <w:gridBefore w:val="1"/>
          <w:wBefore w:w="6" w:type="dxa"/>
          <w:trHeight w:val="278"/>
        </w:trPr>
        <w:tc>
          <w:tcPr>
            <w:tcW w:w="448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CB58A8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0A0A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90 </w:t>
            </w:r>
          </w:p>
        </w:tc>
      </w:tr>
      <w:tr w:rsidR="00BE3243" w:rsidRPr="00EF2BB6" w14:paraId="7E56A0DE" w14:textId="77777777" w:rsidTr="00EF2BB6">
        <w:trPr>
          <w:gridBefore w:val="1"/>
          <w:wBefore w:w="6" w:type="dxa"/>
          <w:trHeight w:val="278"/>
        </w:trPr>
        <w:tc>
          <w:tcPr>
            <w:tcW w:w="448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8FBAE3" w14:textId="77777777" w:rsidR="00BE3243" w:rsidRPr="00EF2BB6" w:rsidRDefault="00EF2BB6" w:rsidP="00EF2BB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70F1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51 </w:t>
            </w:r>
          </w:p>
        </w:tc>
      </w:tr>
      <w:tr w:rsidR="00BE3243" w:rsidRPr="00EF2BB6" w14:paraId="09243EC9" w14:textId="77777777" w:rsidTr="00EF2BB6">
        <w:trPr>
          <w:gridBefore w:val="1"/>
          <w:wBefore w:w="6" w:type="dxa"/>
          <w:trHeight w:val="278"/>
        </w:trPr>
        <w:tc>
          <w:tcPr>
            <w:tcW w:w="448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666440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D1FA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BE3243" w:rsidRPr="00EF2BB6" w14:paraId="43D22AF1" w14:textId="77777777" w:rsidTr="00EF2BB6">
        <w:trPr>
          <w:gridBefore w:val="1"/>
          <w:wBefore w:w="6" w:type="dxa"/>
          <w:trHeight w:val="280"/>
        </w:trPr>
        <w:tc>
          <w:tcPr>
            <w:tcW w:w="448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896C20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EFEE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0.04 </w:t>
            </w:r>
          </w:p>
        </w:tc>
      </w:tr>
      <w:tr w:rsidR="00BE3243" w:rsidRPr="00EF2BB6" w14:paraId="22469BBE" w14:textId="77777777" w:rsidTr="00EF2BB6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9FD1F6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BE3243" w:rsidRPr="00EF2BB6" w14:paraId="153B5DA5" w14:textId="77777777" w:rsidTr="00EF2BB6">
        <w:trPr>
          <w:gridBefore w:val="1"/>
          <w:wBefore w:w="6" w:type="dxa"/>
          <w:trHeight w:val="282"/>
        </w:trPr>
        <w:tc>
          <w:tcPr>
            <w:tcW w:w="277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D1858B" w14:textId="77777777" w:rsidR="00BE3243" w:rsidRPr="00EF2BB6" w:rsidRDefault="00EF2BB6" w:rsidP="00EF2BB6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DDD8" w14:textId="77777777" w:rsidR="00BE3243" w:rsidRPr="00EF2BB6" w:rsidRDefault="00EF2BB6" w:rsidP="00EF2BB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71BA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A046" w14:textId="77777777" w:rsidR="00BE3243" w:rsidRPr="00EF2BB6" w:rsidRDefault="00EF2BB6" w:rsidP="00EF2BB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BE3243" w:rsidRPr="00EF2BB6" w14:paraId="6BFCAC71" w14:textId="77777777" w:rsidTr="00EF2BB6">
        <w:trPr>
          <w:gridBefore w:val="1"/>
          <w:wBefore w:w="6" w:type="dxa"/>
          <w:trHeight w:val="277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844FF8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BE3243" w:rsidRPr="00EF2BB6" w14:paraId="4836AEB3" w14:textId="77777777" w:rsidTr="00EF2BB6">
        <w:trPr>
          <w:gridBefore w:val="1"/>
          <w:wBefore w:w="6" w:type="dxa"/>
          <w:trHeight w:val="1085"/>
        </w:trPr>
        <w:tc>
          <w:tcPr>
            <w:tcW w:w="277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70529A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B8FD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69A0" w14:textId="77777777" w:rsidR="00BE3243" w:rsidRPr="00EF2BB6" w:rsidRDefault="00EF2BB6" w:rsidP="00EF2BB6">
            <w:pPr>
              <w:spacing w:after="2" w:line="237" w:lineRule="auto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7136DCF0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DDC5" w14:textId="77777777" w:rsidR="00BE3243" w:rsidRPr="00EF2BB6" w:rsidRDefault="00EF2BB6" w:rsidP="00EF2BB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BE3243" w:rsidRPr="00EF2BB6" w14:paraId="3FC64D59" w14:textId="77777777" w:rsidTr="00EF2BB6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D8E496" w14:textId="77777777" w:rsidR="00BE3243" w:rsidRPr="00EF2BB6" w:rsidRDefault="00EF2BB6" w:rsidP="00EF2BB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BE3243" w:rsidRPr="00EF2BB6" w14:paraId="2829AAD9" w14:textId="77777777" w:rsidTr="00EF2BB6">
        <w:trPr>
          <w:gridBefore w:val="1"/>
          <w:wBefore w:w="6" w:type="dxa"/>
          <w:trHeight w:val="549"/>
        </w:trPr>
        <w:tc>
          <w:tcPr>
            <w:tcW w:w="277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9216BD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Cereals containing Gluten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2E78" w14:textId="77777777" w:rsidR="00BE3243" w:rsidRPr="00EF2BB6" w:rsidRDefault="00EF2BB6" w:rsidP="00EF2BB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9B51" w14:textId="77777777" w:rsidR="00BE3243" w:rsidRPr="00EF2BB6" w:rsidRDefault="00EF2BB6" w:rsidP="00EF2BB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5794" w14:textId="77777777" w:rsidR="00BE3243" w:rsidRPr="00EF2BB6" w:rsidRDefault="00EF2BB6" w:rsidP="00EF2BB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BE3243" w:rsidRPr="00EF2BB6" w14:paraId="1B9C1236" w14:textId="77777777" w:rsidTr="00EF2BB6">
        <w:trPr>
          <w:gridBefore w:val="1"/>
          <w:wBefore w:w="6" w:type="dxa"/>
          <w:trHeight w:val="278"/>
        </w:trPr>
        <w:tc>
          <w:tcPr>
            <w:tcW w:w="277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8C17C1" w14:textId="77777777" w:rsidR="00BE3243" w:rsidRPr="00EF2BB6" w:rsidRDefault="00EF2BB6" w:rsidP="00EF2BB6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278C" w14:textId="77777777" w:rsidR="00BE3243" w:rsidRPr="00EF2BB6" w:rsidRDefault="00EF2BB6" w:rsidP="00EF2BB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F6EE" w14:textId="77777777" w:rsidR="00BE3243" w:rsidRPr="00EF2BB6" w:rsidRDefault="00EF2BB6" w:rsidP="00EF2BB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F6D5" w14:textId="77777777" w:rsidR="00BE3243" w:rsidRPr="00EF2BB6" w:rsidRDefault="00EF2BB6" w:rsidP="00EF2BB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BE3243" w:rsidRPr="00EF2BB6" w14:paraId="0C285C17" w14:textId="77777777" w:rsidTr="00EF2BB6">
        <w:trPr>
          <w:gridBefore w:val="1"/>
          <w:wBefore w:w="6" w:type="dxa"/>
          <w:trHeight w:val="547"/>
        </w:trPr>
        <w:tc>
          <w:tcPr>
            <w:tcW w:w="277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736A5F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A6A9" w14:textId="77777777" w:rsidR="00BE3243" w:rsidRPr="00EF2BB6" w:rsidRDefault="00EF2BB6" w:rsidP="00EF2BB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8DAB" w14:textId="77777777" w:rsidR="00BE3243" w:rsidRPr="00EF2BB6" w:rsidRDefault="00EF2BB6" w:rsidP="00EF2BB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9EA7" w14:textId="77777777" w:rsidR="00BE3243" w:rsidRPr="00EF2BB6" w:rsidRDefault="00EF2BB6" w:rsidP="00EF2BB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BE3243" w:rsidRPr="00EF2BB6" w14:paraId="39EBE7B0" w14:textId="77777777" w:rsidTr="00EF2BB6">
        <w:trPr>
          <w:gridBefore w:val="1"/>
          <w:wBefore w:w="6" w:type="dxa"/>
          <w:trHeight w:val="1354"/>
        </w:trPr>
        <w:tc>
          <w:tcPr>
            <w:tcW w:w="277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6195A8" w14:textId="77777777" w:rsidR="00BE3243" w:rsidRPr="00EF2BB6" w:rsidRDefault="00EF2BB6" w:rsidP="00EF2BB6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0374" w14:textId="77777777" w:rsidR="00BE3243" w:rsidRPr="00EF2BB6" w:rsidRDefault="00EF2BB6" w:rsidP="00EF2BB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6688" w14:textId="77777777" w:rsidR="00BE3243" w:rsidRPr="00EF2BB6" w:rsidRDefault="00EF2BB6" w:rsidP="00EF2BB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7719" w14:textId="77777777" w:rsidR="00BE3243" w:rsidRPr="00EF2BB6" w:rsidRDefault="00EF2BB6" w:rsidP="00EF2BB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  <w:p w14:paraId="13D3F87D" w14:textId="77777777" w:rsidR="00BE3243" w:rsidRPr="00EF2BB6" w:rsidRDefault="00EF2BB6" w:rsidP="00EF2BB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5F0975F" w14:textId="77777777" w:rsidR="00BE3243" w:rsidRPr="00EF2BB6" w:rsidRDefault="00EF2BB6" w:rsidP="00EF2BB6">
            <w:pPr>
              <w:spacing w:after="0"/>
              <w:ind w:left="46" w:right="5" w:hanging="4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Nuts may be present in SOH packing environment. </w:t>
            </w:r>
          </w:p>
        </w:tc>
      </w:tr>
      <w:tr w:rsidR="00BE3243" w:rsidRPr="00EF2BB6" w14:paraId="2BACC665" w14:textId="77777777" w:rsidTr="00EF2BB6">
        <w:trPr>
          <w:gridBefore w:val="1"/>
          <w:wBefore w:w="6" w:type="dxa"/>
          <w:trHeight w:val="547"/>
        </w:trPr>
        <w:tc>
          <w:tcPr>
            <w:tcW w:w="277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240C0D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22A4" w14:textId="77777777" w:rsidR="00BE3243" w:rsidRPr="00EF2BB6" w:rsidRDefault="00EF2BB6" w:rsidP="00EF2BB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D833" w14:textId="77777777" w:rsidR="00BE3243" w:rsidRPr="00EF2BB6" w:rsidRDefault="00EF2BB6" w:rsidP="00EF2BB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0893" w14:textId="77777777" w:rsidR="00BE3243" w:rsidRPr="00EF2BB6" w:rsidRDefault="00EF2BB6" w:rsidP="00EF2BB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BE3243" w:rsidRPr="00EF2BB6" w14:paraId="7711DD08" w14:textId="77777777" w:rsidTr="00EF2BB6">
        <w:trPr>
          <w:gridBefore w:val="1"/>
          <w:wBefore w:w="6" w:type="dxa"/>
          <w:trHeight w:val="278"/>
        </w:trPr>
        <w:tc>
          <w:tcPr>
            <w:tcW w:w="277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43E61D" w14:textId="77777777" w:rsidR="00BE3243" w:rsidRPr="00EF2BB6" w:rsidRDefault="00EF2BB6" w:rsidP="00EF2BB6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9CB6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B21A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944B" w14:textId="77777777" w:rsidR="00BE3243" w:rsidRPr="00EF2BB6" w:rsidRDefault="00EF2BB6" w:rsidP="00EF2BB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0F1EBBF1" w14:textId="77777777" w:rsidTr="00EF2BB6">
        <w:trPr>
          <w:gridBefore w:val="1"/>
          <w:wBefore w:w="6" w:type="dxa"/>
          <w:trHeight w:val="279"/>
        </w:trPr>
        <w:tc>
          <w:tcPr>
            <w:tcW w:w="277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59694E" w14:textId="77777777" w:rsidR="00BE3243" w:rsidRPr="00EF2BB6" w:rsidRDefault="00EF2BB6" w:rsidP="00EF2BB6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904F" w14:textId="77777777" w:rsidR="00BE3243" w:rsidRPr="00EF2BB6" w:rsidRDefault="00EF2BB6" w:rsidP="00EF2BB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D84E" w14:textId="77777777" w:rsidR="00BE3243" w:rsidRPr="00EF2BB6" w:rsidRDefault="00EF2BB6" w:rsidP="00EF2BB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E541" w14:textId="77777777" w:rsidR="00BE3243" w:rsidRPr="00EF2BB6" w:rsidRDefault="00EF2BB6" w:rsidP="00EF2BB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BE3243" w:rsidRPr="00EF2BB6" w14:paraId="70331304" w14:textId="77777777" w:rsidTr="00EF2BB6">
        <w:trPr>
          <w:gridBefore w:val="1"/>
          <w:wBefore w:w="6" w:type="dxa"/>
          <w:trHeight w:val="278"/>
        </w:trPr>
        <w:tc>
          <w:tcPr>
            <w:tcW w:w="277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1CD169" w14:textId="77777777" w:rsidR="00BE3243" w:rsidRPr="00EF2BB6" w:rsidRDefault="00EF2BB6" w:rsidP="00EF2BB6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8036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7401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22C8" w14:textId="77777777" w:rsidR="00BE3243" w:rsidRPr="00EF2BB6" w:rsidRDefault="00EF2BB6" w:rsidP="00EF2BB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0E39C4F8" w14:textId="77777777" w:rsidTr="00EF2BB6">
        <w:trPr>
          <w:gridAfter w:val="1"/>
          <w:wAfter w:w="6" w:type="dxa"/>
          <w:trHeight w:val="548"/>
        </w:trPr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D81C7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189CE9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8CF5" w14:textId="77777777" w:rsidR="00BE3243" w:rsidRPr="00EF2BB6" w:rsidRDefault="00EF2BB6" w:rsidP="00EF2BB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65A7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788F" w14:textId="77777777" w:rsidR="00BE3243" w:rsidRPr="00EF2BB6" w:rsidRDefault="00EF2BB6" w:rsidP="00EF2BB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0EC81F76" w14:textId="77777777" w:rsidTr="00EF2BB6">
        <w:trPr>
          <w:gridAfter w:val="1"/>
          <w:wAfter w:w="6" w:type="dxa"/>
          <w:trHeight w:val="547"/>
        </w:trPr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46085A" w14:textId="77777777" w:rsidR="00BE3243" w:rsidRPr="00EF2BB6" w:rsidRDefault="00EF2BB6" w:rsidP="00EF2BB6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BB4F9E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41F5" w14:textId="77777777" w:rsidR="00BE3243" w:rsidRPr="00EF2BB6" w:rsidRDefault="00EF2BB6" w:rsidP="00EF2BB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1AAA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AA40" w14:textId="77777777" w:rsidR="00BE3243" w:rsidRPr="00EF2BB6" w:rsidRDefault="00EF2BB6" w:rsidP="00EF2BB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0B25E0CF" w14:textId="77777777" w:rsidTr="00EF2BB6">
        <w:trPr>
          <w:gridAfter w:val="1"/>
          <w:wAfter w:w="6" w:type="dxa"/>
          <w:trHeight w:val="547"/>
        </w:trPr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BACE9" w14:textId="77777777" w:rsidR="00BE3243" w:rsidRPr="00EF2BB6" w:rsidRDefault="00EF2BB6" w:rsidP="00EF2BB6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D54593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1DEC" w14:textId="77777777" w:rsidR="00BE3243" w:rsidRPr="00EF2BB6" w:rsidRDefault="00EF2BB6" w:rsidP="00EF2BB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DAF4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6B8E" w14:textId="77777777" w:rsidR="00BE3243" w:rsidRPr="00EF2BB6" w:rsidRDefault="00EF2BB6" w:rsidP="00EF2BB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534DE1B5" w14:textId="77777777" w:rsidTr="00EF2BB6">
        <w:trPr>
          <w:gridAfter w:val="1"/>
          <w:wAfter w:w="6" w:type="dxa"/>
          <w:trHeight w:val="278"/>
        </w:trPr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E1DD8" w14:textId="77777777" w:rsidR="00BE3243" w:rsidRPr="00EF2BB6" w:rsidRDefault="00EF2BB6" w:rsidP="00EF2BB6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3BCD98" w14:textId="77777777" w:rsidR="00BE3243" w:rsidRPr="00EF2BB6" w:rsidRDefault="00EF2BB6" w:rsidP="00EF2BB6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3029" w14:textId="77777777" w:rsidR="00BE3243" w:rsidRPr="00EF2BB6" w:rsidRDefault="00EF2BB6" w:rsidP="00EF2BB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7CF9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1B66" w14:textId="77777777" w:rsidR="00BE3243" w:rsidRPr="00EF2BB6" w:rsidRDefault="00EF2BB6" w:rsidP="00EF2BB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74BCE672" w14:textId="77777777" w:rsidTr="00EF2BB6">
        <w:trPr>
          <w:gridAfter w:val="1"/>
          <w:wAfter w:w="6" w:type="dxa"/>
          <w:trHeight w:val="547"/>
        </w:trPr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D8CBCC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0F324B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315A" w14:textId="77777777" w:rsidR="00BE3243" w:rsidRPr="00EF2BB6" w:rsidRDefault="00EF2BB6" w:rsidP="00EF2BB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15D3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081C" w14:textId="77777777" w:rsidR="00BE3243" w:rsidRPr="00EF2BB6" w:rsidRDefault="00EF2BB6" w:rsidP="00EF2BB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430D481A" w14:textId="77777777" w:rsidTr="00EF2BB6">
        <w:trPr>
          <w:gridAfter w:val="1"/>
          <w:wAfter w:w="6" w:type="dxa"/>
          <w:trHeight w:val="547"/>
        </w:trPr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E1A02C" w14:textId="204EBFC4" w:rsidR="00BE3243" w:rsidRPr="00EF2BB6" w:rsidRDefault="00EF2BB6" w:rsidP="00EF2BB6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ts </w:t>
            </w: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CA7C19" w14:textId="219E3368" w:rsidR="00BE3243" w:rsidRPr="00EF2BB6" w:rsidRDefault="00EF2BB6" w:rsidP="00EF2BB6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82D5" w14:textId="77777777" w:rsidR="00BE3243" w:rsidRPr="00EF2BB6" w:rsidRDefault="00EF2BB6" w:rsidP="00EF2BB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DE3F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11EC" w14:textId="77777777" w:rsidR="00BE3243" w:rsidRPr="00EF2BB6" w:rsidRDefault="00EF2BB6" w:rsidP="00EF2BB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4EB7601C" w14:textId="77777777" w:rsidTr="00EF2BB6">
        <w:trPr>
          <w:gridAfter w:val="1"/>
          <w:wAfter w:w="6" w:type="dxa"/>
          <w:trHeight w:val="280"/>
        </w:trPr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3DE37" w14:textId="77777777" w:rsidR="00BE3243" w:rsidRPr="00EF2BB6" w:rsidRDefault="00EF2BB6" w:rsidP="00EF2BB6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C0DCD8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FD7E" w14:textId="77777777" w:rsidR="00BE3243" w:rsidRPr="00EF2BB6" w:rsidRDefault="00EF2BB6" w:rsidP="00EF2BB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BF5D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1E89" w14:textId="77777777" w:rsidR="00BE3243" w:rsidRPr="00EF2BB6" w:rsidRDefault="00EF2BB6" w:rsidP="00EF2BB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784EC7E1" w14:textId="77777777" w:rsidTr="00EF2BB6">
        <w:trPr>
          <w:gridAfter w:val="1"/>
          <w:wAfter w:w="6" w:type="dxa"/>
          <w:trHeight w:val="277"/>
        </w:trPr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BEEF334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1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F4F459" w14:textId="77777777" w:rsidR="00BE3243" w:rsidRPr="00EF2BB6" w:rsidRDefault="00EF2BB6" w:rsidP="00EF2BB6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BE3243" w:rsidRPr="00EF2BB6" w14:paraId="18E01EF3" w14:textId="77777777" w:rsidTr="00EF2BB6">
        <w:trPr>
          <w:gridAfter w:val="1"/>
          <w:wAfter w:w="6" w:type="dxa"/>
          <w:trHeight w:val="280"/>
        </w:trPr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02DF" w14:textId="77777777" w:rsidR="00BE3243" w:rsidRPr="00EF2BB6" w:rsidRDefault="00EF2BB6" w:rsidP="00EF2BB6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5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C982" w14:textId="77777777" w:rsidR="00BE3243" w:rsidRPr="00EF2BB6" w:rsidRDefault="00EF2BB6" w:rsidP="00EF2BB6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50 </w:t>
            </w:r>
          </w:p>
        </w:tc>
      </w:tr>
      <w:tr w:rsidR="00BE3243" w:rsidRPr="00EF2BB6" w14:paraId="12821BE9" w14:textId="77777777" w:rsidTr="00EF2BB6">
        <w:trPr>
          <w:gridAfter w:val="1"/>
          <w:wAfter w:w="6" w:type="dxa"/>
          <w:trHeight w:val="278"/>
        </w:trPr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2162" w14:textId="77777777" w:rsidR="00BE3243" w:rsidRPr="00EF2BB6" w:rsidRDefault="00EF2BB6" w:rsidP="00EF2BB6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5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9AA3" w14:textId="77777777" w:rsidR="00BE3243" w:rsidRPr="00EF2BB6" w:rsidRDefault="00EF2BB6" w:rsidP="00EF2BB6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BE3243" w:rsidRPr="00EF2BB6" w14:paraId="1ADF6A00" w14:textId="77777777" w:rsidTr="00EF2BB6">
        <w:trPr>
          <w:gridAfter w:val="1"/>
          <w:wAfter w:w="6" w:type="dxa"/>
          <w:trHeight w:val="278"/>
        </w:trPr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7211" w14:textId="77777777" w:rsidR="00BE3243" w:rsidRPr="00EF2BB6" w:rsidRDefault="00EF2BB6" w:rsidP="00EF2BB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Shelf Life </w:t>
            </w:r>
          </w:p>
        </w:tc>
        <w:tc>
          <w:tcPr>
            <w:tcW w:w="65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C766" w14:textId="77777777" w:rsidR="00BE3243" w:rsidRPr="00EF2BB6" w:rsidRDefault="00EF2BB6" w:rsidP="00EF2BB6">
            <w:pPr>
              <w:spacing w:after="0"/>
              <w:ind w:right="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16 Months (Production) / 15 Months (Delivery) </w:t>
            </w:r>
          </w:p>
        </w:tc>
      </w:tr>
      <w:tr w:rsidR="00BE3243" w:rsidRPr="00EF2BB6" w14:paraId="0EA3FE88" w14:textId="77777777" w:rsidTr="00EF2BB6">
        <w:trPr>
          <w:gridAfter w:val="1"/>
          <w:wAfter w:w="6" w:type="dxa"/>
          <w:trHeight w:val="547"/>
        </w:trPr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4298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5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645B" w14:textId="77777777" w:rsidR="00BE3243" w:rsidRPr="00EF2BB6" w:rsidRDefault="00EF2BB6" w:rsidP="00EF2BB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Cool, dry place away from sunlight. </w:t>
            </w:r>
          </w:p>
        </w:tc>
      </w:tr>
      <w:tr w:rsidR="00BE3243" w:rsidRPr="00EF2BB6" w14:paraId="68B0CB93" w14:textId="77777777" w:rsidTr="00EF2BB6">
        <w:trPr>
          <w:gridAfter w:val="1"/>
          <w:wAfter w:w="6" w:type="dxa"/>
          <w:trHeight w:val="547"/>
        </w:trPr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6A78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5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46DF" w14:textId="77777777" w:rsidR="00BE3243" w:rsidRPr="00EF2BB6" w:rsidRDefault="00EF2BB6" w:rsidP="00EF2BB6">
            <w:pPr>
              <w:spacing w:after="0"/>
              <w:ind w:right="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Cool, dark, and dry place, sealed in an airtight container. </w:t>
            </w:r>
          </w:p>
        </w:tc>
      </w:tr>
      <w:tr w:rsidR="00BE3243" w:rsidRPr="00EF2BB6" w14:paraId="0ACD957E" w14:textId="77777777" w:rsidTr="00EF2BB6">
        <w:trPr>
          <w:gridAfter w:val="1"/>
          <w:wAfter w:w="6" w:type="dxa"/>
          <w:trHeight w:val="547"/>
        </w:trPr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BC43" w14:textId="77777777" w:rsidR="00BE3243" w:rsidRPr="00EF2BB6" w:rsidRDefault="00EF2BB6" w:rsidP="00EF2BB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4BD4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D6A9" w14:textId="77777777" w:rsidR="00BE3243" w:rsidRPr="00EF2BB6" w:rsidRDefault="00EF2BB6" w:rsidP="00EF2BB6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776DF8A5" w14:textId="77777777" w:rsidR="00BE3243" w:rsidRPr="00EF2BB6" w:rsidRDefault="00EF2BB6" w:rsidP="00EF2BB6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B752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069EC565" w14:textId="50B5A4BE" w:rsidR="00BE3243" w:rsidRPr="00EF2BB6" w:rsidRDefault="00EF2BB6" w:rsidP="00EF2BB6">
      <w:pPr>
        <w:spacing w:after="161"/>
        <w:rPr>
          <w:rFonts w:ascii="Arial" w:hAnsi="Arial" w:cs="Arial"/>
          <w:sz w:val="28"/>
          <w:szCs w:val="28"/>
        </w:rPr>
      </w:pPr>
      <w:r w:rsidRPr="00EF2BB6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505"/>
        <w:gridCol w:w="281"/>
        <w:gridCol w:w="6"/>
        <w:gridCol w:w="532"/>
        <w:gridCol w:w="1161"/>
        <w:gridCol w:w="10"/>
        <w:gridCol w:w="165"/>
        <w:gridCol w:w="10"/>
        <w:gridCol w:w="1948"/>
        <w:gridCol w:w="7"/>
        <w:gridCol w:w="546"/>
        <w:gridCol w:w="1835"/>
        <w:gridCol w:w="6"/>
      </w:tblGrid>
      <w:tr w:rsidR="00BE3243" w:rsidRPr="00EF2BB6" w14:paraId="791C64AA" w14:textId="77777777" w:rsidTr="00EF2BB6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075A35" w14:textId="77777777" w:rsidR="00BE3243" w:rsidRPr="00EF2BB6" w:rsidRDefault="00EF2BB6" w:rsidP="00EF2BB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BE3243" w:rsidRPr="00EF2BB6" w14:paraId="7D104AF7" w14:textId="77777777" w:rsidTr="00EF2BB6">
        <w:trPr>
          <w:gridBefore w:val="1"/>
          <w:wBefore w:w="6" w:type="dxa"/>
          <w:trHeight w:val="280"/>
        </w:trPr>
        <w:tc>
          <w:tcPr>
            <w:tcW w:w="332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4EBD8D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8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A45C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47% Milk Chocolate ‘With Love’ Bar </w:t>
            </w:r>
          </w:p>
        </w:tc>
      </w:tr>
      <w:tr w:rsidR="00BE3243" w:rsidRPr="00EF2BB6" w14:paraId="064CED30" w14:textId="77777777" w:rsidTr="00EF2BB6">
        <w:trPr>
          <w:gridBefore w:val="1"/>
          <w:wBefore w:w="6" w:type="dxa"/>
          <w:trHeight w:val="278"/>
        </w:trPr>
        <w:tc>
          <w:tcPr>
            <w:tcW w:w="332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18D4FF" w14:textId="77777777" w:rsidR="00BE3243" w:rsidRPr="00EF2BB6" w:rsidRDefault="00EF2BB6" w:rsidP="00EF2BB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30CC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E3243" w:rsidRPr="00EF2BB6" w14:paraId="255C6DFC" w14:textId="77777777" w:rsidTr="00EF2BB6">
        <w:trPr>
          <w:gridBefore w:val="1"/>
          <w:wBefore w:w="6" w:type="dxa"/>
          <w:trHeight w:val="278"/>
        </w:trPr>
        <w:tc>
          <w:tcPr>
            <w:tcW w:w="332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33ED34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C884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CHOC603G (SOH) / BAR-WIT-LOVE (Supplier) </w:t>
            </w:r>
          </w:p>
        </w:tc>
      </w:tr>
      <w:tr w:rsidR="00BE3243" w:rsidRPr="00EF2BB6" w14:paraId="167A6A49" w14:textId="77777777" w:rsidTr="00EF2BB6">
        <w:trPr>
          <w:gridBefore w:val="1"/>
          <w:wBefore w:w="6" w:type="dxa"/>
          <w:trHeight w:val="278"/>
        </w:trPr>
        <w:tc>
          <w:tcPr>
            <w:tcW w:w="332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F4241A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E531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F2BB6">
              <w:rPr>
                <w:rFonts w:ascii="Arial" w:hAnsi="Arial" w:cs="Arial"/>
                <w:sz w:val="28"/>
                <w:szCs w:val="28"/>
              </w:rPr>
              <w:t>Chococo</w:t>
            </w:r>
            <w:proofErr w:type="spellEnd"/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31353D90" w14:textId="77777777" w:rsidTr="00EF2BB6">
        <w:trPr>
          <w:gridBefore w:val="1"/>
          <w:wBefore w:w="6" w:type="dxa"/>
          <w:trHeight w:val="281"/>
        </w:trPr>
        <w:tc>
          <w:tcPr>
            <w:tcW w:w="332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4C320E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447D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BE3243" w:rsidRPr="00EF2BB6" w14:paraId="0396C92F" w14:textId="77777777" w:rsidTr="00EF2BB6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878218" w14:textId="77777777" w:rsidR="00BE3243" w:rsidRPr="00EF2BB6" w:rsidRDefault="00EF2BB6" w:rsidP="00EF2BB6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BE3243" w:rsidRPr="00EF2BB6" w14:paraId="7B4A9E62" w14:textId="77777777" w:rsidTr="00EF2BB6">
        <w:trPr>
          <w:gridBefore w:val="1"/>
          <w:wBefore w:w="6" w:type="dxa"/>
          <w:trHeight w:val="558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4AB0CA38" w14:textId="77777777" w:rsidR="00BE3243" w:rsidRPr="00EF2BB6" w:rsidRDefault="00EF2BB6" w:rsidP="00EF2BB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Colombia Origin Milk Chocolate: Cocoa Butter, Sugar, </w:t>
            </w: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EF2BB6">
              <w:rPr>
                <w:rFonts w:ascii="Arial" w:hAnsi="Arial" w:cs="Arial"/>
                <w:sz w:val="28"/>
                <w:szCs w:val="28"/>
              </w:rPr>
              <w:t xml:space="preserve">Powder, Cocoa Mass, Sunflower Lecithin, Vanilla Extract, 47% (min) Cocoa Solids, 23% Milk Solids. </w:t>
            </w:r>
          </w:p>
        </w:tc>
      </w:tr>
      <w:tr w:rsidR="00BE3243" w:rsidRPr="00EF2BB6" w14:paraId="5326178D" w14:textId="77777777" w:rsidTr="00EF2BB6">
        <w:trPr>
          <w:gridBefore w:val="1"/>
          <w:wBefore w:w="6" w:type="dxa"/>
          <w:trHeight w:val="281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AAFFD9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BE3243" w:rsidRPr="00EF2BB6" w14:paraId="494F8935" w14:textId="77777777" w:rsidTr="00EF2BB6">
        <w:trPr>
          <w:gridBefore w:val="1"/>
          <w:wBefore w:w="6" w:type="dxa"/>
          <w:trHeight w:val="277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624F77" w14:textId="77777777" w:rsidR="00BE3243" w:rsidRPr="00EF2BB6" w:rsidRDefault="00EF2BB6" w:rsidP="00EF2BB6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8F80DE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BE3243" w:rsidRPr="00EF2BB6" w14:paraId="4CEB0275" w14:textId="77777777" w:rsidTr="00EF2BB6">
        <w:trPr>
          <w:gridBefore w:val="1"/>
          <w:wBefore w:w="6" w:type="dxa"/>
          <w:trHeight w:val="280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4F97D0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EF2BB6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CD13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2357 </w:t>
            </w:r>
          </w:p>
        </w:tc>
      </w:tr>
      <w:tr w:rsidR="00BE3243" w:rsidRPr="00EF2BB6" w14:paraId="6D4AE6BC" w14:textId="77777777" w:rsidTr="00EF2BB6">
        <w:trPr>
          <w:gridBefore w:val="1"/>
          <w:wBefore w:w="6" w:type="dxa"/>
          <w:trHeight w:val="279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CA10F4" w14:textId="77777777" w:rsidR="00BE3243" w:rsidRPr="00EF2BB6" w:rsidRDefault="00EF2BB6" w:rsidP="00EF2BB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414C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604 </w:t>
            </w:r>
          </w:p>
        </w:tc>
      </w:tr>
      <w:tr w:rsidR="00BE3243" w:rsidRPr="00EF2BB6" w14:paraId="00FF78EC" w14:textId="77777777" w:rsidTr="00EF2BB6">
        <w:trPr>
          <w:gridBefore w:val="1"/>
          <w:wBefore w:w="6" w:type="dxa"/>
          <w:trHeight w:val="278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82AA3D" w14:textId="77777777" w:rsidR="00BE3243" w:rsidRPr="00EF2BB6" w:rsidRDefault="00EF2BB6" w:rsidP="00EF2BB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CE63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45 </w:t>
            </w:r>
          </w:p>
        </w:tc>
      </w:tr>
      <w:tr w:rsidR="00BE3243" w:rsidRPr="00EF2BB6" w14:paraId="3537F136" w14:textId="77777777" w:rsidTr="00EF2BB6">
        <w:trPr>
          <w:gridBefore w:val="1"/>
          <w:wBefore w:w="6" w:type="dxa"/>
          <w:trHeight w:val="278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CE97C0" w14:textId="77777777" w:rsidR="00BE3243" w:rsidRPr="00EF2BB6" w:rsidRDefault="00EF2BB6" w:rsidP="00EF2BB6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8C6D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27 </w:t>
            </w:r>
          </w:p>
        </w:tc>
      </w:tr>
      <w:tr w:rsidR="00BE3243" w:rsidRPr="00EF2BB6" w14:paraId="542F4DD2" w14:textId="77777777" w:rsidTr="00EF2BB6">
        <w:trPr>
          <w:gridBefore w:val="1"/>
          <w:wBefore w:w="6" w:type="dxa"/>
          <w:trHeight w:val="278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2D86A0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7214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42 </w:t>
            </w:r>
          </w:p>
        </w:tc>
      </w:tr>
      <w:tr w:rsidR="00BE3243" w:rsidRPr="00EF2BB6" w14:paraId="2EF543E8" w14:textId="77777777" w:rsidTr="00EF2BB6">
        <w:trPr>
          <w:gridBefore w:val="1"/>
          <w:wBefore w:w="6" w:type="dxa"/>
          <w:trHeight w:val="278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C94223" w14:textId="77777777" w:rsidR="00BE3243" w:rsidRPr="00EF2BB6" w:rsidRDefault="00EF2BB6" w:rsidP="00EF2BB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122F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38 </w:t>
            </w:r>
          </w:p>
        </w:tc>
      </w:tr>
      <w:tr w:rsidR="00BE3243" w:rsidRPr="00EF2BB6" w14:paraId="7D6161C7" w14:textId="77777777" w:rsidTr="00EF2BB6">
        <w:trPr>
          <w:gridBefore w:val="1"/>
          <w:wBefore w:w="6" w:type="dxa"/>
          <w:trHeight w:val="278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3AE2EA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F75B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8 </w:t>
            </w:r>
          </w:p>
        </w:tc>
      </w:tr>
      <w:tr w:rsidR="00BE3243" w:rsidRPr="00EF2BB6" w14:paraId="2783D818" w14:textId="77777777" w:rsidTr="00EF2BB6">
        <w:trPr>
          <w:gridBefore w:val="1"/>
          <w:wBefore w:w="6" w:type="dxa"/>
          <w:trHeight w:val="280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F11C16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3729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0.08 </w:t>
            </w:r>
          </w:p>
        </w:tc>
      </w:tr>
      <w:tr w:rsidR="00BE3243" w:rsidRPr="00EF2BB6" w14:paraId="224F2E52" w14:textId="77777777" w:rsidTr="00EF2BB6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47ECAB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BE3243" w:rsidRPr="00EF2BB6" w14:paraId="16C6E94B" w14:textId="77777777" w:rsidTr="00EF2BB6">
        <w:trPr>
          <w:gridBefore w:val="1"/>
          <w:wBefore w:w="6" w:type="dxa"/>
          <w:trHeight w:val="281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B0BD3B" w14:textId="77777777" w:rsidR="00BE3243" w:rsidRPr="00EF2BB6" w:rsidRDefault="00EF2BB6" w:rsidP="00EF2BB6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582C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84BA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86E6" w14:textId="77777777" w:rsidR="00BE3243" w:rsidRPr="00EF2BB6" w:rsidRDefault="00EF2BB6" w:rsidP="00EF2BB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BE3243" w:rsidRPr="00EF2BB6" w14:paraId="14D79E6F" w14:textId="77777777" w:rsidTr="00EF2BB6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F09D83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BE3243" w:rsidRPr="00EF2BB6" w14:paraId="1ABECCA9" w14:textId="77777777" w:rsidTr="00EF2BB6">
        <w:trPr>
          <w:gridBefore w:val="1"/>
          <w:wBefore w:w="6" w:type="dxa"/>
          <w:trHeight w:val="1086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E5B4C2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454D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781B" w14:textId="77777777" w:rsidR="00BE3243" w:rsidRPr="00EF2BB6" w:rsidRDefault="00EF2BB6" w:rsidP="00EF2BB6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6B539B8B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manufacturing environment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0761" w14:textId="77777777" w:rsidR="00BE3243" w:rsidRPr="00EF2BB6" w:rsidRDefault="00EF2BB6" w:rsidP="00EF2BB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Comment </w:t>
            </w:r>
          </w:p>
        </w:tc>
      </w:tr>
      <w:tr w:rsidR="00BE3243" w:rsidRPr="00EF2BB6" w14:paraId="31C1CED8" w14:textId="77777777" w:rsidTr="00EF2BB6">
        <w:trPr>
          <w:gridBefore w:val="1"/>
          <w:wBefore w:w="6" w:type="dxa"/>
          <w:trHeight w:val="277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BE409F" w14:textId="77777777" w:rsidR="00BE3243" w:rsidRPr="00EF2BB6" w:rsidRDefault="00EF2BB6" w:rsidP="00EF2BB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BE3243" w:rsidRPr="00EF2BB6" w14:paraId="7E7D5A50" w14:textId="77777777" w:rsidTr="00EF2BB6">
        <w:trPr>
          <w:gridBefore w:val="1"/>
          <w:wBefore w:w="6" w:type="dxa"/>
          <w:trHeight w:val="54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2903B4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00AD" w14:textId="77777777" w:rsidR="00BE3243" w:rsidRPr="00EF2BB6" w:rsidRDefault="00EF2BB6" w:rsidP="00EF2BB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47C" w14:textId="77777777" w:rsidR="00BE3243" w:rsidRPr="00EF2BB6" w:rsidRDefault="00EF2BB6" w:rsidP="00EF2BB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3643" w14:textId="77777777" w:rsidR="00BE3243" w:rsidRPr="00EF2BB6" w:rsidRDefault="00EF2BB6" w:rsidP="00EF2BB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BE3243" w:rsidRPr="00EF2BB6" w14:paraId="5E80D7D8" w14:textId="77777777" w:rsidTr="00EF2BB6">
        <w:trPr>
          <w:gridBefore w:val="1"/>
          <w:wBefore w:w="6" w:type="dxa"/>
          <w:trHeight w:val="27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FEB530" w14:textId="77777777" w:rsidR="00BE3243" w:rsidRPr="00EF2BB6" w:rsidRDefault="00EF2BB6" w:rsidP="00EF2BB6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AB4F" w14:textId="77777777" w:rsidR="00BE3243" w:rsidRPr="00EF2BB6" w:rsidRDefault="00EF2BB6" w:rsidP="00EF2BB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CA5E" w14:textId="77777777" w:rsidR="00BE3243" w:rsidRPr="00EF2BB6" w:rsidRDefault="00EF2BB6" w:rsidP="00EF2BB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5BBB" w14:textId="77777777" w:rsidR="00BE3243" w:rsidRPr="00EF2BB6" w:rsidRDefault="00EF2BB6" w:rsidP="00EF2BB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BE3243" w:rsidRPr="00EF2BB6" w14:paraId="107030AF" w14:textId="77777777" w:rsidTr="00EF2BB6">
        <w:trPr>
          <w:gridBefore w:val="1"/>
          <w:wBefore w:w="6" w:type="dxa"/>
          <w:trHeight w:val="54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E55B2E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A1CA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B76D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7996" w14:textId="77777777" w:rsidR="00BE3243" w:rsidRPr="00EF2BB6" w:rsidRDefault="00EF2BB6" w:rsidP="00EF2BB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2A2247C2" w14:textId="77777777" w:rsidTr="00EF2BB6">
        <w:trPr>
          <w:gridBefore w:val="1"/>
          <w:wBefore w:w="6" w:type="dxa"/>
          <w:trHeight w:val="1082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085E19" w14:textId="77777777" w:rsidR="00BE3243" w:rsidRPr="00EF2BB6" w:rsidRDefault="00EF2BB6" w:rsidP="00EF2BB6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CB95" w14:textId="77777777" w:rsidR="00BE3243" w:rsidRPr="00EF2BB6" w:rsidRDefault="00EF2BB6" w:rsidP="00EF2BB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FF8E" w14:textId="77777777" w:rsidR="00BE3243" w:rsidRPr="00EF2BB6" w:rsidRDefault="00EF2BB6" w:rsidP="00EF2BB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97B2" w14:textId="77777777" w:rsidR="00BE3243" w:rsidRPr="00EF2BB6" w:rsidRDefault="00EF2BB6" w:rsidP="00EF2BB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  <w:p w14:paraId="6C84487A" w14:textId="77777777" w:rsidR="00BE3243" w:rsidRPr="00EF2BB6" w:rsidRDefault="00EF2BB6" w:rsidP="00EF2BB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9DD4EBC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Nuts in SOH packing environment </w:t>
            </w:r>
          </w:p>
        </w:tc>
      </w:tr>
      <w:tr w:rsidR="00BE3243" w:rsidRPr="00EF2BB6" w14:paraId="331F6A0D" w14:textId="77777777" w:rsidTr="00EF2BB6">
        <w:trPr>
          <w:gridBefore w:val="1"/>
          <w:wBefore w:w="6" w:type="dxa"/>
          <w:trHeight w:val="547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279F91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3919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2923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D649" w14:textId="77777777" w:rsidR="00BE3243" w:rsidRPr="00EF2BB6" w:rsidRDefault="00EF2BB6" w:rsidP="00EF2BB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35C73F78" w14:textId="77777777" w:rsidTr="00EF2BB6">
        <w:trPr>
          <w:gridBefore w:val="1"/>
          <w:wBefore w:w="6" w:type="dxa"/>
          <w:trHeight w:val="27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344768" w14:textId="77777777" w:rsidR="00BE3243" w:rsidRPr="00EF2BB6" w:rsidRDefault="00EF2BB6" w:rsidP="00EF2BB6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3857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0B6B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C8FB" w14:textId="77777777" w:rsidR="00BE3243" w:rsidRPr="00EF2BB6" w:rsidRDefault="00EF2BB6" w:rsidP="00EF2BB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7287400C" w14:textId="77777777" w:rsidTr="00EF2BB6">
        <w:trPr>
          <w:gridBefore w:val="1"/>
          <w:wBefore w:w="6" w:type="dxa"/>
          <w:trHeight w:val="27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DAA2DB" w14:textId="77777777" w:rsidR="00BE3243" w:rsidRPr="00EF2BB6" w:rsidRDefault="00EF2BB6" w:rsidP="00EF2BB6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713E" w14:textId="77777777" w:rsidR="00BE3243" w:rsidRPr="00EF2BB6" w:rsidRDefault="00EF2BB6" w:rsidP="00EF2BB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2E83" w14:textId="77777777" w:rsidR="00BE3243" w:rsidRPr="00EF2BB6" w:rsidRDefault="00EF2BB6" w:rsidP="00EF2BB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535F" w14:textId="77777777" w:rsidR="00BE3243" w:rsidRPr="00EF2BB6" w:rsidRDefault="00EF2BB6" w:rsidP="00EF2BB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77C3E26F" w14:textId="77777777" w:rsidTr="00EF2BB6">
        <w:trPr>
          <w:gridBefore w:val="1"/>
          <w:wBefore w:w="6" w:type="dxa"/>
          <w:trHeight w:val="27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B0F2B6" w14:textId="77777777" w:rsidR="00BE3243" w:rsidRPr="00EF2BB6" w:rsidRDefault="00EF2BB6" w:rsidP="00EF2BB6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0EC1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C565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B83E" w14:textId="77777777" w:rsidR="00BE3243" w:rsidRPr="00EF2BB6" w:rsidRDefault="00EF2BB6" w:rsidP="00EF2BB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75207579" w14:textId="77777777" w:rsidTr="00EF2BB6">
        <w:trPr>
          <w:gridBefore w:val="1"/>
          <w:wBefore w:w="6" w:type="dxa"/>
          <w:trHeight w:val="54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D2BA34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3CBA" w14:textId="77777777" w:rsidR="00BE3243" w:rsidRPr="00EF2BB6" w:rsidRDefault="00EF2BB6" w:rsidP="00EF2BB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6B43" w14:textId="77777777" w:rsidR="00BE3243" w:rsidRPr="00EF2BB6" w:rsidRDefault="00EF2BB6" w:rsidP="00EF2BB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ABF4" w14:textId="77777777" w:rsidR="00BE3243" w:rsidRPr="00EF2BB6" w:rsidRDefault="00EF2BB6" w:rsidP="00EF2BB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BE3243" w:rsidRPr="00EF2BB6" w14:paraId="4CF681F3" w14:textId="77777777" w:rsidTr="00EF2BB6">
        <w:trPr>
          <w:gridBefore w:val="1"/>
          <w:wBefore w:w="6" w:type="dxa"/>
          <w:trHeight w:val="550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4787E2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DCB7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3CD0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B35B" w14:textId="77777777" w:rsidR="00BE3243" w:rsidRPr="00EF2BB6" w:rsidRDefault="00EF2BB6" w:rsidP="00EF2BB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260019A0" w14:textId="77777777" w:rsidTr="00EF2BB6">
        <w:trPr>
          <w:gridAfter w:val="1"/>
          <w:wAfter w:w="6" w:type="dxa"/>
          <w:trHeight w:val="54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E42397" w14:textId="77777777" w:rsidR="00BE3243" w:rsidRPr="00EF2BB6" w:rsidRDefault="00EF2BB6" w:rsidP="00EF2BB6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36294D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59D3" w14:textId="77777777" w:rsidR="00BE3243" w:rsidRPr="00EF2BB6" w:rsidRDefault="00EF2BB6" w:rsidP="00EF2BB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A806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ED1B" w14:textId="77777777" w:rsidR="00BE3243" w:rsidRPr="00EF2BB6" w:rsidRDefault="00EF2BB6" w:rsidP="00EF2BB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7BB8B827" w14:textId="77777777" w:rsidTr="00EF2BB6">
        <w:trPr>
          <w:gridAfter w:val="1"/>
          <w:wAfter w:w="6" w:type="dxa"/>
          <w:trHeight w:val="27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3C96B" w14:textId="77777777" w:rsidR="00BE3243" w:rsidRPr="00EF2BB6" w:rsidRDefault="00EF2BB6" w:rsidP="00EF2BB6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B2F3D8" w14:textId="77777777" w:rsidR="00BE3243" w:rsidRPr="00EF2BB6" w:rsidRDefault="00EF2BB6" w:rsidP="00EF2BB6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ADE9" w14:textId="77777777" w:rsidR="00BE3243" w:rsidRPr="00EF2BB6" w:rsidRDefault="00EF2BB6" w:rsidP="00EF2BB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BB02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FCC5" w14:textId="77777777" w:rsidR="00BE3243" w:rsidRPr="00EF2BB6" w:rsidRDefault="00EF2BB6" w:rsidP="00EF2BB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4E8C899B" w14:textId="77777777" w:rsidTr="00EF2BB6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7D9EE9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465366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222E" w14:textId="77777777" w:rsidR="00BE3243" w:rsidRPr="00EF2BB6" w:rsidRDefault="00EF2BB6" w:rsidP="00EF2BB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2C67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68A0" w14:textId="77777777" w:rsidR="00BE3243" w:rsidRPr="00EF2BB6" w:rsidRDefault="00EF2BB6" w:rsidP="00EF2BB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6B602A93" w14:textId="77777777" w:rsidTr="00EF2BB6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7E417" w14:textId="16A526EB" w:rsidR="00BE3243" w:rsidRPr="00EF2BB6" w:rsidRDefault="00EF2BB6" w:rsidP="00EF2BB6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ts </w:t>
            </w: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460598" w14:textId="22D589A5" w:rsidR="00BE3243" w:rsidRPr="00EF2BB6" w:rsidRDefault="00EF2BB6" w:rsidP="00EF2BB6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7DC0" w14:textId="77777777" w:rsidR="00BE3243" w:rsidRPr="00EF2BB6" w:rsidRDefault="00EF2BB6" w:rsidP="00EF2BB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F290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408D" w14:textId="77777777" w:rsidR="00BE3243" w:rsidRPr="00EF2BB6" w:rsidRDefault="00EF2BB6" w:rsidP="00EF2BB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0EF25992" w14:textId="77777777" w:rsidTr="00EF2BB6">
        <w:trPr>
          <w:gridAfter w:val="1"/>
          <w:wAfter w:w="6" w:type="dxa"/>
          <w:trHeight w:val="280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4E42EF" w14:textId="77777777" w:rsidR="00BE3243" w:rsidRPr="00EF2BB6" w:rsidRDefault="00EF2BB6" w:rsidP="00EF2BB6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6ABCA4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B60C" w14:textId="77777777" w:rsidR="00BE3243" w:rsidRPr="00EF2BB6" w:rsidRDefault="00EF2BB6" w:rsidP="00EF2BB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B55E" w14:textId="77777777" w:rsidR="00BE3243" w:rsidRPr="00EF2BB6" w:rsidRDefault="00EF2BB6" w:rsidP="00EF2BB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83CE" w14:textId="77777777" w:rsidR="00BE3243" w:rsidRPr="00EF2BB6" w:rsidRDefault="00EF2BB6" w:rsidP="00EF2BB6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Contains Milk </w:t>
            </w:r>
          </w:p>
        </w:tc>
      </w:tr>
      <w:tr w:rsidR="00BE3243" w:rsidRPr="00EF2BB6" w14:paraId="585EB6A3" w14:textId="77777777" w:rsidTr="00EF2BB6">
        <w:trPr>
          <w:gridAfter w:val="1"/>
          <w:wAfter w:w="6" w:type="dxa"/>
          <w:trHeight w:val="276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262E087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4C4E25" w14:textId="77777777" w:rsidR="00BE3243" w:rsidRPr="00EF2BB6" w:rsidRDefault="00EF2BB6" w:rsidP="00EF2BB6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BE3243" w:rsidRPr="00EF2BB6" w14:paraId="40A4B3DE" w14:textId="77777777" w:rsidTr="00EF2BB6">
        <w:trPr>
          <w:gridAfter w:val="1"/>
          <w:wAfter w:w="6" w:type="dxa"/>
          <w:trHeight w:val="280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69D9" w14:textId="77777777" w:rsidR="00BE3243" w:rsidRPr="00EF2BB6" w:rsidRDefault="00EF2BB6" w:rsidP="00EF2BB6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Net Weight (g)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937C" w14:textId="77777777" w:rsidR="00BE3243" w:rsidRPr="00EF2BB6" w:rsidRDefault="00EF2BB6" w:rsidP="00EF2BB6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75 </w:t>
            </w:r>
          </w:p>
        </w:tc>
      </w:tr>
      <w:tr w:rsidR="00BE3243" w:rsidRPr="00EF2BB6" w14:paraId="754184FA" w14:textId="77777777" w:rsidTr="00EF2BB6">
        <w:trPr>
          <w:gridAfter w:val="1"/>
          <w:wAfter w:w="6" w:type="dxa"/>
          <w:trHeight w:val="27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31DB" w14:textId="77777777" w:rsidR="00BE3243" w:rsidRPr="00EF2BB6" w:rsidRDefault="00EF2BB6" w:rsidP="00EF2BB6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48BE" w14:textId="77777777" w:rsidR="00BE3243" w:rsidRPr="00EF2BB6" w:rsidRDefault="00EF2BB6" w:rsidP="00EF2BB6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BE3243" w:rsidRPr="00EF2BB6" w14:paraId="25D9753D" w14:textId="77777777" w:rsidTr="00EF2BB6">
        <w:trPr>
          <w:gridAfter w:val="1"/>
          <w:wAfter w:w="6" w:type="dxa"/>
          <w:trHeight w:val="27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507F" w14:textId="77777777" w:rsidR="00BE3243" w:rsidRPr="00EF2BB6" w:rsidRDefault="00EF2BB6" w:rsidP="00EF2BB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04B5" w14:textId="77777777" w:rsidR="00BE3243" w:rsidRPr="00EF2BB6" w:rsidRDefault="00EF2BB6" w:rsidP="00EF2BB6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12 Months (Production) / 9 Months (Delivery) </w:t>
            </w:r>
          </w:p>
        </w:tc>
      </w:tr>
      <w:tr w:rsidR="00BE3243" w:rsidRPr="00EF2BB6" w14:paraId="35BB1441" w14:textId="77777777" w:rsidTr="00EF2BB6">
        <w:trPr>
          <w:gridAfter w:val="1"/>
          <w:wAfter w:w="6" w:type="dxa"/>
          <w:trHeight w:val="54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64B4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501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B0211" w14:textId="77777777" w:rsidR="00BE3243" w:rsidRPr="00EF2BB6" w:rsidRDefault="00EF2BB6" w:rsidP="00EF2BB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Cool, dry place away from sunlight. </w:t>
            </w:r>
          </w:p>
        </w:tc>
      </w:tr>
      <w:tr w:rsidR="00BE3243" w:rsidRPr="00EF2BB6" w14:paraId="2156CBD9" w14:textId="77777777" w:rsidTr="00EF2BB6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BF6D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B32F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E3243" w:rsidRPr="00EF2BB6" w14:paraId="41C13645" w14:textId="77777777" w:rsidTr="00EF2BB6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F909" w14:textId="77777777" w:rsidR="00BE3243" w:rsidRPr="00EF2BB6" w:rsidRDefault="00EF2BB6" w:rsidP="00EF2BB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9766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08AF" w14:textId="77777777" w:rsidR="00BE3243" w:rsidRPr="00EF2BB6" w:rsidRDefault="00EF2BB6" w:rsidP="00EF2BB6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5CFEF93D" w14:textId="77777777" w:rsidR="00BE3243" w:rsidRPr="00EF2BB6" w:rsidRDefault="00EF2BB6" w:rsidP="00EF2BB6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86EE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055CA319" w14:textId="77777777" w:rsidR="00BE3243" w:rsidRPr="00EF2BB6" w:rsidRDefault="00BE3243" w:rsidP="00EF2BB6">
      <w:pPr>
        <w:spacing w:after="0"/>
        <w:ind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497"/>
        <w:gridCol w:w="281"/>
        <w:gridCol w:w="6"/>
        <w:gridCol w:w="560"/>
        <w:gridCol w:w="1148"/>
        <w:gridCol w:w="10"/>
        <w:gridCol w:w="150"/>
        <w:gridCol w:w="10"/>
        <w:gridCol w:w="1948"/>
        <w:gridCol w:w="7"/>
        <w:gridCol w:w="548"/>
        <w:gridCol w:w="1841"/>
        <w:gridCol w:w="6"/>
      </w:tblGrid>
      <w:tr w:rsidR="00BE3243" w:rsidRPr="00EF2BB6" w14:paraId="1A792956" w14:textId="77777777" w:rsidTr="00EF2BB6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E9B95E" w14:textId="77777777" w:rsidR="00BE3243" w:rsidRPr="00EF2BB6" w:rsidRDefault="00EF2BB6" w:rsidP="00EF2BB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BE3243" w:rsidRPr="00EF2BB6" w14:paraId="1741C84E" w14:textId="77777777" w:rsidTr="00EF2BB6">
        <w:trPr>
          <w:gridBefore w:val="1"/>
          <w:wBefore w:w="6" w:type="dxa"/>
          <w:trHeight w:val="280"/>
        </w:trPr>
        <w:tc>
          <w:tcPr>
            <w:tcW w:w="334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338815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6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5E2E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ETS Org. Tea Library 8 Tea Bag Sachets Sips of Calm </w:t>
            </w:r>
          </w:p>
        </w:tc>
      </w:tr>
      <w:tr w:rsidR="00BE3243" w:rsidRPr="00EF2BB6" w14:paraId="65D9BDE9" w14:textId="77777777" w:rsidTr="00EF2BB6">
        <w:trPr>
          <w:gridBefore w:val="1"/>
          <w:wBefore w:w="6" w:type="dxa"/>
          <w:trHeight w:val="278"/>
        </w:trPr>
        <w:tc>
          <w:tcPr>
            <w:tcW w:w="334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AE17A6" w14:textId="77777777" w:rsidR="00BE3243" w:rsidRPr="00EF2BB6" w:rsidRDefault="00EF2BB6" w:rsidP="00EF2BB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27CE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E3243" w:rsidRPr="00EF2BB6" w14:paraId="52A6EFDC" w14:textId="77777777" w:rsidTr="00EF2BB6">
        <w:trPr>
          <w:gridBefore w:val="1"/>
          <w:wBefore w:w="6" w:type="dxa"/>
          <w:trHeight w:val="278"/>
        </w:trPr>
        <w:tc>
          <w:tcPr>
            <w:tcW w:w="334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5776B3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8FD0" w14:textId="77777777" w:rsidR="00BE3243" w:rsidRPr="00EF2BB6" w:rsidRDefault="00EF2BB6" w:rsidP="00EF2BB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TEA610B (SOH) / U68006 (Supplier) </w:t>
            </w:r>
          </w:p>
        </w:tc>
      </w:tr>
      <w:tr w:rsidR="00BE3243" w:rsidRPr="00EF2BB6" w14:paraId="7E69D67E" w14:textId="77777777" w:rsidTr="00EF2BB6">
        <w:trPr>
          <w:gridBefore w:val="1"/>
          <w:wBefore w:w="6" w:type="dxa"/>
          <w:trHeight w:val="278"/>
        </w:trPr>
        <w:tc>
          <w:tcPr>
            <w:tcW w:w="334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4CA7D5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7936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English Tea Shop </w:t>
            </w:r>
          </w:p>
        </w:tc>
      </w:tr>
      <w:tr w:rsidR="00BE3243" w:rsidRPr="00EF2BB6" w14:paraId="3A3D4891" w14:textId="77777777" w:rsidTr="00EF2BB6">
        <w:trPr>
          <w:gridBefore w:val="1"/>
          <w:wBefore w:w="6" w:type="dxa"/>
          <w:trHeight w:val="281"/>
        </w:trPr>
        <w:tc>
          <w:tcPr>
            <w:tcW w:w="334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56A3B9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C51A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Sri Lanka </w:t>
            </w:r>
          </w:p>
        </w:tc>
      </w:tr>
      <w:tr w:rsidR="00BE3243" w:rsidRPr="00EF2BB6" w14:paraId="4960E074" w14:textId="77777777" w:rsidTr="00EF2BB6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15BF83" w14:textId="77777777" w:rsidR="00BE3243" w:rsidRPr="00EF2BB6" w:rsidRDefault="00EF2BB6" w:rsidP="00EF2BB6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BE3243" w:rsidRPr="00EF2BB6" w14:paraId="3299924A" w14:textId="77777777" w:rsidTr="00EF2BB6">
        <w:trPr>
          <w:gridBefore w:val="1"/>
          <w:wBefore w:w="6" w:type="dxa"/>
          <w:trHeight w:val="558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248F9025" w14:textId="77777777" w:rsidR="00BE3243" w:rsidRPr="00EF2BB6" w:rsidRDefault="00EF2BB6" w:rsidP="00EF2BB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Organic Cinnamon (40%), Organic Peppermint (31%), Organic </w:t>
            </w:r>
            <w:proofErr w:type="spellStart"/>
            <w:r w:rsidRPr="00EF2BB6">
              <w:rPr>
                <w:rFonts w:ascii="Arial" w:hAnsi="Arial" w:cs="Arial"/>
                <w:sz w:val="28"/>
                <w:szCs w:val="28"/>
              </w:rPr>
              <w:t>Licorice</w:t>
            </w:r>
            <w:proofErr w:type="spellEnd"/>
            <w:r w:rsidRPr="00EF2BB6">
              <w:rPr>
                <w:rFonts w:ascii="Arial" w:hAnsi="Arial" w:cs="Arial"/>
                <w:sz w:val="28"/>
                <w:szCs w:val="28"/>
              </w:rPr>
              <w:t xml:space="preserve"> (15%), Organic Lavender Buds (14%). Contains </w:t>
            </w:r>
            <w:proofErr w:type="spellStart"/>
            <w:r w:rsidRPr="00EF2BB6">
              <w:rPr>
                <w:rFonts w:ascii="Arial" w:hAnsi="Arial" w:cs="Arial"/>
                <w:sz w:val="28"/>
                <w:szCs w:val="28"/>
              </w:rPr>
              <w:t>Licorice</w:t>
            </w:r>
            <w:proofErr w:type="spellEnd"/>
            <w:r w:rsidRPr="00EF2BB6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</w:tr>
      <w:tr w:rsidR="00BE3243" w:rsidRPr="00EF2BB6" w14:paraId="099EDF78" w14:textId="77777777" w:rsidTr="00EF2BB6">
        <w:trPr>
          <w:gridBefore w:val="1"/>
          <w:wBefore w:w="6" w:type="dxa"/>
          <w:trHeight w:val="281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8DF939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BE3243" w:rsidRPr="00EF2BB6" w14:paraId="032D9B5B" w14:textId="77777777" w:rsidTr="00EF2BB6">
        <w:trPr>
          <w:gridBefore w:val="1"/>
          <w:wBefore w:w="6" w:type="dxa"/>
          <w:trHeight w:val="277"/>
        </w:trPr>
        <w:tc>
          <w:tcPr>
            <w:tcW w:w="450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EFB751" w14:textId="77777777" w:rsidR="00BE3243" w:rsidRPr="00EF2BB6" w:rsidRDefault="00EF2BB6" w:rsidP="00EF2BB6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586529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BE3243" w:rsidRPr="00EF2BB6" w14:paraId="3E3B6A1D" w14:textId="77777777" w:rsidTr="00EF2BB6">
        <w:trPr>
          <w:gridBefore w:val="1"/>
          <w:wBefore w:w="6" w:type="dxa"/>
          <w:trHeight w:val="280"/>
        </w:trPr>
        <w:tc>
          <w:tcPr>
            <w:tcW w:w="450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ADB426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EF2BB6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D13A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BE3243" w:rsidRPr="00EF2BB6" w14:paraId="2296A8FE" w14:textId="77777777" w:rsidTr="00EF2BB6">
        <w:trPr>
          <w:gridBefore w:val="1"/>
          <w:wBefore w:w="6" w:type="dxa"/>
          <w:trHeight w:val="279"/>
        </w:trPr>
        <w:tc>
          <w:tcPr>
            <w:tcW w:w="450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62B324" w14:textId="77777777" w:rsidR="00BE3243" w:rsidRPr="00EF2BB6" w:rsidRDefault="00EF2BB6" w:rsidP="00EF2BB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2AB8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BE3243" w:rsidRPr="00EF2BB6" w14:paraId="6F2C8D9B" w14:textId="77777777" w:rsidTr="00EF2BB6">
        <w:trPr>
          <w:gridBefore w:val="1"/>
          <w:wBefore w:w="6" w:type="dxa"/>
          <w:trHeight w:val="278"/>
        </w:trPr>
        <w:tc>
          <w:tcPr>
            <w:tcW w:w="450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DDCB14" w14:textId="77777777" w:rsidR="00BE3243" w:rsidRPr="00EF2BB6" w:rsidRDefault="00EF2BB6" w:rsidP="00EF2BB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7796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BE3243" w:rsidRPr="00EF2BB6" w14:paraId="253D1B78" w14:textId="77777777" w:rsidTr="00EF2BB6">
        <w:trPr>
          <w:gridBefore w:val="1"/>
          <w:wBefore w:w="6" w:type="dxa"/>
          <w:trHeight w:val="278"/>
        </w:trPr>
        <w:tc>
          <w:tcPr>
            <w:tcW w:w="450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416487" w14:textId="77777777" w:rsidR="00BE3243" w:rsidRPr="00EF2BB6" w:rsidRDefault="00EF2BB6" w:rsidP="00EF2BB6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5434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BE3243" w:rsidRPr="00EF2BB6" w14:paraId="668EAB5C" w14:textId="77777777" w:rsidTr="00EF2BB6">
        <w:trPr>
          <w:gridBefore w:val="1"/>
          <w:wBefore w:w="6" w:type="dxa"/>
          <w:trHeight w:val="278"/>
        </w:trPr>
        <w:tc>
          <w:tcPr>
            <w:tcW w:w="450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53967F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600E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BE3243" w:rsidRPr="00EF2BB6" w14:paraId="13B2172C" w14:textId="77777777" w:rsidTr="00EF2BB6">
        <w:trPr>
          <w:gridBefore w:val="1"/>
          <w:wBefore w:w="6" w:type="dxa"/>
          <w:trHeight w:val="278"/>
        </w:trPr>
        <w:tc>
          <w:tcPr>
            <w:tcW w:w="450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50E40F" w14:textId="77777777" w:rsidR="00BE3243" w:rsidRPr="00EF2BB6" w:rsidRDefault="00EF2BB6" w:rsidP="00EF2BB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BBAF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BE3243" w:rsidRPr="00EF2BB6" w14:paraId="517ADFD6" w14:textId="77777777" w:rsidTr="00EF2BB6">
        <w:trPr>
          <w:gridBefore w:val="1"/>
          <w:wBefore w:w="6" w:type="dxa"/>
          <w:trHeight w:val="278"/>
        </w:trPr>
        <w:tc>
          <w:tcPr>
            <w:tcW w:w="450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2FAA5C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47D0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BE3243" w:rsidRPr="00EF2BB6" w14:paraId="20B14F75" w14:textId="77777777" w:rsidTr="00EF2BB6">
        <w:trPr>
          <w:gridBefore w:val="1"/>
          <w:wBefore w:w="6" w:type="dxa"/>
          <w:trHeight w:val="280"/>
        </w:trPr>
        <w:tc>
          <w:tcPr>
            <w:tcW w:w="450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E9F672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6E39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BE3243" w:rsidRPr="00EF2BB6" w14:paraId="1FE8D840" w14:textId="77777777" w:rsidTr="00EF2BB6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547A69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BE3243" w:rsidRPr="00EF2BB6" w14:paraId="37BCE6F3" w14:textId="77777777" w:rsidTr="00EF2BB6">
        <w:trPr>
          <w:gridBefore w:val="1"/>
          <w:wBefore w:w="6" w:type="dxa"/>
          <w:trHeight w:val="281"/>
        </w:trPr>
        <w:tc>
          <w:tcPr>
            <w:tcW w:w="278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BCDB61" w14:textId="77777777" w:rsidR="00BE3243" w:rsidRPr="00EF2BB6" w:rsidRDefault="00EF2BB6" w:rsidP="00EF2BB6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E0B1" w14:textId="77777777" w:rsidR="00BE3243" w:rsidRPr="00EF2BB6" w:rsidRDefault="00EF2BB6" w:rsidP="00EF2BB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D8F1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6BF2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</w:tr>
      <w:tr w:rsidR="00BE3243" w:rsidRPr="00EF2BB6" w14:paraId="1EC61F3A" w14:textId="77777777" w:rsidTr="00EF2BB6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F4CF6B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BE3243" w:rsidRPr="00EF2BB6" w14:paraId="7DA85AA2" w14:textId="77777777" w:rsidTr="00EF2BB6">
        <w:trPr>
          <w:gridBefore w:val="1"/>
          <w:wBefore w:w="6" w:type="dxa"/>
          <w:trHeight w:val="1086"/>
        </w:trPr>
        <w:tc>
          <w:tcPr>
            <w:tcW w:w="278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A8C85E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Allergens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7EE3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A1E8" w14:textId="77777777" w:rsidR="00BE3243" w:rsidRPr="00EF2BB6" w:rsidRDefault="00EF2BB6" w:rsidP="00EF2BB6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5E531A25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E79E" w14:textId="77777777" w:rsidR="00BE3243" w:rsidRPr="00EF2BB6" w:rsidRDefault="00EF2BB6" w:rsidP="00EF2BB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BE3243" w:rsidRPr="00EF2BB6" w14:paraId="174BFC4A" w14:textId="77777777" w:rsidTr="00EF2BB6">
        <w:trPr>
          <w:gridBefore w:val="1"/>
          <w:wBefore w:w="6" w:type="dxa"/>
          <w:trHeight w:val="277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A9E892" w14:textId="77777777" w:rsidR="00BE3243" w:rsidRPr="00EF2BB6" w:rsidRDefault="00EF2BB6" w:rsidP="00EF2BB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BE3243" w:rsidRPr="00EF2BB6" w14:paraId="739EDB9C" w14:textId="77777777" w:rsidTr="00EF2BB6">
        <w:trPr>
          <w:gridBefore w:val="1"/>
          <w:wBefore w:w="6" w:type="dxa"/>
          <w:trHeight w:val="548"/>
        </w:trPr>
        <w:tc>
          <w:tcPr>
            <w:tcW w:w="278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1A4ECA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8627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8026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26EB" w14:textId="77777777" w:rsidR="00BE3243" w:rsidRPr="00EF2BB6" w:rsidRDefault="00EF2BB6" w:rsidP="00EF2BB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737C56E4" w14:textId="77777777" w:rsidTr="00EF2BB6">
        <w:trPr>
          <w:gridBefore w:val="1"/>
          <w:wBefore w:w="6" w:type="dxa"/>
          <w:trHeight w:val="278"/>
        </w:trPr>
        <w:tc>
          <w:tcPr>
            <w:tcW w:w="278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5BF27F" w14:textId="77777777" w:rsidR="00BE3243" w:rsidRPr="00EF2BB6" w:rsidRDefault="00EF2BB6" w:rsidP="00EF2BB6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D1AB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7DAB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B5DB" w14:textId="77777777" w:rsidR="00BE3243" w:rsidRPr="00EF2BB6" w:rsidRDefault="00EF2BB6" w:rsidP="00EF2BB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1322857E" w14:textId="77777777" w:rsidTr="00EF2BB6">
        <w:trPr>
          <w:gridBefore w:val="1"/>
          <w:wBefore w:w="6" w:type="dxa"/>
          <w:trHeight w:val="548"/>
        </w:trPr>
        <w:tc>
          <w:tcPr>
            <w:tcW w:w="278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1E5BD9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406B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FF45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CEF6" w14:textId="77777777" w:rsidR="00BE3243" w:rsidRPr="00EF2BB6" w:rsidRDefault="00EF2BB6" w:rsidP="00EF2BB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41ECAFB5" w14:textId="77777777" w:rsidTr="00EF2BB6">
        <w:trPr>
          <w:gridBefore w:val="1"/>
          <w:wBefore w:w="6" w:type="dxa"/>
          <w:trHeight w:val="547"/>
        </w:trPr>
        <w:tc>
          <w:tcPr>
            <w:tcW w:w="278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67E93F" w14:textId="77777777" w:rsidR="00BE3243" w:rsidRPr="00EF2BB6" w:rsidRDefault="00EF2BB6" w:rsidP="00EF2BB6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F1BF" w14:textId="77777777" w:rsidR="00BE3243" w:rsidRPr="00EF2BB6" w:rsidRDefault="00EF2BB6" w:rsidP="00EF2BB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20C0" w14:textId="77777777" w:rsidR="00BE3243" w:rsidRPr="00EF2BB6" w:rsidRDefault="00EF2BB6" w:rsidP="00EF2BB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42F6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Nuts in SOH packing environment. </w:t>
            </w:r>
          </w:p>
        </w:tc>
      </w:tr>
      <w:tr w:rsidR="00BE3243" w:rsidRPr="00EF2BB6" w14:paraId="76A7B4F0" w14:textId="77777777" w:rsidTr="00EF2BB6">
        <w:trPr>
          <w:gridBefore w:val="1"/>
          <w:wBefore w:w="6" w:type="dxa"/>
          <w:trHeight w:val="545"/>
        </w:trPr>
        <w:tc>
          <w:tcPr>
            <w:tcW w:w="278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1D9283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8AAC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D594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7A96" w14:textId="77777777" w:rsidR="00BE3243" w:rsidRPr="00EF2BB6" w:rsidRDefault="00EF2BB6" w:rsidP="00EF2BB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20AEA4A8" w14:textId="77777777" w:rsidTr="00EF2BB6">
        <w:trPr>
          <w:gridBefore w:val="1"/>
          <w:wBefore w:w="6" w:type="dxa"/>
          <w:trHeight w:val="281"/>
        </w:trPr>
        <w:tc>
          <w:tcPr>
            <w:tcW w:w="278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D56356" w14:textId="77777777" w:rsidR="00BE3243" w:rsidRPr="00EF2BB6" w:rsidRDefault="00EF2BB6" w:rsidP="00EF2BB6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8F5F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DAAC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C3F0" w14:textId="77777777" w:rsidR="00BE3243" w:rsidRPr="00EF2BB6" w:rsidRDefault="00EF2BB6" w:rsidP="00EF2BB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243AE4B3" w14:textId="77777777" w:rsidTr="00EF2BB6">
        <w:trPr>
          <w:gridBefore w:val="1"/>
          <w:wBefore w:w="6" w:type="dxa"/>
          <w:trHeight w:val="278"/>
        </w:trPr>
        <w:tc>
          <w:tcPr>
            <w:tcW w:w="278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EF8C08" w14:textId="77777777" w:rsidR="00BE3243" w:rsidRPr="00EF2BB6" w:rsidRDefault="00EF2BB6" w:rsidP="00EF2BB6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084B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E29D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71D0" w14:textId="77777777" w:rsidR="00BE3243" w:rsidRPr="00EF2BB6" w:rsidRDefault="00EF2BB6" w:rsidP="00EF2BB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7258ADBA" w14:textId="77777777" w:rsidTr="00EF2BB6">
        <w:trPr>
          <w:gridBefore w:val="1"/>
          <w:wBefore w:w="6" w:type="dxa"/>
          <w:trHeight w:val="278"/>
        </w:trPr>
        <w:tc>
          <w:tcPr>
            <w:tcW w:w="278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6459FC" w14:textId="77777777" w:rsidR="00BE3243" w:rsidRPr="00EF2BB6" w:rsidRDefault="00EF2BB6" w:rsidP="00EF2BB6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B970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F3ED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ADB4" w14:textId="77777777" w:rsidR="00BE3243" w:rsidRPr="00EF2BB6" w:rsidRDefault="00EF2BB6" w:rsidP="00EF2BB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119E962A" w14:textId="77777777" w:rsidTr="00EF2BB6">
        <w:trPr>
          <w:gridBefore w:val="1"/>
          <w:wBefore w:w="6" w:type="dxa"/>
          <w:trHeight w:val="547"/>
        </w:trPr>
        <w:tc>
          <w:tcPr>
            <w:tcW w:w="278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0DA285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9C29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B48C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4F07" w14:textId="77777777" w:rsidR="00BE3243" w:rsidRPr="00EF2BB6" w:rsidRDefault="00EF2BB6" w:rsidP="00EF2BB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1F42AFC2" w14:textId="77777777" w:rsidTr="00EF2BB6">
        <w:trPr>
          <w:gridBefore w:val="1"/>
          <w:wBefore w:w="6" w:type="dxa"/>
          <w:trHeight w:val="548"/>
        </w:trPr>
        <w:tc>
          <w:tcPr>
            <w:tcW w:w="278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F37BD7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8B86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51CC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C8D7" w14:textId="77777777" w:rsidR="00BE3243" w:rsidRPr="00EF2BB6" w:rsidRDefault="00EF2BB6" w:rsidP="00EF2BB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2CD846D8" w14:textId="77777777" w:rsidTr="00EF2BB6">
        <w:trPr>
          <w:gridBefore w:val="1"/>
          <w:wBefore w:w="6" w:type="dxa"/>
          <w:trHeight w:val="547"/>
        </w:trPr>
        <w:tc>
          <w:tcPr>
            <w:tcW w:w="278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5D5C2C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F4C1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51BF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1115" w14:textId="77777777" w:rsidR="00BE3243" w:rsidRPr="00EF2BB6" w:rsidRDefault="00EF2BB6" w:rsidP="00EF2BB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5CC08157" w14:textId="77777777" w:rsidTr="00EF2BB6">
        <w:trPr>
          <w:gridAfter w:val="1"/>
          <w:wAfter w:w="6" w:type="dxa"/>
          <w:trHeight w:val="279"/>
        </w:trPr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29BBF" w14:textId="77777777" w:rsidR="00BE3243" w:rsidRPr="00EF2BB6" w:rsidRDefault="00EF2BB6" w:rsidP="00EF2BB6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BDA89B" w14:textId="77777777" w:rsidR="00BE3243" w:rsidRPr="00EF2BB6" w:rsidRDefault="00EF2BB6" w:rsidP="00EF2BB6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2151" w14:textId="77777777" w:rsidR="00BE3243" w:rsidRPr="00EF2BB6" w:rsidRDefault="00EF2BB6" w:rsidP="00EF2BB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14F0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2655" w14:textId="77777777" w:rsidR="00BE3243" w:rsidRPr="00EF2BB6" w:rsidRDefault="00EF2BB6" w:rsidP="00EF2BB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058DED01" w14:textId="77777777" w:rsidTr="00EF2BB6">
        <w:trPr>
          <w:gridAfter w:val="1"/>
          <w:wAfter w:w="6" w:type="dxa"/>
          <w:trHeight w:val="547"/>
        </w:trPr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2EC71D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997B93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A0A8" w14:textId="77777777" w:rsidR="00BE3243" w:rsidRPr="00EF2BB6" w:rsidRDefault="00EF2BB6" w:rsidP="00EF2BB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F006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E95A" w14:textId="77777777" w:rsidR="00BE3243" w:rsidRPr="00EF2BB6" w:rsidRDefault="00EF2BB6" w:rsidP="00EF2BB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27834AA9" w14:textId="77777777" w:rsidTr="00EF2BB6">
        <w:trPr>
          <w:gridAfter w:val="1"/>
          <w:wAfter w:w="6" w:type="dxa"/>
          <w:trHeight w:val="547"/>
        </w:trPr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C9E188" w14:textId="7F3C1E8C" w:rsidR="00BE3243" w:rsidRPr="00EF2BB6" w:rsidRDefault="00EF2BB6" w:rsidP="00EF2BB6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DDF1A7" w14:textId="40A6A0B2" w:rsidR="00BE3243" w:rsidRPr="00EF2BB6" w:rsidRDefault="00EF2BB6" w:rsidP="00EF2BB6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65F1" w14:textId="77777777" w:rsidR="00BE3243" w:rsidRPr="00EF2BB6" w:rsidRDefault="00EF2BB6" w:rsidP="00EF2BB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92F6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BAFD" w14:textId="77777777" w:rsidR="00BE3243" w:rsidRPr="00EF2BB6" w:rsidRDefault="00EF2BB6" w:rsidP="00EF2BB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255FA16A" w14:textId="77777777" w:rsidTr="00EF2BB6">
        <w:trPr>
          <w:gridAfter w:val="1"/>
          <w:wAfter w:w="6" w:type="dxa"/>
          <w:trHeight w:val="280"/>
        </w:trPr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40B8F" w14:textId="77777777" w:rsidR="00BE3243" w:rsidRPr="00EF2BB6" w:rsidRDefault="00EF2BB6" w:rsidP="00EF2BB6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CC68CE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8A6A" w14:textId="77777777" w:rsidR="00BE3243" w:rsidRPr="00EF2BB6" w:rsidRDefault="00EF2BB6" w:rsidP="00EF2BB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EDB4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137F" w14:textId="77777777" w:rsidR="00BE3243" w:rsidRPr="00EF2BB6" w:rsidRDefault="00EF2BB6" w:rsidP="00EF2BB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7871499B" w14:textId="77777777" w:rsidTr="00EF2BB6">
        <w:trPr>
          <w:gridAfter w:val="1"/>
          <w:wAfter w:w="6" w:type="dxa"/>
          <w:trHeight w:val="276"/>
        </w:trPr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0C034C7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0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B59065" w14:textId="77777777" w:rsidR="00BE3243" w:rsidRPr="00EF2BB6" w:rsidRDefault="00EF2BB6" w:rsidP="00EF2BB6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BE3243" w:rsidRPr="00EF2BB6" w14:paraId="27A8A239" w14:textId="77777777" w:rsidTr="00EF2BB6">
        <w:trPr>
          <w:gridAfter w:val="1"/>
          <w:wAfter w:w="6" w:type="dxa"/>
          <w:trHeight w:val="280"/>
        </w:trPr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B420" w14:textId="77777777" w:rsidR="00BE3243" w:rsidRPr="00EF2BB6" w:rsidRDefault="00EF2BB6" w:rsidP="00EF2BB6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EA00" w14:textId="77777777" w:rsidR="00BE3243" w:rsidRPr="00EF2BB6" w:rsidRDefault="00EF2BB6" w:rsidP="00EF2BB6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14 </w:t>
            </w:r>
          </w:p>
        </w:tc>
      </w:tr>
      <w:tr w:rsidR="00BE3243" w:rsidRPr="00EF2BB6" w14:paraId="67EACF05" w14:textId="77777777" w:rsidTr="00EF2BB6">
        <w:trPr>
          <w:gridAfter w:val="1"/>
          <w:wAfter w:w="6" w:type="dxa"/>
          <w:trHeight w:val="278"/>
        </w:trPr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1C3C" w14:textId="77777777" w:rsidR="00BE3243" w:rsidRPr="00EF2BB6" w:rsidRDefault="00EF2BB6" w:rsidP="00EF2BB6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Foreign body control </w:t>
            </w:r>
          </w:p>
        </w:tc>
        <w:tc>
          <w:tcPr>
            <w:tcW w:w="6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D944" w14:textId="77777777" w:rsidR="00BE3243" w:rsidRPr="00EF2BB6" w:rsidRDefault="00EF2BB6" w:rsidP="00EF2BB6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BE3243" w:rsidRPr="00EF2BB6" w14:paraId="08BCACAC" w14:textId="77777777" w:rsidTr="00EF2BB6">
        <w:trPr>
          <w:gridAfter w:val="1"/>
          <w:wAfter w:w="6" w:type="dxa"/>
          <w:trHeight w:val="278"/>
        </w:trPr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D5AF" w14:textId="77777777" w:rsidR="00BE3243" w:rsidRPr="00EF2BB6" w:rsidRDefault="00EF2BB6" w:rsidP="00EF2BB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7B15" w14:textId="77777777" w:rsidR="00BE3243" w:rsidRPr="00EF2BB6" w:rsidRDefault="00EF2BB6" w:rsidP="00EF2BB6">
            <w:pPr>
              <w:spacing w:after="0"/>
              <w:ind w:right="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36 Months (Production) / 12 Months (Delivery) </w:t>
            </w:r>
          </w:p>
        </w:tc>
      </w:tr>
      <w:tr w:rsidR="00BE3243" w:rsidRPr="00EF2BB6" w14:paraId="07EADF15" w14:textId="77777777" w:rsidTr="00EF2BB6">
        <w:trPr>
          <w:gridAfter w:val="1"/>
          <w:wAfter w:w="6" w:type="dxa"/>
          <w:trHeight w:val="547"/>
        </w:trPr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065F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509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633B8" w14:textId="77777777" w:rsidR="00BE3243" w:rsidRPr="00EF2BB6" w:rsidRDefault="00EF2BB6" w:rsidP="00EF2BB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Cool dry place. </w:t>
            </w:r>
          </w:p>
        </w:tc>
      </w:tr>
      <w:tr w:rsidR="00BE3243" w:rsidRPr="00EF2BB6" w14:paraId="0E678E43" w14:textId="77777777" w:rsidTr="00EF2BB6">
        <w:trPr>
          <w:gridAfter w:val="1"/>
          <w:wAfter w:w="6" w:type="dxa"/>
          <w:trHeight w:val="548"/>
        </w:trPr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D5CF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5458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E3243" w:rsidRPr="00EF2BB6" w14:paraId="3A2F9263" w14:textId="77777777" w:rsidTr="00EF2BB6">
        <w:trPr>
          <w:gridAfter w:val="1"/>
          <w:wAfter w:w="6" w:type="dxa"/>
          <w:trHeight w:val="547"/>
        </w:trPr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4F19" w14:textId="77777777" w:rsidR="00BE3243" w:rsidRPr="00EF2BB6" w:rsidRDefault="00EF2BB6" w:rsidP="00EF2BB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32C0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99DC" w14:textId="77777777" w:rsidR="00BE3243" w:rsidRPr="00EF2BB6" w:rsidRDefault="00EF2BB6" w:rsidP="00EF2BB6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3E1269E9" w14:textId="77777777" w:rsidR="00BE3243" w:rsidRPr="00EF2BB6" w:rsidRDefault="00EF2BB6" w:rsidP="00EF2BB6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D314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45D9F9AE" w14:textId="676AE13E" w:rsidR="00BE3243" w:rsidRPr="00EF2BB6" w:rsidRDefault="00BE3243" w:rsidP="00EF2BB6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505"/>
        <w:gridCol w:w="281"/>
        <w:gridCol w:w="6"/>
        <w:gridCol w:w="511"/>
        <w:gridCol w:w="1179"/>
        <w:gridCol w:w="10"/>
        <w:gridCol w:w="169"/>
        <w:gridCol w:w="10"/>
        <w:gridCol w:w="1948"/>
        <w:gridCol w:w="7"/>
        <w:gridCol w:w="546"/>
        <w:gridCol w:w="1834"/>
        <w:gridCol w:w="6"/>
      </w:tblGrid>
      <w:tr w:rsidR="00BE3243" w:rsidRPr="00EF2BB6" w14:paraId="4D5167C3" w14:textId="77777777" w:rsidTr="00EF2BB6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4C6F29" w14:textId="77777777" w:rsidR="00BE3243" w:rsidRPr="00EF2BB6" w:rsidRDefault="00EF2BB6" w:rsidP="00EF2BB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BE3243" w:rsidRPr="00EF2BB6" w14:paraId="5836CFE2" w14:textId="77777777" w:rsidTr="00EF2BB6">
        <w:trPr>
          <w:gridBefore w:val="1"/>
          <w:wBefore w:w="6" w:type="dxa"/>
          <w:trHeight w:val="280"/>
        </w:trPr>
        <w:tc>
          <w:tcPr>
            <w:tcW w:w="33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0684F2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09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72156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Classic Caramel Popcorn </w:t>
            </w:r>
          </w:p>
        </w:tc>
      </w:tr>
      <w:tr w:rsidR="00BE3243" w:rsidRPr="00EF2BB6" w14:paraId="6BAD7103" w14:textId="77777777" w:rsidTr="00EF2BB6">
        <w:trPr>
          <w:gridBefore w:val="1"/>
          <w:wBefore w:w="6" w:type="dxa"/>
          <w:trHeight w:val="278"/>
        </w:trPr>
        <w:tc>
          <w:tcPr>
            <w:tcW w:w="33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D203AB" w14:textId="77777777" w:rsidR="00BE3243" w:rsidRPr="00EF2BB6" w:rsidRDefault="00EF2BB6" w:rsidP="00EF2BB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868C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E3243" w:rsidRPr="00EF2BB6" w14:paraId="11E17110" w14:textId="77777777" w:rsidTr="00EF2BB6">
        <w:trPr>
          <w:gridBefore w:val="1"/>
          <w:wBefore w:w="6" w:type="dxa"/>
          <w:trHeight w:val="278"/>
        </w:trPr>
        <w:tc>
          <w:tcPr>
            <w:tcW w:w="33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D57D38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B45F" w14:textId="77777777" w:rsidR="00BE3243" w:rsidRPr="00EF2BB6" w:rsidRDefault="00EF2BB6" w:rsidP="00EF2BB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POP603T (SOH) / SNACKPACK-CCARA (Supplier) </w:t>
            </w:r>
          </w:p>
        </w:tc>
      </w:tr>
      <w:tr w:rsidR="00BE3243" w:rsidRPr="00EF2BB6" w14:paraId="4E621637" w14:textId="77777777" w:rsidTr="00EF2BB6">
        <w:trPr>
          <w:gridBefore w:val="1"/>
          <w:wBefore w:w="6" w:type="dxa"/>
          <w:trHeight w:val="278"/>
        </w:trPr>
        <w:tc>
          <w:tcPr>
            <w:tcW w:w="33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BB3068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C518" w14:textId="77777777" w:rsidR="00BE3243" w:rsidRPr="00EF2BB6" w:rsidRDefault="00EF2BB6" w:rsidP="00EF2BB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Popcorn Shed Ltd </w:t>
            </w:r>
          </w:p>
        </w:tc>
      </w:tr>
      <w:tr w:rsidR="00BE3243" w:rsidRPr="00EF2BB6" w14:paraId="48F607E2" w14:textId="77777777" w:rsidTr="00EF2BB6">
        <w:trPr>
          <w:gridBefore w:val="1"/>
          <w:wBefore w:w="6" w:type="dxa"/>
          <w:trHeight w:val="281"/>
        </w:trPr>
        <w:tc>
          <w:tcPr>
            <w:tcW w:w="33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FB166C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E9EC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BE3243" w:rsidRPr="00EF2BB6" w14:paraId="0E6237F8" w14:textId="77777777" w:rsidTr="00EF2BB6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93A67" w14:textId="77777777" w:rsidR="00BE3243" w:rsidRPr="00EF2BB6" w:rsidRDefault="00EF2BB6" w:rsidP="00EF2BB6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BE3243" w:rsidRPr="00EF2BB6" w14:paraId="78AC1EC8" w14:textId="77777777" w:rsidTr="00EF2BB6">
        <w:trPr>
          <w:gridBefore w:val="1"/>
          <w:wBefore w:w="6" w:type="dxa"/>
          <w:trHeight w:val="1094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909E18F" w14:textId="77777777" w:rsidR="00BE3243" w:rsidRPr="00EF2BB6" w:rsidRDefault="00EF2BB6" w:rsidP="00EF2BB6">
            <w:pPr>
              <w:spacing w:after="2" w:line="237" w:lineRule="auto"/>
              <w:ind w:left="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Popped Corn, Sugar, Glucose Syrup, Coconut Oil, Golden Syrup, Rapeseed Oil, Salt, Emulsifier: Sunflower Lecithin, Raising Agent: Bicarbonate of Soda, Natural Flavouring. </w:t>
            </w:r>
          </w:p>
          <w:p w14:paraId="3B1F1B31" w14:textId="77777777" w:rsidR="00BE3243" w:rsidRPr="00EF2BB6" w:rsidRDefault="00EF2BB6" w:rsidP="00EF2BB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3630463" w14:textId="77777777" w:rsidR="00BE3243" w:rsidRPr="00EF2BB6" w:rsidRDefault="00EF2BB6" w:rsidP="00EF2BB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WARNING: </w:t>
            </w:r>
            <w:r w:rsidRPr="00EF2BB6">
              <w:rPr>
                <w:rFonts w:ascii="Arial" w:hAnsi="Arial" w:cs="Arial"/>
                <w:sz w:val="28"/>
                <w:szCs w:val="28"/>
              </w:rPr>
              <w:t xml:space="preserve">May contain the occasional </w:t>
            </w:r>
            <w:proofErr w:type="spellStart"/>
            <w:r w:rsidRPr="00EF2BB6">
              <w:rPr>
                <w:rFonts w:ascii="Arial" w:hAnsi="Arial" w:cs="Arial"/>
                <w:sz w:val="28"/>
                <w:szCs w:val="28"/>
              </w:rPr>
              <w:t>unpopped</w:t>
            </w:r>
            <w:proofErr w:type="spellEnd"/>
            <w:r w:rsidRPr="00EF2BB6">
              <w:rPr>
                <w:rFonts w:ascii="Arial" w:hAnsi="Arial" w:cs="Arial"/>
                <w:sz w:val="28"/>
                <w:szCs w:val="28"/>
              </w:rPr>
              <w:t xml:space="preserve"> kernel. </w:t>
            </w:r>
          </w:p>
        </w:tc>
      </w:tr>
      <w:tr w:rsidR="00BE3243" w:rsidRPr="00EF2BB6" w14:paraId="0BB00905" w14:textId="77777777" w:rsidTr="00EF2BB6">
        <w:trPr>
          <w:gridBefore w:val="1"/>
          <w:wBefore w:w="6" w:type="dxa"/>
          <w:trHeight w:val="281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25D02B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BE3243" w:rsidRPr="00EF2BB6" w14:paraId="21D79A3B" w14:textId="77777777" w:rsidTr="00EF2BB6">
        <w:trPr>
          <w:gridBefore w:val="1"/>
          <w:wBefore w:w="6" w:type="dxa"/>
          <w:trHeight w:val="279"/>
        </w:trPr>
        <w:tc>
          <w:tcPr>
            <w:tcW w:w="449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56C0FB" w14:textId="77777777" w:rsidR="00BE3243" w:rsidRPr="00EF2BB6" w:rsidRDefault="00EF2BB6" w:rsidP="00EF2BB6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3657EA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BE3243" w:rsidRPr="00EF2BB6" w14:paraId="5EE497FD" w14:textId="77777777" w:rsidTr="00EF2BB6">
        <w:trPr>
          <w:gridBefore w:val="1"/>
          <w:wBefore w:w="6" w:type="dxa"/>
          <w:trHeight w:val="280"/>
        </w:trPr>
        <w:tc>
          <w:tcPr>
            <w:tcW w:w="449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448453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EF2BB6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5B83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1677 </w:t>
            </w:r>
          </w:p>
        </w:tc>
      </w:tr>
      <w:tr w:rsidR="00BE3243" w:rsidRPr="00EF2BB6" w14:paraId="52689473" w14:textId="77777777" w:rsidTr="00EF2BB6">
        <w:trPr>
          <w:gridBefore w:val="1"/>
          <w:wBefore w:w="6" w:type="dxa"/>
          <w:trHeight w:val="278"/>
        </w:trPr>
        <w:tc>
          <w:tcPr>
            <w:tcW w:w="449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A7B83B" w14:textId="77777777" w:rsidR="00BE3243" w:rsidRPr="00EF2BB6" w:rsidRDefault="00EF2BB6" w:rsidP="00EF2BB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5173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401 </w:t>
            </w:r>
          </w:p>
        </w:tc>
      </w:tr>
      <w:tr w:rsidR="00BE3243" w:rsidRPr="00EF2BB6" w14:paraId="77E0C560" w14:textId="77777777" w:rsidTr="00EF2BB6">
        <w:trPr>
          <w:gridBefore w:val="1"/>
          <w:wBefore w:w="6" w:type="dxa"/>
          <w:trHeight w:val="278"/>
        </w:trPr>
        <w:tc>
          <w:tcPr>
            <w:tcW w:w="449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13F14C" w14:textId="77777777" w:rsidR="00BE3243" w:rsidRPr="00EF2BB6" w:rsidRDefault="00EF2BB6" w:rsidP="00EF2BB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AB34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12.8 </w:t>
            </w:r>
          </w:p>
        </w:tc>
      </w:tr>
      <w:tr w:rsidR="00BE3243" w:rsidRPr="00EF2BB6" w14:paraId="262B0AB7" w14:textId="77777777" w:rsidTr="00EF2BB6">
        <w:trPr>
          <w:gridBefore w:val="1"/>
          <w:wBefore w:w="6" w:type="dxa"/>
          <w:trHeight w:val="278"/>
        </w:trPr>
        <w:tc>
          <w:tcPr>
            <w:tcW w:w="449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00EBC4" w14:textId="77777777" w:rsidR="00BE3243" w:rsidRPr="00EF2BB6" w:rsidRDefault="00EF2BB6" w:rsidP="00EF2BB6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634C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9.3 </w:t>
            </w:r>
          </w:p>
        </w:tc>
      </w:tr>
      <w:tr w:rsidR="00BE3243" w:rsidRPr="00EF2BB6" w14:paraId="47BD98E8" w14:textId="77777777" w:rsidTr="00EF2BB6">
        <w:trPr>
          <w:gridBefore w:val="1"/>
          <w:wBefore w:w="6" w:type="dxa"/>
          <w:trHeight w:val="278"/>
        </w:trPr>
        <w:tc>
          <w:tcPr>
            <w:tcW w:w="449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46D97B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3D12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65.4 </w:t>
            </w:r>
          </w:p>
        </w:tc>
      </w:tr>
      <w:tr w:rsidR="00BE3243" w:rsidRPr="00EF2BB6" w14:paraId="18418172" w14:textId="77777777" w:rsidTr="00EF2BB6">
        <w:trPr>
          <w:gridBefore w:val="1"/>
          <w:wBefore w:w="6" w:type="dxa"/>
          <w:trHeight w:val="278"/>
        </w:trPr>
        <w:tc>
          <w:tcPr>
            <w:tcW w:w="449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9FCD0E" w14:textId="77777777" w:rsidR="00BE3243" w:rsidRPr="00EF2BB6" w:rsidRDefault="00EF2BB6" w:rsidP="00EF2BB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6495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36.1 </w:t>
            </w:r>
          </w:p>
        </w:tc>
      </w:tr>
      <w:tr w:rsidR="00BE3243" w:rsidRPr="00EF2BB6" w14:paraId="25505407" w14:textId="77777777" w:rsidTr="00EF2BB6">
        <w:trPr>
          <w:gridBefore w:val="1"/>
          <w:wBefore w:w="6" w:type="dxa"/>
          <w:trHeight w:val="278"/>
        </w:trPr>
        <w:tc>
          <w:tcPr>
            <w:tcW w:w="449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0FB9AC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CB5D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3.6 </w:t>
            </w:r>
          </w:p>
        </w:tc>
      </w:tr>
      <w:tr w:rsidR="00BE3243" w:rsidRPr="00EF2BB6" w14:paraId="0C18F863" w14:textId="77777777" w:rsidTr="00EF2BB6">
        <w:trPr>
          <w:gridBefore w:val="1"/>
          <w:wBefore w:w="6" w:type="dxa"/>
          <w:trHeight w:val="280"/>
        </w:trPr>
        <w:tc>
          <w:tcPr>
            <w:tcW w:w="449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B44E96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9341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0.4 </w:t>
            </w:r>
          </w:p>
        </w:tc>
      </w:tr>
      <w:tr w:rsidR="00BE3243" w:rsidRPr="00EF2BB6" w14:paraId="4B6F4145" w14:textId="77777777" w:rsidTr="00EF2BB6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5A5B59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BE3243" w:rsidRPr="00EF2BB6" w14:paraId="6CD5121E" w14:textId="77777777" w:rsidTr="00EF2BB6">
        <w:trPr>
          <w:gridBefore w:val="1"/>
          <w:wBefore w:w="6" w:type="dxa"/>
          <w:trHeight w:val="282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27C90A" w14:textId="77777777" w:rsidR="00BE3243" w:rsidRPr="00EF2BB6" w:rsidRDefault="00EF2BB6" w:rsidP="00EF2BB6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375C" w14:textId="77777777" w:rsidR="00BE3243" w:rsidRPr="00EF2BB6" w:rsidRDefault="00EF2BB6" w:rsidP="00EF2BB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9D23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23F3" w14:textId="77777777" w:rsidR="00BE3243" w:rsidRPr="00EF2BB6" w:rsidRDefault="00EF2BB6" w:rsidP="00EF2BB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BE3243" w:rsidRPr="00EF2BB6" w14:paraId="3645D9F0" w14:textId="77777777" w:rsidTr="00EF2BB6">
        <w:trPr>
          <w:gridBefore w:val="1"/>
          <w:wBefore w:w="6" w:type="dxa"/>
          <w:trHeight w:val="277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24F7DE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Food Allergens </w:t>
            </w:r>
          </w:p>
        </w:tc>
      </w:tr>
      <w:tr w:rsidR="00BE3243" w:rsidRPr="00EF2BB6" w14:paraId="35C85661" w14:textId="77777777" w:rsidTr="00EF2BB6">
        <w:trPr>
          <w:gridBefore w:val="1"/>
          <w:wBefore w:w="6" w:type="dxa"/>
          <w:trHeight w:val="1085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C6A14F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145D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0443" w14:textId="77777777" w:rsidR="00BE3243" w:rsidRPr="00EF2BB6" w:rsidRDefault="00EF2BB6" w:rsidP="00EF2BB6">
            <w:pPr>
              <w:spacing w:after="2" w:line="237" w:lineRule="auto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57C134F6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AB2B" w14:textId="77777777" w:rsidR="00BE3243" w:rsidRPr="00EF2BB6" w:rsidRDefault="00EF2BB6" w:rsidP="00EF2BB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BE3243" w:rsidRPr="00EF2BB6" w14:paraId="511C66D3" w14:textId="77777777" w:rsidTr="00EF2BB6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A6A532" w14:textId="77777777" w:rsidR="00BE3243" w:rsidRPr="00EF2BB6" w:rsidRDefault="00EF2BB6" w:rsidP="00EF2BB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BE3243" w:rsidRPr="00EF2BB6" w14:paraId="28D24BB2" w14:textId="77777777" w:rsidTr="00EF2BB6">
        <w:trPr>
          <w:gridBefore w:val="1"/>
          <w:wBefore w:w="6" w:type="dxa"/>
          <w:trHeight w:val="549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A18990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3C24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2152" w14:textId="77777777" w:rsidR="00BE3243" w:rsidRPr="00EF2BB6" w:rsidRDefault="00EF2BB6" w:rsidP="00EF2BB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2460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Present in factory </w:t>
            </w:r>
          </w:p>
        </w:tc>
      </w:tr>
      <w:tr w:rsidR="00BE3243" w:rsidRPr="00EF2BB6" w14:paraId="7BF58FB0" w14:textId="77777777" w:rsidTr="00EF2BB6">
        <w:trPr>
          <w:gridBefore w:val="1"/>
          <w:wBefore w:w="6" w:type="dxa"/>
          <w:trHeight w:val="27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AEB6D2" w14:textId="77777777" w:rsidR="00BE3243" w:rsidRPr="00EF2BB6" w:rsidRDefault="00EF2BB6" w:rsidP="00EF2BB6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50E3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C997" w14:textId="77777777" w:rsidR="00BE3243" w:rsidRPr="00EF2BB6" w:rsidRDefault="00EF2BB6" w:rsidP="00EF2BB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7760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Present in factory </w:t>
            </w:r>
          </w:p>
        </w:tc>
      </w:tr>
      <w:tr w:rsidR="00BE3243" w:rsidRPr="00EF2BB6" w14:paraId="42A8F70E" w14:textId="77777777" w:rsidTr="00EF2BB6">
        <w:trPr>
          <w:gridBefore w:val="1"/>
          <w:wBefore w:w="6" w:type="dxa"/>
          <w:trHeight w:val="547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964FD9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E384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14D2" w14:textId="77777777" w:rsidR="00BE3243" w:rsidRPr="00EF2BB6" w:rsidRDefault="00EF2BB6" w:rsidP="00EF2BB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9C46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Present in factory </w:t>
            </w:r>
          </w:p>
        </w:tc>
      </w:tr>
      <w:tr w:rsidR="00BE3243" w:rsidRPr="00EF2BB6" w14:paraId="61C71AE5" w14:textId="77777777" w:rsidTr="00EF2BB6">
        <w:trPr>
          <w:gridBefore w:val="1"/>
          <w:wBefore w:w="6" w:type="dxa"/>
          <w:trHeight w:val="1085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1AB4D1" w14:textId="77777777" w:rsidR="00BE3243" w:rsidRPr="00EF2BB6" w:rsidRDefault="00EF2BB6" w:rsidP="00EF2BB6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A2E0" w14:textId="77777777" w:rsidR="00BE3243" w:rsidRPr="00EF2BB6" w:rsidRDefault="00EF2BB6" w:rsidP="00EF2BB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22E7" w14:textId="77777777" w:rsidR="00BE3243" w:rsidRPr="00EF2BB6" w:rsidRDefault="00EF2BB6" w:rsidP="00EF2BB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9BE2" w14:textId="77777777" w:rsidR="00BE3243" w:rsidRPr="00EF2BB6" w:rsidRDefault="00EF2BB6" w:rsidP="00EF2BB6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Nuts in SOH packing environment </w:t>
            </w:r>
          </w:p>
          <w:p w14:paraId="57040E23" w14:textId="77777777" w:rsidR="00BE3243" w:rsidRPr="00EF2BB6" w:rsidRDefault="00EF2BB6" w:rsidP="00EF2BB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19F27CF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Present in factory </w:t>
            </w:r>
          </w:p>
        </w:tc>
      </w:tr>
      <w:tr w:rsidR="00BE3243" w:rsidRPr="00EF2BB6" w14:paraId="0CAC6637" w14:textId="77777777" w:rsidTr="00EF2BB6">
        <w:trPr>
          <w:gridBefore w:val="1"/>
          <w:wBefore w:w="6" w:type="dxa"/>
          <w:trHeight w:val="547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5FB635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E220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BB6B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D0E4" w14:textId="77777777" w:rsidR="00BE3243" w:rsidRPr="00EF2BB6" w:rsidRDefault="00EF2BB6" w:rsidP="00EF2BB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75DF2164" w14:textId="77777777" w:rsidTr="00EF2BB6">
        <w:trPr>
          <w:gridBefore w:val="1"/>
          <w:wBefore w:w="6" w:type="dxa"/>
          <w:trHeight w:val="27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DA05F9" w14:textId="77777777" w:rsidR="00BE3243" w:rsidRPr="00EF2BB6" w:rsidRDefault="00EF2BB6" w:rsidP="00EF2BB6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11EC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7D39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E287" w14:textId="77777777" w:rsidR="00BE3243" w:rsidRPr="00EF2BB6" w:rsidRDefault="00EF2BB6" w:rsidP="00EF2BB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41B6007B" w14:textId="77777777" w:rsidTr="00EF2BB6">
        <w:trPr>
          <w:gridBefore w:val="1"/>
          <w:wBefore w:w="6" w:type="dxa"/>
          <w:trHeight w:val="27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10FD0E" w14:textId="77777777" w:rsidR="00BE3243" w:rsidRPr="00EF2BB6" w:rsidRDefault="00EF2BB6" w:rsidP="00EF2BB6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C227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1141" w14:textId="77777777" w:rsidR="00BE3243" w:rsidRPr="00EF2BB6" w:rsidRDefault="00EF2BB6" w:rsidP="00EF2BB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E892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Present in factory </w:t>
            </w:r>
          </w:p>
        </w:tc>
      </w:tr>
      <w:tr w:rsidR="00BE3243" w:rsidRPr="00EF2BB6" w14:paraId="5465E830" w14:textId="77777777" w:rsidTr="00EF2BB6">
        <w:trPr>
          <w:gridBefore w:val="1"/>
          <w:wBefore w:w="6" w:type="dxa"/>
          <w:trHeight w:val="279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3D478C" w14:textId="77777777" w:rsidR="00BE3243" w:rsidRPr="00EF2BB6" w:rsidRDefault="00EF2BB6" w:rsidP="00EF2BB6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B009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0B95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2375" w14:textId="77777777" w:rsidR="00BE3243" w:rsidRPr="00EF2BB6" w:rsidRDefault="00EF2BB6" w:rsidP="00EF2BB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064298DA" w14:textId="77777777" w:rsidTr="00EF2BB6">
        <w:trPr>
          <w:gridBefore w:val="1"/>
          <w:wBefore w:w="6" w:type="dxa"/>
          <w:trHeight w:val="547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896B7A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12B2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F54E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857B" w14:textId="77777777" w:rsidR="00BE3243" w:rsidRPr="00EF2BB6" w:rsidRDefault="00EF2BB6" w:rsidP="00EF2BB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1BF424F2" w14:textId="77777777" w:rsidTr="00EF2BB6">
        <w:trPr>
          <w:gridAfter w:val="1"/>
          <w:wAfter w:w="6" w:type="dxa"/>
          <w:trHeight w:val="54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EE9C84" w14:textId="77777777" w:rsidR="00BE3243" w:rsidRPr="00EF2BB6" w:rsidRDefault="00EF2BB6" w:rsidP="00EF2BB6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F74C12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1965" w14:textId="77777777" w:rsidR="00BE3243" w:rsidRPr="00EF2BB6" w:rsidRDefault="00EF2BB6" w:rsidP="00EF2BB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FCC6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23E6" w14:textId="77777777" w:rsidR="00BE3243" w:rsidRPr="00EF2BB6" w:rsidRDefault="00EF2BB6" w:rsidP="00EF2BB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68A44FF6" w14:textId="77777777" w:rsidTr="00EF2BB6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3A0B18" w14:textId="77777777" w:rsidR="00BE3243" w:rsidRPr="00EF2BB6" w:rsidRDefault="00EF2BB6" w:rsidP="00EF2BB6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C84D84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AAD5" w14:textId="77777777" w:rsidR="00BE3243" w:rsidRPr="00EF2BB6" w:rsidRDefault="00EF2BB6" w:rsidP="00EF2BB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6221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6109" w14:textId="77777777" w:rsidR="00BE3243" w:rsidRPr="00EF2BB6" w:rsidRDefault="00EF2BB6" w:rsidP="00EF2BB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0A2FB528" w14:textId="77777777" w:rsidTr="00EF2BB6">
        <w:trPr>
          <w:gridAfter w:val="1"/>
          <w:wAfter w:w="6" w:type="dxa"/>
          <w:trHeight w:val="27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C8B54" w14:textId="77777777" w:rsidR="00BE3243" w:rsidRPr="00EF2BB6" w:rsidRDefault="00EF2BB6" w:rsidP="00EF2BB6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99CBC3" w14:textId="77777777" w:rsidR="00BE3243" w:rsidRPr="00EF2BB6" w:rsidRDefault="00EF2BB6" w:rsidP="00EF2BB6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E52B" w14:textId="77777777" w:rsidR="00BE3243" w:rsidRPr="00EF2BB6" w:rsidRDefault="00EF2BB6" w:rsidP="00EF2BB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4743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A85B" w14:textId="77777777" w:rsidR="00BE3243" w:rsidRPr="00EF2BB6" w:rsidRDefault="00EF2BB6" w:rsidP="00EF2BB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70CFF2F9" w14:textId="77777777" w:rsidTr="00EF2BB6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456A04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00F4EA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B091" w14:textId="77777777" w:rsidR="00BE3243" w:rsidRPr="00EF2BB6" w:rsidRDefault="00EF2BB6" w:rsidP="00EF2BB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7261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ECED" w14:textId="77777777" w:rsidR="00BE3243" w:rsidRPr="00EF2BB6" w:rsidRDefault="00EF2BB6" w:rsidP="00EF2BB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0D503F4F" w14:textId="77777777" w:rsidTr="00EF2BB6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9211B" w14:textId="45623A64" w:rsidR="00BE3243" w:rsidRPr="00EF2BB6" w:rsidRDefault="00EF2BB6" w:rsidP="00EF2BB6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680352" w14:textId="5C540177" w:rsidR="00BE3243" w:rsidRPr="00EF2BB6" w:rsidRDefault="00EF2BB6" w:rsidP="00EF2BB6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13AB" w14:textId="77777777" w:rsidR="00BE3243" w:rsidRPr="00EF2BB6" w:rsidRDefault="00EF2BB6" w:rsidP="00EF2BB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476A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5B24" w14:textId="77777777" w:rsidR="00BE3243" w:rsidRPr="00EF2BB6" w:rsidRDefault="00EF2BB6" w:rsidP="00EF2BB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36423627" w14:textId="77777777" w:rsidTr="00EF2BB6">
        <w:trPr>
          <w:gridAfter w:val="1"/>
          <w:wAfter w:w="6" w:type="dxa"/>
          <w:trHeight w:val="280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997B43" w14:textId="77777777" w:rsidR="00BE3243" w:rsidRPr="00EF2BB6" w:rsidRDefault="00EF2BB6" w:rsidP="00EF2BB6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1A90B5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41A7" w14:textId="77777777" w:rsidR="00BE3243" w:rsidRPr="00EF2BB6" w:rsidRDefault="00EF2BB6" w:rsidP="00EF2BB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6B99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B4CF" w14:textId="77777777" w:rsidR="00BE3243" w:rsidRPr="00EF2BB6" w:rsidRDefault="00EF2BB6" w:rsidP="00EF2BB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2BD077EC" w14:textId="77777777" w:rsidTr="00EF2BB6">
        <w:trPr>
          <w:gridAfter w:val="1"/>
          <w:wAfter w:w="6" w:type="dxa"/>
          <w:trHeight w:val="276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5243E8D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806C87" w14:textId="77777777" w:rsidR="00BE3243" w:rsidRPr="00EF2BB6" w:rsidRDefault="00EF2BB6" w:rsidP="00EF2BB6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BE3243" w:rsidRPr="00EF2BB6" w14:paraId="690499CE" w14:textId="77777777" w:rsidTr="00EF2BB6">
        <w:trPr>
          <w:gridAfter w:val="1"/>
          <w:wAfter w:w="6" w:type="dxa"/>
          <w:trHeight w:val="280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5C64" w14:textId="77777777" w:rsidR="00BE3243" w:rsidRPr="00EF2BB6" w:rsidRDefault="00EF2BB6" w:rsidP="00EF2BB6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695B" w14:textId="77777777" w:rsidR="00BE3243" w:rsidRPr="00EF2BB6" w:rsidRDefault="00EF2BB6" w:rsidP="00EF2BB6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24 </w:t>
            </w:r>
          </w:p>
        </w:tc>
      </w:tr>
      <w:tr w:rsidR="00BE3243" w:rsidRPr="00EF2BB6" w14:paraId="56203F44" w14:textId="77777777" w:rsidTr="00EF2BB6">
        <w:trPr>
          <w:gridAfter w:val="1"/>
          <w:wAfter w:w="6" w:type="dxa"/>
          <w:trHeight w:val="279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5431" w14:textId="77777777" w:rsidR="00BE3243" w:rsidRPr="00EF2BB6" w:rsidRDefault="00EF2BB6" w:rsidP="00EF2BB6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CC44" w14:textId="77777777" w:rsidR="00BE3243" w:rsidRPr="00EF2BB6" w:rsidRDefault="00EF2BB6" w:rsidP="00EF2BB6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BE3243" w:rsidRPr="00EF2BB6" w14:paraId="1A21611F" w14:textId="77777777" w:rsidTr="00EF2BB6">
        <w:trPr>
          <w:gridAfter w:val="1"/>
          <w:wAfter w:w="6" w:type="dxa"/>
          <w:trHeight w:val="27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0991" w14:textId="77777777" w:rsidR="00BE3243" w:rsidRPr="00EF2BB6" w:rsidRDefault="00EF2BB6" w:rsidP="00EF2BB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CECD" w14:textId="77777777" w:rsidR="00BE3243" w:rsidRPr="00EF2BB6" w:rsidRDefault="00EF2BB6" w:rsidP="00EF2BB6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12 Months (Production) / 6 Months (Delivery) </w:t>
            </w:r>
          </w:p>
        </w:tc>
      </w:tr>
      <w:tr w:rsidR="00BE3243" w:rsidRPr="00EF2BB6" w14:paraId="6FA4B1B2" w14:textId="77777777" w:rsidTr="00EF2BB6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A327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CE30" w14:textId="77777777" w:rsidR="00BE3243" w:rsidRPr="00EF2BB6" w:rsidRDefault="00EF2BB6" w:rsidP="00EF2BB6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Store in a cool, dry place. </w:t>
            </w:r>
          </w:p>
        </w:tc>
      </w:tr>
      <w:tr w:rsidR="00BE3243" w:rsidRPr="00EF2BB6" w14:paraId="27A2091A" w14:textId="77777777" w:rsidTr="00EF2BB6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E497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3020" w14:textId="77777777" w:rsidR="00BE3243" w:rsidRPr="00EF2BB6" w:rsidRDefault="00EF2BB6" w:rsidP="00EF2BB6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Once opened, re-seal bag to ensure freshness. </w:t>
            </w:r>
          </w:p>
        </w:tc>
      </w:tr>
      <w:tr w:rsidR="00BE3243" w:rsidRPr="00EF2BB6" w14:paraId="628AF774" w14:textId="77777777" w:rsidTr="00EF2BB6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FD3F" w14:textId="77777777" w:rsidR="00BE3243" w:rsidRPr="00EF2BB6" w:rsidRDefault="00EF2BB6" w:rsidP="00EF2BB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0259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ED77" w14:textId="77777777" w:rsidR="00BE3243" w:rsidRPr="00EF2BB6" w:rsidRDefault="00EF2BB6" w:rsidP="00EF2BB6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7EFFE5F6" w14:textId="77777777" w:rsidR="00BE3243" w:rsidRPr="00EF2BB6" w:rsidRDefault="00EF2BB6" w:rsidP="00EF2BB6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189C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2B931A20" w14:textId="77777777" w:rsidR="00BE3243" w:rsidRPr="00EF2BB6" w:rsidRDefault="00BE3243" w:rsidP="00EF2BB6">
      <w:pPr>
        <w:spacing w:after="0"/>
        <w:ind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108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2534"/>
        <w:gridCol w:w="156"/>
        <w:gridCol w:w="580"/>
        <w:gridCol w:w="1325"/>
        <w:gridCol w:w="133"/>
        <w:gridCol w:w="2115"/>
        <w:gridCol w:w="442"/>
        <w:gridCol w:w="1727"/>
        <w:gridCol w:w="6"/>
      </w:tblGrid>
      <w:tr w:rsidR="00BE3243" w:rsidRPr="00EF2BB6" w14:paraId="455DE5E9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5E1524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BE3243" w:rsidRPr="00EF2BB6" w14:paraId="227C436A" w14:textId="77777777" w:rsidTr="00EF2BB6">
        <w:trPr>
          <w:trHeight w:val="280"/>
        </w:trPr>
        <w:tc>
          <w:tcPr>
            <w:tcW w:w="327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4A01B3" w14:textId="77777777" w:rsidR="00BE3243" w:rsidRPr="00EF2BB6" w:rsidRDefault="00EF2BB6" w:rsidP="00EF2BB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4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FF2A4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Pea Green Boat Cumin Cheese Sables </w:t>
            </w:r>
          </w:p>
        </w:tc>
      </w:tr>
      <w:tr w:rsidR="00BE3243" w:rsidRPr="00EF2BB6" w14:paraId="477FE28D" w14:textId="77777777" w:rsidTr="00EF2BB6">
        <w:trPr>
          <w:trHeight w:val="278"/>
        </w:trPr>
        <w:tc>
          <w:tcPr>
            <w:tcW w:w="327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32F813" w14:textId="77777777" w:rsidR="00BE3243" w:rsidRPr="00EF2BB6" w:rsidRDefault="00EF2BB6" w:rsidP="00EF2BB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BE15" w14:textId="77777777" w:rsidR="00BE3243" w:rsidRPr="00EF2BB6" w:rsidRDefault="00BE3243" w:rsidP="00EF2BB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E3243" w:rsidRPr="00EF2BB6" w14:paraId="646390C0" w14:textId="77777777" w:rsidTr="00EF2BB6">
        <w:trPr>
          <w:trHeight w:val="278"/>
        </w:trPr>
        <w:tc>
          <w:tcPr>
            <w:tcW w:w="327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231A89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C60C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SAV601J (SOH) / PGB35C (Supplier) </w:t>
            </w:r>
          </w:p>
        </w:tc>
      </w:tr>
      <w:tr w:rsidR="00BE3243" w:rsidRPr="00EF2BB6" w14:paraId="0A398F46" w14:textId="77777777" w:rsidTr="00EF2BB6">
        <w:trPr>
          <w:trHeight w:val="278"/>
        </w:trPr>
        <w:tc>
          <w:tcPr>
            <w:tcW w:w="327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B50026" w14:textId="77777777" w:rsidR="00BE3243" w:rsidRPr="00EF2BB6" w:rsidRDefault="00EF2BB6" w:rsidP="00EF2BB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88F2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Shortbread House of Edinburgh Ltd </w:t>
            </w:r>
          </w:p>
        </w:tc>
      </w:tr>
      <w:tr w:rsidR="00BE3243" w:rsidRPr="00EF2BB6" w14:paraId="43473DE7" w14:textId="77777777" w:rsidTr="00EF2BB6">
        <w:trPr>
          <w:trHeight w:val="281"/>
        </w:trPr>
        <w:tc>
          <w:tcPr>
            <w:tcW w:w="327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3A1E82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5644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BE3243" w:rsidRPr="00EF2BB6" w14:paraId="75016489" w14:textId="77777777">
        <w:trPr>
          <w:trHeight w:val="275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1EA089" w14:textId="77777777" w:rsidR="00BE3243" w:rsidRPr="00EF2BB6" w:rsidRDefault="00EF2BB6" w:rsidP="00EF2BB6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BE3243" w:rsidRPr="00EF2BB6" w14:paraId="7066D4B6" w14:textId="77777777">
        <w:trPr>
          <w:trHeight w:val="82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517AC185" w14:textId="77777777" w:rsidR="00BE3243" w:rsidRPr="00EF2BB6" w:rsidRDefault="00EF2BB6" w:rsidP="00EF2BB6">
            <w:pPr>
              <w:spacing w:after="2" w:line="237" w:lineRule="auto"/>
              <w:ind w:left="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>Flour (</w:t>
            </w:r>
            <w:r w:rsidRPr="00EF2BB6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EF2BB6">
              <w:rPr>
                <w:rFonts w:ascii="Arial" w:hAnsi="Arial" w:cs="Arial"/>
                <w:sz w:val="28"/>
                <w:szCs w:val="28"/>
              </w:rPr>
              <w:t xml:space="preserve"> Flour (</w:t>
            </w:r>
            <w:r w:rsidRPr="00EF2BB6">
              <w:rPr>
                <w:rFonts w:ascii="Arial" w:hAnsi="Arial" w:cs="Arial"/>
                <w:b/>
                <w:sz w:val="28"/>
                <w:szCs w:val="28"/>
              </w:rPr>
              <w:t>GLUTEN</w:t>
            </w:r>
            <w:r w:rsidRPr="00EF2BB6">
              <w:rPr>
                <w:rFonts w:ascii="Arial" w:hAnsi="Arial" w:cs="Arial"/>
                <w:sz w:val="28"/>
                <w:szCs w:val="28"/>
              </w:rPr>
              <w:t xml:space="preserve">), Calcium, Iron, Niacin, </w:t>
            </w:r>
            <w:proofErr w:type="spellStart"/>
            <w:r w:rsidRPr="00EF2BB6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EF2BB6">
              <w:rPr>
                <w:rFonts w:ascii="Arial" w:hAnsi="Arial" w:cs="Arial"/>
                <w:sz w:val="28"/>
                <w:szCs w:val="28"/>
              </w:rPr>
              <w:t>), Mature Cheddar Cheese (32%) (</w:t>
            </w:r>
            <w:r w:rsidRPr="00EF2BB6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EF2BB6">
              <w:rPr>
                <w:rFonts w:ascii="Arial" w:hAnsi="Arial" w:cs="Arial"/>
                <w:sz w:val="28"/>
                <w:szCs w:val="28"/>
              </w:rPr>
              <w:t>), Italian Parmigiano Reggiano Cheese (16%) (</w:t>
            </w:r>
            <w:r w:rsidRPr="00EF2BB6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EF2BB6">
              <w:rPr>
                <w:rFonts w:ascii="Arial" w:hAnsi="Arial" w:cs="Arial"/>
                <w:sz w:val="28"/>
                <w:szCs w:val="28"/>
              </w:rPr>
              <w:t>, Salt, Rennet), Butter (</w:t>
            </w:r>
            <w:r w:rsidRPr="00EF2BB6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EF2BB6">
              <w:rPr>
                <w:rFonts w:ascii="Arial" w:hAnsi="Arial" w:cs="Arial"/>
                <w:sz w:val="28"/>
                <w:szCs w:val="28"/>
              </w:rPr>
              <w:t xml:space="preserve">, Salt), </w:t>
            </w:r>
          </w:p>
          <w:p w14:paraId="6D5EFEEE" w14:textId="77777777" w:rsidR="00BE3243" w:rsidRPr="00EF2BB6" w:rsidRDefault="00EF2BB6" w:rsidP="00EF2BB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Cumin Seeds (2.7%), Sea Salt, Garlic Powder. </w:t>
            </w:r>
          </w:p>
        </w:tc>
      </w:tr>
      <w:tr w:rsidR="00BE3243" w:rsidRPr="00EF2BB6" w14:paraId="4A987AF3" w14:textId="77777777">
        <w:trPr>
          <w:trHeight w:val="282"/>
        </w:trPr>
        <w:tc>
          <w:tcPr>
            <w:tcW w:w="9018" w:type="dxa"/>
            <w:gridSpan w:val="9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FB4BD2" w14:textId="77777777" w:rsidR="00BE3243" w:rsidRPr="00EF2BB6" w:rsidRDefault="00EF2BB6" w:rsidP="00EF2BB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BE3243" w:rsidRPr="00EF2BB6" w14:paraId="56801D3A" w14:textId="77777777" w:rsidTr="00EF2BB6">
        <w:trPr>
          <w:trHeight w:val="277"/>
        </w:trPr>
        <w:tc>
          <w:tcPr>
            <w:tcW w:w="459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B196F1" w14:textId="77777777" w:rsidR="00BE3243" w:rsidRPr="00EF2BB6" w:rsidRDefault="00EF2BB6" w:rsidP="00EF2BB6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F86D25" w14:textId="77777777" w:rsidR="00BE3243" w:rsidRPr="00EF2BB6" w:rsidRDefault="00EF2BB6" w:rsidP="00EF2BB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BE3243" w:rsidRPr="00EF2BB6" w14:paraId="4CCAD6C0" w14:textId="77777777" w:rsidTr="00EF2BB6">
        <w:trPr>
          <w:trHeight w:val="280"/>
        </w:trPr>
        <w:tc>
          <w:tcPr>
            <w:tcW w:w="459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EE0C6C" w14:textId="77777777" w:rsidR="00BE3243" w:rsidRPr="00EF2BB6" w:rsidRDefault="00EF2BB6" w:rsidP="00EF2BB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EF2BB6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3040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2345 </w:t>
            </w:r>
          </w:p>
        </w:tc>
      </w:tr>
      <w:tr w:rsidR="00BE3243" w:rsidRPr="00EF2BB6" w14:paraId="28CF5D12" w14:textId="77777777" w:rsidTr="00EF2BB6">
        <w:trPr>
          <w:trHeight w:val="278"/>
        </w:trPr>
        <w:tc>
          <w:tcPr>
            <w:tcW w:w="459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9D52E0" w14:textId="77777777" w:rsidR="00BE3243" w:rsidRPr="00EF2BB6" w:rsidRDefault="00EF2BB6" w:rsidP="00EF2BB6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2E05" w14:textId="77777777" w:rsidR="00BE3243" w:rsidRPr="00EF2BB6" w:rsidRDefault="00EF2BB6" w:rsidP="00EF2BB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563 </w:t>
            </w:r>
          </w:p>
        </w:tc>
      </w:tr>
      <w:tr w:rsidR="00BE3243" w:rsidRPr="00EF2BB6" w14:paraId="6E491E2D" w14:textId="77777777" w:rsidTr="00EF2BB6">
        <w:trPr>
          <w:trHeight w:val="278"/>
        </w:trPr>
        <w:tc>
          <w:tcPr>
            <w:tcW w:w="459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323A8E" w14:textId="77777777" w:rsidR="00BE3243" w:rsidRPr="00EF2BB6" w:rsidRDefault="00EF2BB6" w:rsidP="00EF2BB6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2A36" w14:textId="77777777" w:rsidR="00BE3243" w:rsidRPr="00EF2BB6" w:rsidRDefault="00EF2BB6" w:rsidP="00EF2BB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38.5 </w:t>
            </w:r>
          </w:p>
        </w:tc>
      </w:tr>
      <w:tr w:rsidR="00BE3243" w:rsidRPr="00EF2BB6" w14:paraId="6A9A6B0A" w14:textId="77777777" w:rsidTr="00EF2BB6">
        <w:trPr>
          <w:trHeight w:val="278"/>
        </w:trPr>
        <w:tc>
          <w:tcPr>
            <w:tcW w:w="459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1785E8" w14:textId="77777777" w:rsidR="00BE3243" w:rsidRPr="00EF2BB6" w:rsidRDefault="00EF2BB6" w:rsidP="00EF2BB6">
            <w:pPr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DBF0" w14:textId="77777777" w:rsidR="00BE3243" w:rsidRPr="00EF2BB6" w:rsidRDefault="00EF2BB6" w:rsidP="00EF2BB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25.3 </w:t>
            </w:r>
          </w:p>
        </w:tc>
      </w:tr>
      <w:tr w:rsidR="00BE3243" w:rsidRPr="00EF2BB6" w14:paraId="64CDA18B" w14:textId="77777777" w:rsidTr="00EF2BB6">
        <w:trPr>
          <w:trHeight w:val="278"/>
        </w:trPr>
        <w:tc>
          <w:tcPr>
            <w:tcW w:w="459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094B34" w14:textId="77777777" w:rsidR="00BE3243" w:rsidRPr="00EF2BB6" w:rsidRDefault="00EF2BB6" w:rsidP="00EF2BB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EB4D" w14:textId="77777777" w:rsidR="00BE3243" w:rsidRPr="00EF2BB6" w:rsidRDefault="00EF2BB6" w:rsidP="00EF2BB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34.9 </w:t>
            </w:r>
          </w:p>
        </w:tc>
      </w:tr>
      <w:tr w:rsidR="00BE3243" w:rsidRPr="00EF2BB6" w14:paraId="27796FA3" w14:textId="77777777" w:rsidTr="00EF2BB6">
        <w:trPr>
          <w:trHeight w:val="278"/>
        </w:trPr>
        <w:tc>
          <w:tcPr>
            <w:tcW w:w="459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BB30A8" w14:textId="77777777" w:rsidR="00BE3243" w:rsidRPr="00EF2BB6" w:rsidRDefault="00EF2BB6" w:rsidP="00EF2BB6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6ABC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0.9 </w:t>
            </w:r>
          </w:p>
        </w:tc>
      </w:tr>
      <w:tr w:rsidR="00BE3243" w:rsidRPr="00EF2BB6" w14:paraId="3046CA21" w14:textId="77777777" w:rsidTr="00EF2BB6">
        <w:trPr>
          <w:trHeight w:val="278"/>
        </w:trPr>
        <w:tc>
          <w:tcPr>
            <w:tcW w:w="459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BC82AC" w14:textId="77777777" w:rsidR="00BE3243" w:rsidRPr="00EF2BB6" w:rsidRDefault="00EF2BB6" w:rsidP="00EF2BB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051B" w14:textId="77777777" w:rsidR="00BE3243" w:rsidRPr="00EF2BB6" w:rsidRDefault="00EF2BB6" w:rsidP="00EF2BB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18.1 </w:t>
            </w:r>
          </w:p>
        </w:tc>
      </w:tr>
      <w:tr w:rsidR="00BE3243" w:rsidRPr="00EF2BB6" w14:paraId="20DA5B74" w14:textId="77777777" w:rsidTr="00EF2BB6">
        <w:trPr>
          <w:trHeight w:val="280"/>
        </w:trPr>
        <w:tc>
          <w:tcPr>
            <w:tcW w:w="459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C52E6E" w14:textId="77777777" w:rsidR="00BE3243" w:rsidRPr="00EF2BB6" w:rsidRDefault="00EF2BB6" w:rsidP="00EF2BB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EEA6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1.5 </w:t>
            </w:r>
          </w:p>
        </w:tc>
      </w:tr>
      <w:tr w:rsidR="00BE3243" w:rsidRPr="00EF2BB6" w14:paraId="14926AFE" w14:textId="77777777">
        <w:trPr>
          <w:trHeight w:val="277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5511A4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BE3243" w:rsidRPr="00EF2BB6" w14:paraId="21DE3C9D" w14:textId="77777777" w:rsidTr="00EF2BB6">
        <w:trPr>
          <w:trHeight w:val="281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1F3E68" w14:textId="77777777" w:rsidR="00BE3243" w:rsidRPr="00EF2BB6" w:rsidRDefault="00EF2BB6" w:rsidP="00EF2BB6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0C19" w14:textId="77777777" w:rsidR="00BE3243" w:rsidRPr="00EF2BB6" w:rsidRDefault="00EF2BB6" w:rsidP="00EF2BB6">
            <w:pPr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FFA2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E0E9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4743EF07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C81113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Food Allergens </w:t>
            </w:r>
          </w:p>
        </w:tc>
      </w:tr>
      <w:tr w:rsidR="00BE3243" w:rsidRPr="00EF2BB6" w14:paraId="017D6150" w14:textId="77777777" w:rsidTr="00EF2BB6">
        <w:trPr>
          <w:trHeight w:val="1086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35B351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E0BF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F3AD" w14:textId="77777777" w:rsidR="00BE3243" w:rsidRPr="00EF2BB6" w:rsidRDefault="00EF2BB6" w:rsidP="00EF2BB6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0CAF0A18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F0D1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BE3243" w:rsidRPr="00EF2BB6" w14:paraId="3997E9AD" w14:textId="77777777">
        <w:trPr>
          <w:trHeight w:val="275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0AF64E" w14:textId="77777777" w:rsidR="00BE3243" w:rsidRPr="00EF2BB6" w:rsidRDefault="00EF2BB6" w:rsidP="00EF2BB6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BE3243" w:rsidRPr="00EF2BB6" w14:paraId="1735C420" w14:textId="77777777" w:rsidTr="00EF2BB6">
        <w:trPr>
          <w:trHeight w:val="548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EC60E6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233B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79CE" w14:textId="77777777" w:rsidR="00BE3243" w:rsidRPr="00EF2BB6" w:rsidRDefault="00EF2BB6" w:rsidP="00EF2BB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B8EB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2C81254F" w14:textId="77777777" w:rsidTr="00EF2BB6">
        <w:trPr>
          <w:trHeight w:val="279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B1AE4F" w14:textId="77777777" w:rsidR="00BE3243" w:rsidRPr="00EF2BB6" w:rsidRDefault="00EF2BB6" w:rsidP="00EF2BB6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C665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E549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FE22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422B9AD4" w14:textId="77777777" w:rsidTr="00EF2BB6">
        <w:trPr>
          <w:trHeight w:val="547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81220F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9BE7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A98A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C497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2759500C" w14:textId="77777777" w:rsidTr="00EF2BB6">
        <w:trPr>
          <w:trHeight w:val="547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DF9AA3" w14:textId="77777777" w:rsidR="00BE3243" w:rsidRPr="00EF2BB6" w:rsidRDefault="00EF2BB6" w:rsidP="00EF2BB6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1251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829E" w14:textId="77777777" w:rsidR="00BE3243" w:rsidRPr="00EF2BB6" w:rsidRDefault="00EF2BB6" w:rsidP="00EF2BB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D564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Nuts in SOH packing environment. </w:t>
            </w:r>
          </w:p>
        </w:tc>
      </w:tr>
      <w:tr w:rsidR="00BE3243" w:rsidRPr="00EF2BB6" w14:paraId="24F1381F" w14:textId="77777777" w:rsidTr="00EF2BB6">
        <w:trPr>
          <w:trHeight w:val="547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60936F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D035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54A5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4483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2893F6FD" w14:textId="77777777" w:rsidTr="00EF2BB6">
        <w:trPr>
          <w:trHeight w:val="278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02D1A1" w14:textId="77777777" w:rsidR="00BE3243" w:rsidRPr="00EF2BB6" w:rsidRDefault="00EF2BB6" w:rsidP="00EF2BB6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FB8E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7045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E04E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02297DAC" w14:textId="77777777" w:rsidTr="00EF2BB6">
        <w:trPr>
          <w:trHeight w:val="281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771BE7" w14:textId="77777777" w:rsidR="00BE3243" w:rsidRPr="00EF2BB6" w:rsidRDefault="00EF2BB6" w:rsidP="00EF2BB6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5E83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8928" w14:textId="77777777" w:rsidR="00BE3243" w:rsidRPr="00EF2BB6" w:rsidRDefault="00EF2BB6" w:rsidP="00EF2BB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7489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7124E3DE" w14:textId="77777777" w:rsidTr="00EF2BB6">
        <w:trPr>
          <w:trHeight w:val="278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C6E80F" w14:textId="77777777" w:rsidR="00BE3243" w:rsidRPr="00EF2BB6" w:rsidRDefault="00EF2BB6" w:rsidP="00EF2BB6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403F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9595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447A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744227DA" w14:textId="77777777" w:rsidTr="00EF2BB6">
        <w:trPr>
          <w:trHeight w:val="547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46BD0D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69DF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7B28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A3FE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61952E2C" w14:textId="77777777" w:rsidTr="00EF2BB6">
        <w:trPr>
          <w:trHeight w:val="548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FFDB92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2FCD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BB6B" w14:textId="77777777" w:rsidR="00BE3243" w:rsidRPr="00EF2BB6" w:rsidRDefault="00EF2BB6" w:rsidP="00EF2BB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B9BB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73A031BD" w14:textId="77777777" w:rsidTr="00EF2BB6">
        <w:trPr>
          <w:gridAfter w:val="1"/>
          <w:wAfter w:w="6" w:type="dxa"/>
          <w:trHeight w:val="548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35C3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4344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8834" w14:textId="77777777" w:rsidR="00BE3243" w:rsidRPr="00EF2BB6" w:rsidRDefault="00EF2BB6" w:rsidP="00EF2BB6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2070" w14:textId="77777777" w:rsidR="00BE3243" w:rsidRPr="00EF2BB6" w:rsidRDefault="00EF2BB6" w:rsidP="00EF2BB6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4574C559" w14:textId="77777777" w:rsidTr="00EF2BB6">
        <w:trPr>
          <w:gridAfter w:val="1"/>
          <w:wAfter w:w="6" w:type="dxa"/>
          <w:trHeight w:val="278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23AF" w14:textId="77777777" w:rsidR="00BE3243" w:rsidRPr="00EF2BB6" w:rsidRDefault="00EF2BB6" w:rsidP="00EF2BB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Fish and products thereof 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CC83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9290" w14:textId="77777777" w:rsidR="00BE3243" w:rsidRPr="00EF2BB6" w:rsidRDefault="00EF2BB6" w:rsidP="00EF2BB6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510A" w14:textId="77777777" w:rsidR="00BE3243" w:rsidRPr="00EF2BB6" w:rsidRDefault="00EF2BB6" w:rsidP="00EF2BB6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4D78A36D" w14:textId="77777777" w:rsidTr="00EF2BB6">
        <w:trPr>
          <w:gridAfter w:val="1"/>
          <w:wAfter w:w="6" w:type="dxa"/>
          <w:trHeight w:val="547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C392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8285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F0EB" w14:textId="77777777" w:rsidR="00BE3243" w:rsidRPr="00EF2BB6" w:rsidRDefault="00EF2BB6" w:rsidP="00EF2BB6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67F3" w14:textId="77777777" w:rsidR="00BE3243" w:rsidRPr="00EF2BB6" w:rsidRDefault="00EF2BB6" w:rsidP="00EF2BB6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3CC35660" w14:textId="77777777" w:rsidTr="00EF2BB6">
        <w:trPr>
          <w:gridAfter w:val="1"/>
          <w:wAfter w:w="6" w:type="dxa"/>
          <w:trHeight w:val="547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77BF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Crustaceans and products thereof 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AA7C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378E" w14:textId="77777777" w:rsidR="00BE3243" w:rsidRPr="00EF2BB6" w:rsidRDefault="00EF2BB6" w:rsidP="00EF2BB6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1AA1" w14:textId="77777777" w:rsidR="00BE3243" w:rsidRPr="00EF2BB6" w:rsidRDefault="00EF2BB6" w:rsidP="00EF2BB6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E3243" w:rsidRPr="00EF2BB6" w14:paraId="39E25B2F" w14:textId="77777777" w:rsidTr="00EF2BB6">
        <w:trPr>
          <w:gridAfter w:val="1"/>
          <w:wAfter w:w="6" w:type="dxa"/>
          <w:trHeight w:val="280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6A15" w14:textId="77777777" w:rsidR="00BE3243" w:rsidRPr="00EF2BB6" w:rsidRDefault="00EF2BB6" w:rsidP="00EF2BB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6CDE" w14:textId="77777777" w:rsidR="00BE3243" w:rsidRPr="00EF2BB6" w:rsidRDefault="00EF2BB6" w:rsidP="00EF2BB6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2DD5" w14:textId="77777777" w:rsidR="00BE3243" w:rsidRPr="00EF2BB6" w:rsidRDefault="00EF2BB6" w:rsidP="00EF2BB6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0C29" w14:textId="77777777" w:rsidR="00BE3243" w:rsidRPr="00EF2BB6" w:rsidRDefault="00EF2BB6" w:rsidP="00EF2BB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Contains Milk </w:t>
            </w:r>
          </w:p>
        </w:tc>
      </w:tr>
      <w:tr w:rsidR="00BE3243" w:rsidRPr="00EF2BB6" w14:paraId="597511D3" w14:textId="77777777" w:rsidTr="00EF2BB6">
        <w:trPr>
          <w:gridAfter w:val="1"/>
          <w:wAfter w:w="6" w:type="dxa"/>
          <w:trHeight w:val="276"/>
        </w:trPr>
        <w:tc>
          <w:tcPr>
            <w:tcW w:w="90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D0EF31" w14:textId="77777777" w:rsidR="00BE3243" w:rsidRPr="00EF2BB6" w:rsidRDefault="00EF2BB6" w:rsidP="00EF2BB6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BE3243" w:rsidRPr="00EF2BB6" w14:paraId="48B99691" w14:textId="77777777" w:rsidTr="00EF2BB6">
        <w:trPr>
          <w:gridAfter w:val="1"/>
          <w:wAfter w:w="6" w:type="dxa"/>
          <w:trHeight w:val="280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C27C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4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1265" w14:textId="77777777" w:rsidR="00BE3243" w:rsidRPr="00EF2BB6" w:rsidRDefault="00EF2BB6" w:rsidP="00EF2BB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35 </w:t>
            </w:r>
          </w:p>
        </w:tc>
      </w:tr>
      <w:tr w:rsidR="00BE3243" w:rsidRPr="00EF2BB6" w14:paraId="2510918B" w14:textId="77777777" w:rsidTr="00EF2BB6">
        <w:trPr>
          <w:gridAfter w:val="1"/>
          <w:wAfter w:w="6" w:type="dxa"/>
          <w:trHeight w:val="278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057B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4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FA21" w14:textId="77777777" w:rsidR="00BE3243" w:rsidRPr="00EF2BB6" w:rsidRDefault="00EF2BB6" w:rsidP="00EF2BB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BE3243" w:rsidRPr="00EF2BB6" w14:paraId="73A68F7C" w14:textId="77777777" w:rsidTr="00EF2BB6">
        <w:trPr>
          <w:gridAfter w:val="1"/>
          <w:wAfter w:w="6" w:type="dxa"/>
          <w:trHeight w:val="278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34E7" w14:textId="77777777" w:rsidR="00BE3243" w:rsidRPr="00EF2BB6" w:rsidRDefault="00EF2BB6" w:rsidP="00EF2BB6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Shelf Life </w:t>
            </w:r>
          </w:p>
        </w:tc>
        <w:tc>
          <w:tcPr>
            <w:tcW w:w="64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2641" w14:textId="77777777" w:rsidR="00BE3243" w:rsidRPr="00EF2BB6" w:rsidRDefault="00EF2BB6" w:rsidP="00EF2BB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9 Months (Production) / 7 Months (Delivery) </w:t>
            </w:r>
          </w:p>
        </w:tc>
      </w:tr>
      <w:tr w:rsidR="00BE3243" w:rsidRPr="00EF2BB6" w14:paraId="608A787D" w14:textId="77777777" w:rsidTr="00EF2BB6">
        <w:trPr>
          <w:gridAfter w:val="1"/>
          <w:wAfter w:w="6" w:type="dxa"/>
          <w:trHeight w:val="548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7C42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4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E5B1" w14:textId="77777777" w:rsidR="00BE3243" w:rsidRPr="00EF2BB6" w:rsidRDefault="00EF2BB6" w:rsidP="00EF2BB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Store in a cool, dry place away from sunlight. </w:t>
            </w:r>
          </w:p>
        </w:tc>
      </w:tr>
      <w:tr w:rsidR="00BE3243" w:rsidRPr="00EF2BB6" w14:paraId="0DDF1E99" w14:textId="77777777" w:rsidTr="00EF2BB6">
        <w:trPr>
          <w:gridAfter w:val="1"/>
          <w:wAfter w:w="6" w:type="dxa"/>
          <w:trHeight w:val="547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2E4C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4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001D" w14:textId="77777777" w:rsidR="00BE3243" w:rsidRPr="00EF2BB6" w:rsidRDefault="00EF2BB6" w:rsidP="00EF2BB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Once opened, store in an airtight container and consume within 3 days. </w:t>
            </w:r>
          </w:p>
        </w:tc>
      </w:tr>
      <w:tr w:rsidR="00BE3243" w:rsidRPr="00EF2BB6" w14:paraId="1E06CAD9" w14:textId="77777777" w:rsidTr="00EF2BB6">
        <w:trPr>
          <w:gridAfter w:val="1"/>
          <w:wAfter w:w="6" w:type="dxa"/>
          <w:trHeight w:val="547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80B0" w14:textId="77777777" w:rsidR="00BE3243" w:rsidRPr="00EF2BB6" w:rsidRDefault="00EF2BB6" w:rsidP="00EF2BB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2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C71D" w14:textId="77777777" w:rsidR="00BE3243" w:rsidRPr="00EF2BB6" w:rsidRDefault="00EF2BB6" w:rsidP="00EF2BB6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81F3" w14:textId="77777777" w:rsidR="00BE3243" w:rsidRPr="00EF2BB6" w:rsidRDefault="00EF2BB6" w:rsidP="00EF2BB6">
            <w:pPr>
              <w:spacing w:after="0"/>
              <w:ind w:left="30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66F2F5A8" w14:textId="77777777" w:rsidR="00BE3243" w:rsidRPr="00EF2BB6" w:rsidRDefault="00EF2BB6" w:rsidP="00EF2BB6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1895" w14:textId="77777777" w:rsidR="00BE3243" w:rsidRPr="00EF2BB6" w:rsidRDefault="00EF2BB6" w:rsidP="00EF2BB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EF2BB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05A09B96" w14:textId="77777777" w:rsidR="00BE3243" w:rsidRPr="00EF2BB6" w:rsidRDefault="00EF2BB6" w:rsidP="00EF2BB6">
      <w:pPr>
        <w:spacing w:after="0"/>
        <w:rPr>
          <w:rFonts w:ascii="Arial" w:hAnsi="Arial" w:cs="Arial"/>
          <w:sz w:val="28"/>
          <w:szCs w:val="28"/>
        </w:rPr>
      </w:pPr>
      <w:r w:rsidRPr="00EF2BB6">
        <w:rPr>
          <w:rFonts w:ascii="Arial" w:hAnsi="Arial" w:cs="Arial"/>
          <w:sz w:val="28"/>
          <w:szCs w:val="28"/>
        </w:rPr>
        <w:t xml:space="preserve"> </w:t>
      </w:r>
    </w:p>
    <w:sectPr w:rsidR="00BE3243" w:rsidRPr="00EF2BB6">
      <w:footerReference w:type="even" r:id="rId6"/>
      <w:footerReference w:type="default" r:id="rId7"/>
      <w:footerReference w:type="first" r:id="rId8"/>
      <w:pgSz w:w="11906" w:h="16838"/>
      <w:pgMar w:top="805" w:right="1360" w:bottom="1517" w:left="144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D407B" w14:textId="77777777" w:rsidR="00EF2BB6" w:rsidRDefault="00EF2BB6">
      <w:pPr>
        <w:spacing w:after="0" w:line="240" w:lineRule="auto"/>
      </w:pPr>
      <w:r>
        <w:separator/>
      </w:r>
    </w:p>
  </w:endnote>
  <w:endnote w:type="continuationSeparator" w:id="0">
    <w:p w14:paraId="666BD530" w14:textId="77777777" w:rsidR="00EF2BB6" w:rsidRDefault="00EF2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80FD7" w14:textId="77777777" w:rsidR="00BE3243" w:rsidRDefault="00EF2BB6">
    <w:pPr>
      <w:spacing w:after="0"/>
    </w:pPr>
    <w:r>
      <w:rPr>
        <w:sz w:val="16"/>
      </w:rPr>
      <w:t xml:space="preserve">QF126 v3 </w:t>
    </w:r>
    <w:r>
      <w:rPr>
        <w:sz w:val="16"/>
      </w:rPr>
      <w:t xml:space="preserve">22/12/2025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345B5" w14:textId="114E5DA4" w:rsidR="00BE3243" w:rsidRDefault="00BE3243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4A69" w14:textId="77777777" w:rsidR="00BE3243" w:rsidRDefault="00EF2BB6">
    <w:pPr>
      <w:spacing w:after="0"/>
    </w:pPr>
    <w:r>
      <w:rPr>
        <w:sz w:val="16"/>
      </w:rPr>
      <w:t xml:space="preserve">QF126 v3 22/12/2025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C1F36" w14:textId="77777777" w:rsidR="00EF2BB6" w:rsidRDefault="00EF2BB6">
      <w:pPr>
        <w:spacing w:after="0" w:line="240" w:lineRule="auto"/>
      </w:pPr>
      <w:r>
        <w:separator/>
      </w:r>
    </w:p>
  </w:footnote>
  <w:footnote w:type="continuationSeparator" w:id="0">
    <w:p w14:paraId="07E6ACFF" w14:textId="77777777" w:rsidR="00EF2BB6" w:rsidRDefault="00EF2B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243"/>
    <w:rsid w:val="000F78CC"/>
    <w:rsid w:val="00BE3243"/>
    <w:rsid w:val="00C51ECD"/>
    <w:rsid w:val="00E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C0706"/>
  <w15:docId w15:val="{09783A56-805F-498D-965D-9A8A680E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2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BB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rmal" ma:contentTypeID="0x0101003C5AFF78863AEF46B1510A4955A9D92800B91F586436BF334D9527BDA501C67B5E" ma:contentTypeVersion="2" ma:contentTypeDescription="Default RNIB word template Normal.dotm" ma:contentTypeScope="" ma:versionID="48baca6fa64453fcdbcd459c0fb495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33180aebfe008340309d27fdad5c5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f871-a67d-48ae-9ce3-a2c6c977fa4d" ContentTypeId="0x0101003C5AFF78863AEF46B1510A4955A9D928" PreviousValue="false" LastSyncTimeStamp="2025-04-28T14:39:01.8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0E26BA-AC5E-432D-9850-A94DC7028FDA}"/>
</file>

<file path=customXml/itemProps2.xml><?xml version="1.0" encoding="utf-8"?>
<ds:datastoreItem xmlns:ds="http://schemas.openxmlformats.org/officeDocument/2006/customXml" ds:itemID="{1488346F-8863-4F4A-AD28-6FE6F25E8E9B}"/>
</file>

<file path=customXml/itemProps3.xml><?xml version="1.0" encoding="utf-8"?>
<ds:datastoreItem xmlns:ds="http://schemas.openxmlformats.org/officeDocument/2006/customXml" ds:itemID="{95F57228-D385-4A28-BFAA-9A0CFF205348}"/>
</file>

<file path=customXml/itemProps4.xml><?xml version="1.0" encoding="utf-8"?>
<ds:datastoreItem xmlns:ds="http://schemas.openxmlformats.org/officeDocument/2006/customXml" ds:itemID="{49954B24-0242-463D-ADE1-0772283290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1737</Words>
  <Characters>9902</Characters>
  <Application>Microsoft Office Word</Application>
  <DocSecurity>0</DocSecurity>
  <Lines>82</Lines>
  <Paragraphs>23</Paragraphs>
  <ScaleCrop>false</ScaleCrop>
  <Company/>
  <LinksUpToDate>false</LinksUpToDate>
  <CharactersWithSpaces>11616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Eddy</dc:creator>
  <cp:keywords/>
  <cp:lastModifiedBy>Charlee Jarvis</cp:lastModifiedBy>
  <cp:revision>3</cp:revision>
  <dcterms:created xsi:type="dcterms:W3CDTF">2026-01-13T12:34:00Z</dcterms:created>
  <dcterms:modified xsi:type="dcterms:W3CDTF">2026-01-13T12:38:00Z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0x0101003C5AFF78863AEF46B1510A4955A9D92800B91F586436BF334D9527BDA501C67B5E</vt:lpwstr>
  </property>
</Properties>
</file>