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AAF" w14:textId="28E9F7A7" w:rsidR="00E77BED" w:rsidRPr="00F241CD" w:rsidRDefault="00F241CD" w:rsidP="00F241CD">
      <w:pPr>
        <w:spacing w:after="7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XG227 </w:t>
      </w:r>
      <w:r w:rsidRPr="00F241CD">
        <w:rPr>
          <w:rFonts w:ascii="Arial" w:hAnsi="Arial" w:cs="Arial"/>
          <w:b/>
          <w:bCs/>
          <w:sz w:val="28"/>
          <w:szCs w:val="28"/>
        </w:rPr>
        <w:t>Afternoon tea hamper</w:t>
      </w:r>
    </w:p>
    <w:p w14:paraId="17099F4E" w14:textId="77777777" w:rsidR="00E77BED" w:rsidRPr="00F241CD" w:rsidRDefault="00F241CD" w:rsidP="00F241C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F241CD">
        <w:rPr>
          <w:rFonts w:ascii="Arial" w:hAnsi="Arial" w:cs="Arial"/>
          <w:b/>
          <w:sz w:val="28"/>
          <w:szCs w:val="28"/>
        </w:rPr>
        <w:t xml:space="preserve">: </w:t>
      </w:r>
      <w:r w:rsidRPr="00F241CD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6731441B" w14:textId="77777777" w:rsidR="00E77BED" w:rsidRPr="00F241CD" w:rsidRDefault="00F241CD" w:rsidP="00F241C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sz w:val="28"/>
          <w:szCs w:val="28"/>
        </w:rPr>
        <w:t xml:space="preserve"> </w:t>
      </w:r>
    </w:p>
    <w:p w14:paraId="680EB8AA" w14:textId="77777777" w:rsidR="00E77BED" w:rsidRPr="00F241CD" w:rsidRDefault="00F241CD" w:rsidP="00F241C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sz w:val="28"/>
          <w:szCs w:val="28"/>
        </w:rPr>
        <w:t xml:space="preserve">For any enquiries, please contact </w:t>
      </w:r>
      <w:r w:rsidRPr="00F241CD">
        <w:rPr>
          <w:rFonts w:ascii="Arial" w:hAnsi="Arial" w:cs="Arial"/>
          <w:b/>
          <w:sz w:val="28"/>
          <w:szCs w:val="28"/>
        </w:rPr>
        <w:t>customerservices@spicersofhythe.com</w:t>
      </w:r>
      <w:r w:rsidRPr="00F241CD">
        <w:rPr>
          <w:rFonts w:ascii="Arial" w:hAnsi="Arial" w:cs="Arial"/>
          <w:sz w:val="28"/>
          <w:szCs w:val="28"/>
        </w:rPr>
        <w:t xml:space="preserve"> </w:t>
      </w:r>
    </w:p>
    <w:p w14:paraId="17CF5170" w14:textId="77777777" w:rsidR="00E77BED" w:rsidRPr="00F241CD" w:rsidRDefault="00F241CD" w:rsidP="00F241C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773FCF3" w14:textId="77777777" w:rsidR="00E77BED" w:rsidRPr="00F241CD" w:rsidRDefault="00F241CD" w:rsidP="00F241CD">
      <w:pPr>
        <w:spacing w:after="0"/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390"/>
        <w:gridCol w:w="281"/>
        <w:gridCol w:w="7"/>
        <w:gridCol w:w="541"/>
        <w:gridCol w:w="1156"/>
        <w:gridCol w:w="12"/>
        <w:gridCol w:w="157"/>
        <w:gridCol w:w="15"/>
        <w:gridCol w:w="2048"/>
        <w:gridCol w:w="7"/>
        <w:gridCol w:w="560"/>
        <w:gridCol w:w="1830"/>
        <w:gridCol w:w="7"/>
      </w:tblGrid>
      <w:tr w:rsidR="00E77BED" w:rsidRPr="00F241CD" w14:paraId="43EDD3FC" w14:textId="77777777" w:rsidTr="00F241CD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B9FCB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77BED" w:rsidRPr="00F241CD" w14:paraId="30E6A830" w14:textId="77777777" w:rsidTr="00F241CD">
        <w:trPr>
          <w:gridBefore w:val="1"/>
          <w:wBefore w:w="7" w:type="dxa"/>
          <w:trHeight w:val="280"/>
        </w:trPr>
        <w:tc>
          <w:tcPr>
            <w:tcW w:w="32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EA4EF4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9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A967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Raspberry &amp; White Chocolate Flapjack </w:t>
            </w:r>
          </w:p>
        </w:tc>
      </w:tr>
      <w:tr w:rsidR="00E77BED" w:rsidRPr="00F241CD" w14:paraId="3012D277" w14:textId="77777777" w:rsidTr="00F241CD">
        <w:trPr>
          <w:gridBefore w:val="1"/>
          <w:wBefore w:w="7" w:type="dxa"/>
          <w:trHeight w:val="278"/>
        </w:trPr>
        <w:tc>
          <w:tcPr>
            <w:tcW w:w="32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CF1620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978C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7CEF4A11" w14:textId="77777777" w:rsidTr="00F241CD">
        <w:trPr>
          <w:gridBefore w:val="1"/>
          <w:wBefore w:w="7" w:type="dxa"/>
          <w:trHeight w:val="278"/>
        </w:trPr>
        <w:tc>
          <w:tcPr>
            <w:tcW w:w="32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20FBC4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748E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CAK601W (SOH) </w:t>
            </w:r>
          </w:p>
        </w:tc>
      </w:tr>
      <w:tr w:rsidR="00E77BED" w:rsidRPr="00F241CD" w14:paraId="56692B4D" w14:textId="77777777" w:rsidTr="00F241CD">
        <w:trPr>
          <w:gridBefore w:val="1"/>
          <w:wBefore w:w="7" w:type="dxa"/>
          <w:trHeight w:val="278"/>
        </w:trPr>
        <w:tc>
          <w:tcPr>
            <w:tcW w:w="32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F97041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DAE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Yorkshire Flapjack </w:t>
            </w:r>
          </w:p>
        </w:tc>
      </w:tr>
      <w:tr w:rsidR="00E77BED" w:rsidRPr="00F241CD" w14:paraId="42B1E5E6" w14:textId="77777777" w:rsidTr="00F241CD">
        <w:trPr>
          <w:gridBefore w:val="1"/>
          <w:wBefore w:w="7" w:type="dxa"/>
          <w:trHeight w:val="280"/>
        </w:trPr>
        <w:tc>
          <w:tcPr>
            <w:tcW w:w="32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AF1792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F36A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77BED" w:rsidRPr="00F241CD" w14:paraId="126053BA" w14:textId="77777777" w:rsidTr="00F241CD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D91D4" w14:textId="77777777" w:rsidR="00E77BED" w:rsidRPr="00F241CD" w:rsidRDefault="00F241CD" w:rsidP="00F241C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77BED" w:rsidRPr="00F241CD" w14:paraId="740553CB" w14:textId="77777777" w:rsidTr="00F241CD">
        <w:trPr>
          <w:gridBefore w:val="1"/>
          <w:wBefore w:w="7" w:type="dxa"/>
          <w:trHeight w:val="2168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478B4A7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Brown Sugar, Margarine (Vegetable Fat, Palm; Vegetable Oils, Rapeseed; (RSPO Sourced), </w:t>
            </w:r>
          </w:p>
          <w:p w14:paraId="75B73957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Water, Natural Flavouring, Toasted Flakes of Golden Corn (Maize, Sugar,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BARLEY,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Malt </w:t>
            </w:r>
          </w:p>
          <w:p w14:paraId="111FB42C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Flavouring, Salt), Partially Inverted Refiners Syrup, White Chocolate Flavouring 9.5% (Sugar, </w:t>
            </w:r>
          </w:p>
          <w:p w14:paraId="084FAF50" w14:textId="77777777" w:rsidR="00E77BED" w:rsidRPr="00F241CD" w:rsidRDefault="00F241CD" w:rsidP="00F241CD">
            <w:pPr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>Palm Oil (RSPO Sourced), Whey Powder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F241CD">
              <w:rPr>
                <w:rFonts w:ascii="Arial" w:hAnsi="Arial" w:cs="Arial"/>
                <w:sz w:val="28"/>
                <w:szCs w:val="28"/>
              </w:rPr>
              <w:t>), Fortified Wheat Flavour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Flour), Calcium Carbonate, Iron, Niacin, </w:t>
            </w:r>
            <w:proofErr w:type="spellStart"/>
            <w:r w:rsidRPr="00F241CD">
              <w:rPr>
                <w:rFonts w:ascii="Arial" w:hAnsi="Arial" w:cs="Arial"/>
                <w:sz w:val="28"/>
                <w:szCs w:val="28"/>
              </w:rPr>
              <w:t>Thaimine</w:t>
            </w:r>
            <w:proofErr w:type="spellEnd"/>
            <w:r w:rsidRPr="00F241CD">
              <w:rPr>
                <w:rFonts w:ascii="Arial" w:hAnsi="Arial" w:cs="Arial"/>
                <w:sz w:val="28"/>
                <w:szCs w:val="28"/>
              </w:rPr>
              <w:t>), Emulsifier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F241CD">
              <w:rPr>
                <w:rFonts w:ascii="Arial" w:hAnsi="Arial" w:cs="Arial"/>
                <w:sz w:val="28"/>
                <w:szCs w:val="28"/>
              </w:rPr>
              <w:t>Lecithin), Self Raising Flour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Flour, Raising Agents E500, E450),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F241CD">
              <w:rPr>
                <w:rFonts w:ascii="Arial" w:hAnsi="Arial" w:cs="Arial"/>
                <w:sz w:val="28"/>
                <w:szCs w:val="28"/>
              </w:rPr>
              <w:t>, Raspberry Natural Flavouring (Sugar, Raspberries, Glucose-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Fructose Syrup, Colouring Food Concentrate, Acid, Acidity Regulator, Modified Starch), Freeze Dried Raspberry Powder.  </w:t>
            </w:r>
          </w:p>
        </w:tc>
      </w:tr>
      <w:tr w:rsidR="00E77BED" w:rsidRPr="00F241CD" w14:paraId="60793893" w14:textId="77777777" w:rsidTr="00F241CD">
        <w:trPr>
          <w:gridBefore w:val="1"/>
          <w:wBefore w:w="7" w:type="dxa"/>
          <w:trHeight w:val="282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C9ABF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77BED" w:rsidRPr="00F241CD" w14:paraId="779BDAA9" w14:textId="77777777" w:rsidTr="00F241CD">
        <w:trPr>
          <w:gridBefore w:val="1"/>
          <w:wBefore w:w="7" w:type="dxa"/>
          <w:trHeight w:val="277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C392B" w14:textId="77777777" w:rsidR="00E77BED" w:rsidRPr="00F241CD" w:rsidRDefault="00F241CD" w:rsidP="00F241CD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A9F154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77BED" w:rsidRPr="00F241CD" w14:paraId="2927185E" w14:textId="77777777" w:rsidTr="00F241CD">
        <w:trPr>
          <w:gridBefore w:val="1"/>
          <w:wBefore w:w="7" w:type="dxa"/>
          <w:trHeight w:val="280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20799C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F241C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505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1895 </w:t>
            </w:r>
          </w:p>
        </w:tc>
      </w:tr>
      <w:tr w:rsidR="00E77BED" w:rsidRPr="00F241CD" w14:paraId="284905FD" w14:textId="77777777" w:rsidTr="00F241CD">
        <w:trPr>
          <w:gridBefore w:val="1"/>
          <w:wBefore w:w="7" w:type="dxa"/>
          <w:trHeight w:val="278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EA909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A4C6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452 </w:t>
            </w:r>
          </w:p>
        </w:tc>
      </w:tr>
      <w:tr w:rsidR="00E77BED" w:rsidRPr="00F241CD" w14:paraId="4E68EEEB" w14:textId="77777777" w:rsidTr="00F241CD">
        <w:trPr>
          <w:gridBefore w:val="1"/>
          <w:wBefore w:w="7" w:type="dxa"/>
          <w:trHeight w:val="278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778E62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66A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21.4 </w:t>
            </w:r>
          </w:p>
        </w:tc>
      </w:tr>
      <w:tr w:rsidR="00E77BED" w:rsidRPr="00F241CD" w14:paraId="71D973B4" w14:textId="77777777" w:rsidTr="00F241CD">
        <w:trPr>
          <w:gridBefore w:val="1"/>
          <w:wBefore w:w="7" w:type="dxa"/>
          <w:trHeight w:val="279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A2821E" w14:textId="77777777" w:rsidR="00E77BED" w:rsidRPr="00F241CD" w:rsidRDefault="00F241CD" w:rsidP="00F241CD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D16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12.1 </w:t>
            </w:r>
          </w:p>
        </w:tc>
      </w:tr>
      <w:tr w:rsidR="00E77BED" w:rsidRPr="00F241CD" w14:paraId="12A9045D" w14:textId="77777777" w:rsidTr="00F241CD">
        <w:trPr>
          <w:gridBefore w:val="1"/>
          <w:wBefore w:w="7" w:type="dxa"/>
          <w:trHeight w:val="278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8C1DE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B2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58.1 </w:t>
            </w:r>
          </w:p>
        </w:tc>
      </w:tr>
      <w:tr w:rsidR="00E77BED" w:rsidRPr="00F241CD" w14:paraId="73705321" w14:textId="77777777" w:rsidTr="00F241CD">
        <w:trPr>
          <w:gridBefore w:val="1"/>
          <w:wBefore w:w="7" w:type="dxa"/>
          <w:trHeight w:val="278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91203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10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39.9 </w:t>
            </w:r>
          </w:p>
        </w:tc>
      </w:tr>
      <w:tr w:rsidR="00E77BED" w:rsidRPr="00F241CD" w14:paraId="6D452652" w14:textId="77777777" w:rsidTr="00F241CD">
        <w:trPr>
          <w:gridBefore w:val="1"/>
          <w:wBefore w:w="7" w:type="dxa"/>
          <w:trHeight w:val="278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3219B7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DB8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5.1 </w:t>
            </w:r>
          </w:p>
        </w:tc>
      </w:tr>
      <w:tr w:rsidR="00E77BED" w:rsidRPr="00F241CD" w14:paraId="599BA652" w14:textId="77777777" w:rsidTr="00F241CD">
        <w:trPr>
          <w:gridBefore w:val="1"/>
          <w:wBefore w:w="7" w:type="dxa"/>
          <w:trHeight w:val="280"/>
        </w:trPr>
        <w:tc>
          <w:tcPr>
            <w:tcW w:w="43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DC06C3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AC3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0.47 </w:t>
            </w:r>
          </w:p>
        </w:tc>
      </w:tr>
      <w:tr w:rsidR="00E77BED" w:rsidRPr="00F241CD" w14:paraId="64235D80" w14:textId="77777777" w:rsidTr="00F241CD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9F1F1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E77BED" w:rsidRPr="00F241CD" w14:paraId="401D5124" w14:textId="77777777" w:rsidTr="00F241CD">
        <w:trPr>
          <w:gridBefore w:val="1"/>
          <w:wBefore w:w="7" w:type="dxa"/>
          <w:trHeight w:val="283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C6E51F" w14:textId="77777777" w:rsidR="00E77BED" w:rsidRPr="00F241CD" w:rsidRDefault="00F241CD" w:rsidP="00F241C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A622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852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FD4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77BED" w:rsidRPr="00F241CD" w14:paraId="0FED5286" w14:textId="77777777" w:rsidTr="00F241CD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EA5D9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77BED" w:rsidRPr="00F241CD" w14:paraId="74A6F5AE" w14:textId="77777777" w:rsidTr="00F241CD">
        <w:trPr>
          <w:gridBefore w:val="1"/>
          <w:wBefore w:w="7" w:type="dxa"/>
          <w:trHeight w:val="548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83863F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CEC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11AA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8625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77BED" w:rsidRPr="00F241CD" w14:paraId="1DCE6C98" w14:textId="77777777" w:rsidTr="00F241CD">
        <w:trPr>
          <w:gridAfter w:val="1"/>
          <w:wAfter w:w="7" w:type="dxa"/>
          <w:trHeight w:val="549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C15E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175AA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BC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F9F" w14:textId="77777777" w:rsidR="00E77BED" w:rsidRPr="00F241CD" w:rsidRDefault="00F241CD" w:rsidP="00F241CD">
            <w:pPr>
              <w:spacing w:after="0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manufacturing </w:t>
            </w:r>
          </w:p>
          <w:p w14:paraId="3EA4C2D2" w14:textId="77777777" w:rsidR="00E77BED" w:rsidRPr="00F241CD" w:rsidRDefault="00F241CD" w:rsidP="00F241CD">
            <w:pPr>
              <w:spacing w:after="0"/>
              <w:ind w:left="20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environment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C4A2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535A1BBD" w14:textId="77777777" w:rsidTr="00F241CD">
        <w:trPr>
          <w:gridAfter w:val="1"/>
          <w:wAfter w:w="7" w:type="dxa"/>
          <w:trHeight w:val="276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328D2B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8ABF8" w14:textId="77777777" w:rsidR="00E77BED" w:rsidRPr="00F241CD" w:rsidRDefault="00F241CD" w:rsidP="00F241CD">
            <w:pPr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77BED" w:rsidRPr="00F241CD" w14:paraId="7E6592C1" w14:textId="77777777" w:rsidTr="00F241CD">
        <w:trPr>
          <w:gridAfter w:val="1"/>
          <w:wAfter w:w="7" w:type="dxa"/>
          <w:trHeight w:val="54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708E9" w14:textId="6D065805" w:rsidR="00E77BED" w:rsidRPr="00F241CD" w:rsidRDefault="00F241CD" w:rsidP="00F241CD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DB806" w14:textId="18CD9AD8" w:rsidR="00E77BED" w:rsidRPr="00F241CD" w:rsidRDefault="00F241CD" w:rsidP="00F241CD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8ECE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3966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B941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A7DD778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F366" w14:textId="32933765" w:rsidR="00E77BED" w:rsidRPr="00F241CD" w:rsidRDefault="00F241CD" w:rsidP="00F241CD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543AE" w14:textId="69B6329D" w:rsidR="00E77BED" w:rsidRPr="00F241CD" w:rsidRDefault="00F241CD" w:rsidP="00F241CD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49D1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E6F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6DA9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4FCC7A1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FDFB9" w14:textId="77777777" w:rsidR="00E77BED" w:rsidRPr="00F241CD" w:rsidRDefault="00F241CD" w:rsidP="00F241C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6A0D6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0969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88D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A709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77BED" w:rsidRPr="00F241CD" w14:paraId="7EB629DE" w14:textId="77777777" w:rsidTr="00F241CD">
        <w:trPr>
          <w:gridAfter w:val="1"/>
          <w:wAfter w:w="7" w:type="dxa"/>
          <w:trHeight w:val="1085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350A4" w14:textId="17DB485B" w:rsidR="00E77BED" w:rsidRPr="00F241CD" w:rsidRDefault="00F241CD" w:rsidP="00F241CD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985A8" w14:textId="0A49898E" w:rsidR="00E77BED" w:rsidRPr="00F241CD" w:rsidRDefault="00F241CD" w:rsidP="00F241CD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551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84DB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CFE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5364ACA" w14:textId="77777777" w:rsidR="00E77BED" w:rsidRPr="00F241CD" w:rsidRDefault="00F241CD" w:rsidP="00F241CD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3EE02483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E59C9E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77BED" w:rsidRPr="00F241CD" w14:paraId="3D6F9D44" w14:textId="77777777" w:rsidTr="00F241CD">
        <w:trPr>
          <w:gridAfter w:val="1"/>
          <w:wAfter w:w="7" w:type="dxa"/>
          <w:trHeight w:val="54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12D00" w14:textId="77777777" w:rsidR="00E77BED" w:rsidRPr="00F241CD" w:rsidRDefault="00F241CD" w:rsidP="00F241CD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81C82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9A52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EF44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D55F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5DAE11A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10800" w14:textId="294C17DF" w:rsidR="00E77BED" w:rsidRPr="00F241CD" w:rsidRDefault="00F241CD" w:rsidP="00F241CD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CE116" w14:textId="363423A3" w:rsidR="00E77BED" w:rsidRPr="00F241CD" w:rsidRDefault="00F241CD" w:rsidP="00F241CD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D0DA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F617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15B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030467A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A4909" w14:textId="77777777" w:rsidR="00E77BED" w:rsidRPr="00F241CD" w:rsidRDefault="00F241CD" w:rsidP="00F241CD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0A6A6" w14:textId="77777777" w:rsidR="00E77BED" w:rsidRPr="00F241CD" w:rsidRDefault="00F241CD" w:rsidP="00F241CD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9FB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6669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94C6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44245B1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C61EE" w14:textId="77777777" w:rsidR="00E77BED" w:rsidRPr="00F241CD" w:rsidRDefault="00F241CD" w:rsidP="00F241CD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5B65D" w14:textId="77777777" w:rsidR="00E77BED" w:rsidRPr="00F241CD" w:rsidRDefault="00F241CD" w:rsidP="00F241CD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CB86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C74C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6C81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77BED" w:rsidRPr="00F241CD" w14:paraId="0A7DC765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84CF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CE237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2CF2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F5E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D1F0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3451A50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7340D" w14:textId="77777777" w:rsidR="00E77BED" w:rsidRPr="00F241CD" w:rsidRDefault="00F241CD" w:rsidP="00F241C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49FB4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315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6C89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B0CB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68BEBAC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F3C3D" w14:textId="77777777" w:rsidR="00E77BED" w:rsidRPr="00F241CD" w:rsidRDefault="00F241CD" w:rsidP="00F241C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6CD72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6DB9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2DD9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6EE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3CE4231F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CFCB3" w14:textId="77777777" w:rsidR="00E77BED" w:rsidRPr="00F241CD" w:rsidRDefault="00F241CD" w:rsidP="00F241C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7495A" w14:textId="77777777" w:rsidR="00E77BED" w:rsidRPr="00F241CD" w:rsidRDefault="00F241CD" w:rsidP="00F241C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D1DF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191F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48C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DD4D565" w14:textId="77777777" w:rsidTr="00F241CD">
        <w:trPr>
          <w:gridAfter w:val="1"/>
          <w:wAfter w:w="7" w:type="dxa"/>
          <w:trHeight w:val="54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421F3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717E7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F4B3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5390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A1AA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FC7A0F2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46FA" w14:textId="0120101E" w:rsidR="00E77BED" w:rsidRPr="00F241CD" w:rsidRDefault="00F241CD" w:rsidP="00F241CD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EC302" w14:textId="1B34E6B9" w:rsidR="00E77BED" w:rsidRPr="00F241CD" w:rsidRDefault="00F241CD" w:rsidP="00F241CD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E390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023A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8BC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19A2A79" w14:textId="77777777" w:rsidTr="00F241CD">
        <w:trPr>
          <w:gridAfter w:val="1"/>
          <w:wAfter w:w="7" w:type="dxa"/>
          <w:trHeight w:val="54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625ED" w14:textId="77777777" w:rsidR="00E77BED" w:rsidRPr="00F241CD" w:rsidRDefault="00F241CD" w:rsidP="00F241CD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9CFE8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FD2D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97F6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8CB" w14:textId="77777777" w:rsidR="00E77BED" w:rsidRPr="00F241CD" w:rsidRDefault="00F241CD" w:rsidP="00F241CD">
            <w:pPr>
              <w:spacing w:after="0"/>
              <w:ind w:left="482" w:right="43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Contains Milk. May Contain Egg. </w:t>
            </w:r>
          </w:p>
        </w:tc>
      </w:tr>
      <w:tr w:rsidR="00E77BED" w:rsidRPr="00F241CD" w14:paraId="2734E268" w14:textId="77777777" w:rsidTr="00F241CD">
        <w:trPr>
          <w:gridAfter w:val="1"/>
          <w:wAfter w:w="7" w:type="dxa"/>
          <w:trHeight w:val="276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5C3EEB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6AAD8" w14:textId="77777777" w:rsidR="00E77BED" w:rsidRPr="00F241CD" w:rsidRDefault="00F241CD" w:rsidP="00F241C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77BED" w:rsidRPr="00F241CD" w14:paraId="64C8E675" w14:textId="77777777" w:rsidTr="00F241CD">
        <w:trPr>
          <w:gridAfter w:val="1"/>
          <w:wAfter w:w="7" w:type="dxa"/>
          <w:trHeight w:val="280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83A1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4C8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95 </w:t>
            </w:r>
          </w:p>
        </w:tc>
      </w:tr>
      <w:tr w:rsidR="00E77BED" w:rsidRPr="00F241CD" w14:paraId="2B8F38B1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137D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54FE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2C5CA998" w14:textId="77777777" w:rsidTr="00F241CD">
        <w:trPr>
          <w:gridAfter w:val="1"/>
          <w:wAfter w:w="7" w:type="dxa"/>
          <w:trHeight w:val="27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9C6B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7E9B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E77BED" w:rsidRPr="00F241CD" w14:paraId="7A922B05" w14:textId="77777777" w:rsidTr="00F241CD">
        <w:trPr>
          <w:gridAfter w:val="1"/>
          <w:wAfter w:w="7" w:type="dxa"/>
          <w:trHeight w:val="548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0947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61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D990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E77BED" w:rsidRPr="00F241CD" w14:paraId="06A72213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6A7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E0B4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33DE15B6" w14:textId="77777777" w:rsidTr="00F241CD">
        <w:trPr>
          <w:gridAfter w:val="1"/>
          <w:wAfter w:w="7" w:type="dxa"/>
          <w:trHeight w:val="547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EDB8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C3D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552" w14:textId="77777777" w:rsidR="00E77BED" w:rsidRPr="00F241CD" w:rsidRDefault="00F241CD" w:rsidP="00F241C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371375D" w14:textId="77777777" w:rsidR="00E77BED" w:rsidRPr="00F241CD" w:rsidRDefault="00F241CD" w:rsidP="00F241C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DD0D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1EEBC11" w14:textId="305DB796" w:rsidR="00E77BED" w:rsidRPr="00F241CD" w:rsidRDefault="00E77BED" w:rsidP="00F241C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66"/>
        <w:gridCol w:w="517"/>
        <w:gridCol w:w="1227"/>
        <w:gridCol w:w="134"/>
        <w:gridCol w:w="1955"/>
        <w:gridCol w:w="543"/>
        <w:gridCol w:w="1837"/>
      </w:tblGrid>
      <w:tr w:rsidR="00E77BED" w:rsidRPr="00F241CD" w14:paraId="4F43F4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19F96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77BED" w:rsidRPr="00F241CD" w14:paraId="61F74B57" w14:textId="77777777" w:rsidTr="00F241CD">
        <w:trPr>
          <w:trHeight w:val="280"/>
        </w:trPr>
        <w:tc>
          <w:tcPr>
            <w:tcW w:w="332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1884E8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C3CD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Afternoon Blend 10 Tea Bags in Carton </w:t>
            </w:r>
          </w:p>
        </w:tc>
      </w:tr>
      <w:tr w:rsidR="00E77BED" w:rsidRPr="00F241CD" w14:paraId="08FAAD2A" w14:textId="77777777" w:rsidTr="00F241CD">
        <w:trPr>
          <w:trHeight w:val="3771"/>
        </w:trPr>
        <w:tc>
          <w:tcPr>
            <w:tcW w:w="332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22776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D86C" w14:textId="77777777" w:rsidR="00E77BED" w:rsidRPr="00F241CD" w:rsidRDefault="00F241CD" w:rsidP="00F241C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How one blend of 100% Ceylon tea can differ so from another seems curious to those of us who are not </w:t>
            </w:r>
          </w:p>
          <w:p w14:paraId="6FFB790E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familiar with the intricacies of the Camellia sinensis </w:t>
            </w:r>
          </w:p>
          <w:p w14:paraId="1D5FF56A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plant, otherwise known as the tea bush. But a journey </w:t>
            </w:r>
          </w:p>
          <w:p w14:paraId="0556A992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around the tea plantations will immediately provide the </w:t>
            </w:r>
          </w:p>
          <w:p w14:paraId="68B3F325" w14:textId="77777777" w:rsidR="00E77BED" w:rsidRPr="00F241CD" w:rsidRDefault="00F241CD" w:rsidP="00F241CD">
            <w:pPr>
              <w:spacing w:after="0"/>
              <w:ind w:left="1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answer. Literally ‘glorious island’, Sri Lanka is the home of </w:t>
            </w:r>
          </w:p>
          <w:p w14:paraId="5A83B99E" w14:textId="77777777" w:rsidR="00E77BED" w:rsidRPr="00F241CD" w:rsidRDefault="00F241CD" w:rsidP="00F241CD">
            <w:pPr>
              <w:spacing w:after="1" w:line="238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lastRenderedPageBreak/>
              <w:t xml:space="preserve">Ceylon tea and it offers a wondrous variety of growing regions, each of which yields a different flavour. Growing the tea at a medium altitude gives this tea a lighter, </w:t>
            </w:r>
          </w:p>
          <w:p w14:paraId="0A74C0D0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fresher flavour than its lower grown, strong and malty </w:t>
            </w:r>
          </w:p>
          <w:p w14:paraId="3C1599F2" w14:textId="77777777" w:rsidR="00E77BED" w:rsidRPr="00F241CD" w:rsidRDefault="00F241CD" w:rsidP="00F241C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counterparts used for English Breakfast Tea. Best sipped in the afternoons with a plentiful array of biscuits and </w:t>
            </w:r>
          </w:p>
          <w:p w14:paraId="23BF9D1A" w14:textId="77777777" w:rsidR="00E77BED" w:rsidRPr="00F241CD" w:rsidRDefault="00F241CD" w:rsidP="00F241CD">
            <w:pPr>
              <w:spacing w:after="0"/>
              <w:ind w:right="1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cake. Available here in a carton or in our signature </w:t>
            </w:r>
            <w:proofErr w:type="spellStart"/>
            <w:r w:rsidRPr="00F241CD">
              <w:rPr>
                <w:rFonts w:ascii="Arial" w:hAnsi="Arial" w:cs="Arial"/>
                <w:sz w:val="28"/>
                <w:szCs w:val="28"/>
              </w:rPr>
              <w:t>cliptop</w:t>
            </w:r>
            <w:proofErr w:type="spellEnd"/>
            <w:r w:rsidRPr="00F241CD">
              <w:rPr>
                <w:rFonts w:ascii="Arial" w:hAnsi="Arial" w:cs="Arial"/>
                <w:sz w:val="28"/>
                <w:szCs w:val="28"/>
              </w:rPr>
              <w:t xml:space="preserve"> tin. </w:t>
            </w:r>
          </w:p>
        </w:tc>
      </w:tr>
      <w:tr w:rsidR="00E77BED" w:rsidRPr="00F241CD" w14:paraId="45CDC3A0" w14:textId="77777777" w:rsidTr="00F241CD">
        <w:trPr>
          <w:trHeight w:val="278"/>
        </w:trPr>
        <w:tc>
          <w:tcPr>
            <w:tcW w:w="332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1D903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Code </w:t>
            </w:r>
          </w:p>
        </w:tc>
        <w:tc>
          <w:tcPr>
            <w:tcW w:w="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6C4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5276 (Supplier) / TEA608C (SOH) </w:t>
            </w:r>
          </w:p>
        </w:tc>
      </w:tr>
      <w:tr w:rsidR="00E77BED" w:rsidRPr="00F241CD" w14:paraId="5A2E033E" w14:textId="77777777" w:rsidTr="00F241CD">
        <w:trPr>
          <w:trHeight w:val="278"/>
        </w:trPr>
        <w:tc>
          <w:tcPr>
            <w:tcW w:w="332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D6A5DF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2033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241CD">
              <w:rPr>
                <w:rFonts w:ascii="Arial" w:hAnsi="Arial" w:cs="Arial"/>
                <w:sz w:val="28"/>
                <w:szCs w:val="28"/>
              </w:rPr>
              <w:t>Moordale</w:t>
            </w:r>
            <w:proofErr w:type="spellEnd"/>
            <w:r w:rsidRPr="00F241CD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E77BED" w:rsidRPr="00F241CD" w14:paraId="24CED678" w14:textId="77777777" w:rsidTr="00F241CD">
        <w:trPr>
          <w:trHeight w:val="280"/>
        </w:trPr>
        <w:tc>
          <w:tcPr>
            <w:tcW w:w="332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3F53A4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868E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Sri Lanka </w:t>
            </w:r>
          </w:p>
        </w:tc>
      </w:tr>
      <w:tr w:rsidR="00E77BED" w:rsidRPr="00F241CD" w14:paraId="4C86C42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68E1D" w14:textId="77777777" w:rsidR="00E77BED" w:rsidRPr="00F241CD" w:rsidRDefault="00F241CD" w:rsidP="00F241CD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77BED" w:rsidRPr="00F241CD" w14:paraId="2DCF9660" w14:textId="77777777">
        <w:trPr>
          <w:trHeight w:val="28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920E3C9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100% Black Tea </w:t>
            </w:r>
          </w:p>
        </w:tc>
      </w:tr>
      <w:tr w:rsidR="00E77BED" w:rsidRPr="00F241CD" w14:paraId="1DCD6869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89A20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77BED" w:rsidRPr="00F241CD" w14:paraId="5D6669A9" w14:textId="77777777" w:rsidTr="00F241CD">
        <w:trPr>
          <w:trHeight w:val="276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B531E" w14:textId="77777777" w:rsidR="00E77BED" w:rsidRPr="00F241CD" w:rsidRDefault="00F241CD" w:rsidP="00F241C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2090F8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77BED" w:rsidRPr="00F241CD" w14:paraId="392F7212" w14:textId="77777777" w:rsidTr="00F241CD">
        <w:trPr>
          <w:trHeight w:val="282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F063FE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F241C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AD1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483CEB4F" w14:textId="77777777" w:rsidTr="00F241CD">
        <w:trPr>
          <w:trHeight w:val="279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7F6FA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7E0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06D30077" w14:textId="77777777" w:rsidTr="00F241CD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1C14DB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9A0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54E83E1E" w14:textId="77777777" w:rsidTr="00F241CD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C597B1" w14:textId="77777777" w:rsidR="00E77BED" w:rsidRPr="00F241CD" w:rsidRDefault="00F241CD" w:rsidP="00F241C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3F90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6F8AB5EE" w14:textId="77777777" w:rsidTr="00F241CD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A3F7B0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F44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5A710DC4" w14:textId="77777777" w:rsidTr="00F241CD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7270AF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C1EA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10EBAADC" w14:textId="77777777" w:rsidTr="00F241CD">
        <w:trPr>
          <w:trHeight w:val="278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29F74A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89D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40A7D288" w14:textId="77777777" w:rsidTr="00F241CD">
        <w:trPr>
          <w:trHeight w:val="280"/>
        </w:trPr>
        <w:tc>
          <w:tcPr>
            <w:tcW w:w="454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067C16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A61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0FDC837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92FD2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77BED" w:rsidRPr="00F241CD" w14:paraId="0DDFA9AB" w14:textId="77777777" w:rsidTr="00F241CD">
        <w:trPr>
          <w:trHeight w:val="282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CA049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D682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DF5D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DE16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77BED" w:rsidRPr="00F241CD" w14:paraId="438639F8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CB706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77BED" w:rsidRPr="00F241CD" w14:paraId="3E595992" w14:textId="77777777" w:rsidTr="00F241CD">
        <w:trPr>
          <w:trHeight w:val="1085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6AC24D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CA55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E7DC" w14:textId="77777777" w:rsidR="00E77BED" w:rsidRPr="00F241CD" w:rsidRDefault="00F241CD" w:rsidP="00F241CD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0FDB99D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9BF1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77BED" w:rsidRPr="00F241CD" w14:paraId="71EA896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E1AE5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77BED" w:rsidRPr="00F241CD" w14:paraId="49AE7BAA" w14:textId="77777777" w:rsidTr="00F241CD">
        <w:trPr>
          <w:trHeight w:val="54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5EF76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60CC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77A2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4FB4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548B3D2" w14:textId="77777777" w:rsidTr="00F241CD">
        <w:trPr>
          <w:trHeight w:val="27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CB0957" w14:textId="77777777" w:rsidR="00E77BED" w:rsidRPr="00F241CD" w:rsidRDefault="00F241CD" w:rsidP="00F241C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D9E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C62A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02D6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76813EA" w14:textId="77777777" w:rsidTr="00F241CD">
        <w:trPr>
          <w:trHeight w:val="54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273E3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2716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6609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89B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F16B503" w14:textId="77777777" w:rsidTr="00F241CD">
        <w:trPr>
          <w:trHeight w:val="54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0B4ED" w14:textId="2AA8DBBD" w:rsidR="00E77BED" w:rsidRPr="00F241CD" w:rsidRDefault="00F241CD" w:rsidP="00F241CD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9B56C" w14:textId="6D8E8D26" w:rsidR="00E77BED" w:rsidRPr="00F241CD" w:rsidRDefault="00F241CD" w:rsidP="00F241CD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DB75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EE92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336C" w14:textId="77777777" w:rsidR="00E77BED" w:rsidRPr="00F241CD" w:rsidRDefault="00F241CD" w:rsidP="00F241CD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E77BED" w:rsidRPr="00F241CD" w14:paraId="4219418C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B1AD1" w14:textId="77777777" w:rsidR="00E77BED" w:rsidRPr="00F241CD" w:rsidRDefault="00F241CD" w:rsidP="00F241CD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09EF6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37CF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BE2A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369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EB42B23" w14:textId="77777777" w:rsidTr="00F241CD">
        <w:trPr>
          <w:trHeight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4822E" w14:textId="4763AD1E" w:rsidR="00E77BED" w:rsidRPr="00F241CD" w:rsidRDefault="00F241CD" w:rsidP="00F241CD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31540" w14:textId="1EE37D16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95D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38B5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3C04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0033D06" w14:textId="77777777" w:rsidTr="00F241CD">
        <w:trPr>
          <w:trHeight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7B4B4" w14:textId="77777777" w:rsidR="00E77BED" w:rsidRPr="00F241CD" w:rsidRDefault="00F241CD" w:rsidP="00F241CD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C592D" w14:textId="77777777" w:rsidR="00E77BED" w:rsidRPr="00F241CD" w:rsidRDefault="00F241CD" w:rsidP="00F241CD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985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D9AC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539C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23DDCB5" w14:textId="77777777" w:rsidTr="00F241CD">
        <w:trPr>
          <w:trHeight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8CF3F" w14:textId="77777777" w:rsidR="00E77BED" w:rsidRPr="00F241CD" w:rsidRDefault="00F241CD" w:rsidP="00F241CD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362F9" w14:textId="77777777" w:rsidR="00E77BED" w:rsidRPr="00F241CD" w:rsidRDefault="00F241CD" w:rsidP="00F241CD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E869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EB06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7B7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D2780EF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8F4CD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44FA3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118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F09A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1997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1F2D234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A2AD0" w14:textId="77777777" w:rsidR="00E77BED" w:rsidRPr="00F241CD" w:rsidRDefault="00F241CD" w:rsidP="00F241C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94D2C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6221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153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3839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1664CCF" w14:textId="77777777" w:rsidTr="00F241CD">
        <w:trPr>
          <w:trHeight w:val="54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6D328" w14:textId="77777777" w:rsidR="00E77BED" w:rsidRPr="00F241CD" w:rsidRDefault="00F241CD" w:rsidP="00F241C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F7D32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EBF0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2AEE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D703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72EC59A" w14:textId="77777777" w:rsidTr="00F241CD">
        <w:trPr>
          <w:trHeight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D55F3" w14:textId="77777777" w:rsidR="00E77BED" w:rsidRPr="00F241CD" w:rsidRDefault="00F241CD" w:rsidP="00F241C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72052" w14:textId="77777777" w:rsidR="00E77BED" w:rsidRPr="00F241CD" w:rsidRDefault="00F241CD" w:rsidP="00F241C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551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2AA3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A17A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675DCA7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F5738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1FAF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791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1248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30B2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3AEF58E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ED127" w14:textId="5328E0EA" w:rsidR="00E77BED" w:rsidRPr="00F241CD" w:rsidRDefault="00F241CD" w:rsidP="00F241CD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AA0E2" w14:textId="62494334" w:rsidR="00E77BED" w:rsidRPr="00F241CD" w:rsidRDefault="00F241CD" w:rsidP="00F241CD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BE2B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36B6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BB5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8E119E3" w14:textId="77777777" w:rsidTr="00F241CD">
        <w:trPr>
          <w:trHeight w:val="28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F2A84" w14:textId="77777777" w:rsidR="00E77BED" w:rsidRPr="00F241CD" w:rsidRDefault="00F241CD" w:rsidP="00F241CD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EF34D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B9A5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E5A0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208A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3BFDA558" w14:textId="77777777" w:rsidTr="00F241CD">
        <w:trPr>
          <w:trHeight w:val="276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EAAE571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100EE" w14:textId="77777777" w:rsidR="00E77BED" w:rsidRPr="00F241CD" w:rsidRDefault="00F241CD" w:rsidP="00F241C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77BED" w:rsidRPr="00F241CD" w14:paraId="676A2286" w14:textId="77777777" w:rsidTr="00F241CD">
        <w:trPr>
          <w:trHeight w:val="28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F69E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B01D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E77BED" w:rsidRPr="00F241CD" w14:paraId="21D387F5" w14:textId="77777777" w:rsidTr="00F241CD">
        <w:trPr>
          <w:trHeight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4E49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3E08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56743422" w14:textId="77777777" w:rsidTr="00F241CD">
        <w:trPr>
          <w:trHeight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DAE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3795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36 Months </w:t>
            </w:r>
          </w:p>
        </w:tc>
      </w:tr>
      <w:tr w:rsidR="00E77BED" w:rsidRPr="00F241CD" w14:paraId="164676A9" w14:textId="77777777" w:rsidTr="00F241CD">
        <w:trPr>
          <w:trHeight w:val="54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D07F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714E" w14:textId="77777777" w:rsidR="00E77BED" w:rsidRPr="00F241CD" w:rsidRDefault="00F241CD" w:rsidP="00F241CD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Store in a cool, dry place and away from direct sunlight. </w:t>
            </w:r>
          </w:p>
        </w:tc>
      </w:tr>
      <w:tr w:rsidR="00E77BED" w:rsidRPr="00F241CD" w14:paraId="0A605F7B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E326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F3A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136CF711" w14:textId="77777777" w:rsidTr="00F241CD">
        <w:trPr>
          <w:trHeight w:val="54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B74B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freezing 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845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89A" w14:textId="77777777" w:rsidR="00E77BED" w:rsidRPr="00F241CD" w:rsidRDefault="00F241CD" w:rsidP="00F241C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14E4E79" w14:textId="77777777" w:rsidR="00E77BED" w:rsidRPr="00F241CD" w:rsidRDefault="00F241CD" w:rsidP="00F241C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3B9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45A2C56" w14:textId="62A2A35D" w:rsidR="00E77BED" w:rsidRPr="00F241CD" w:rsidRDefault="00F241CD" w:rsidP="00F241CD">
      <w:pPr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63"/>
        <w:gridCol w:w="519"/>
        <w:gridCol w:w="1225"/>
        <w:gridCol w:w="134"/>
        <w:gridCol w:w="1955"/>
        <w:gridCol w:w="552"/>
        <w:gridCol w:w="1852"/>
      </w:tblGrid>
      <w:tr w:rsidR="00E77BED" w:rsidRPr="00F241CD" w14:paraId="5558DC7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3AFB7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77BED" w:rsidRPr="00F241CD" w14:paraId="6BCCB2B7" w14:textId="77777777" w:rsidTr="00F241CD">
        <w:trPr>
          <w:trHeight w:val="280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0EAB07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7AA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Great British Desserts Strawberry Cream Meringue </w:t>
            </w:r>
          </w:p>
        </w:tc>
      </w:tr>
      <w:tr w:rsidR="00E77BED" w:rsidRPr="00F241CD" w14:paraId="2317479D" w14:textId="77777777" w:rsidTr="00F241CD">
        <w:trPr>
          <w:trHeight w:val="278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F10E25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5811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77BED" w:rsidRPr="00F241CD" w14:paraId="1A3F850E" w14:textId="77777777" w:rsidTr="00F241CD">
        <w:trPr>
          <w:trHeight w:val="278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2317CB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A4B6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ABBD103 (Supplier) / BIS602V (SOH) </w:t>
            </w:r>
          </w:p>
        </w:tc>
      </w:tr>
      <w:tr w:rsidR="00E77BED" w:rsidRPr="00F241CD" w14:paraId="5C560874" w14:textId="77777777" w:rsidTr="00F241CD">
        <w:trPr>
          <w:trHeight w:val="278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020A3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9AE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Artisan Biscuits Ltd </w:t>
            </w:r>
          </w:p>
        </w:tc>
      </w:tr>
      <w:tr w:rsidR="00E77BED" w:rsidRPr="00F241CD" w14:paraId="3FCDCA7B" w14:textId="77777777" w:rsidTr="00F241CD">
        <w:trPr>
          <w:trHeight w:val="281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8F27B9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DF63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77BED" w:rsidRPr="00F241CD" w14:paraId="57F79BE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DB1B7" w14:textId="77777777" w:rsidR="00E77BED" w:rsidRPr="00F241CD" w:rsidRDefault="00F241CD" w:rsidP="00F241CD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77BED" w:rsidRPr="00F241CD" w14:paraId="4B3A5214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1261396" w14:textId="77777777" w:rsidR="00E77BED" w:rsidRPr="00F241CD" w:rsidRDefault="00F241CD" w:rsidP="00F241CD">
            <w:pPr>
              <w:spacing w:after="1" w:line="239" w:lineRule="auto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>Flour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F241CD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F241CD">
              <w:rPr>
                <w:rFonts w:ascii="Arial" w:hAnsi="Arial" w:cs="Arial"/>
                <w:sz w:val="28"/>
                <w:szCs w:val="28"/>
              </w:rPr>
              <w:t>), Butter 24%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, Salt), Meringue Pieces 19% (Sugar,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Starch,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Albumen Powder, Shea Oil, Palm Oil, Emulsifier (Sunflower Lecithin)), Sugar, Full Cream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F241CD">
              <w:rPr>
                <w:rFonts w:ascii="Arial" w:hAnsi="Arial" w:cs="Arial"/>
                <w:sz w:val="28"/>
                <w:szCs w:val="28"/>
              </w:rPr>
              <w:t>Powder, Rice Flour, Clotted Cream 1%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), Strawberry Juice Concentrate 1%, Natural Flavouring, Lemons, Vanilla Extract, Raising Agents (Disodium Diphosphate, Sodium Hydrogen Carbonate). </w:t>
            </w:r>
          </w:p>
          <w:p w14:paraId="3CCA53AF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8F93385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Caution: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Not suitable for tree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allergy sufferers. </w:t>
            </w:r>
          </w:p>
        </w:tc>
      </w:tr>
      <w:tr w:rsidR="00E77BED" w:rsidRPr="00F241CD" w14:paraId="169F5D0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B9E2A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77BED" w:rsidRPr="00F241CD" w14:paraId="513CCE89" w14:textId="77777777" w:rsidTr="00F241CD">
        <w:trPr>
          <w:trHeight w:val="277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C03F49" w14:textId="77777777" w:rsidR="00E77BED" w:rsidRPr="00F241CD" w:rsidRDefault="00F241CD" w:rsidP="00F241CD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8D5BF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77BED" w:rsidRPr="00F241CD" w14:paraId="0A27EF1B" w14:textId="77777777" w:rsidTr="00F241CD">
        <w:trPr>
          <w:trHeight w:val="280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CC48EB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F241C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2F78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2198 </w:t>
            </w:r>
          </w:p>
        </w:tc>
      </w:tr>
      <w:tr w:rsidR="00E77BED" w:rsidRPr="00F241CD" w14:paraId="23905FD1" w14:textId="77777777" w:rsidTr="00F241CD">
        <w:trPr>
          <w:trHeight w:val="278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0C907D" w14:textId="77777777" w:rsidR="00E77BED" w:rsidRPr="00F241CD" w:rsidRDefault="00F241CD" w:rsidP="00F241C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F4C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525 </w:t>
            </w:r>
          </w:p>
        </w:tc>
      </w:tr>
      <w:tr w:rsidR="00E77BED" w:rsidRPr="00F241CD" w14:paraId="1674B8E9" w14:textId="77777777" w:rsidTr="00F241CD">
        <w:trPr>
          <w:trHeight w:val="278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B89A28" w14:textId="77777777" w:rsidR="00E77BED" w:rsidRPr="00F241CD" w:rsidRDefault="00F241CD" w:rsidP="00F241C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A70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26 </w:t>
            </w:r>
          </w:p>
        </w:tc>
      </w:tr>
      <w:tr w:rsidR="00E77BED" w:rsidRPr="00F241CD" w14:paraId="57582163" w14:textId="77777777" w:rsidTr="00F241CD">
        <w:trPr>
          <w:trHeight w:val="278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E67D8A" w14:textId="77777777" w:rsidR="00E77BED" w:rsidRPr="00F241CD" w:rsidRDefault="00F241CD" w:rsidP="00F241CD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E822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E77BED" w:rsidRPr="00F241CD" w14:paraId="7713F397" w14:textId="77777777" w:rsidTr="00F241CD">
        <w:trPr>
          <w:trHeight w:val="281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05C647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089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70 </w:t>
            </w:r>
          </w:p>
        </w:tc>
      </w:tr>
      <w:tr w:rsidR="00E77BED" w:rsidRPr="00F241CD" w14:paraId="0CF7740E" w14:textId="77777777" w:rsidTr="00F241CD">
        <w:trPr>
          <w:trHeight w:val="278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74D04E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2244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32 </w:t>
            </w:r>
          </w:p>
        </w:tc>
      </w:tr>
      <w:tr w:rsidR="00E77BED" w:rsidRPr="00F241CD" w14:paraId="6AD4A449" w14:textId="77777777" w:rsidTr="00F241CD">
        <w:trPr>
          <w:trHeight w:val="278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2BFF67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C62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5.4 </w:t>
            </w:r>
          </w:p>
        </w:tc>
      </w:tr>
      <w:tr w:rsidR="00E77BED" w:rsidRPr="00F241CD" w14:paraId="77B0E99B" w14:textId="77777777" w:rsidTr="00F241CD">
        <w:trPr>
          <w:trHeight w:val="280"/>
        </w:trPr>
        <w:tc>
          <w:tcPr>
            <w:tcW w:w="4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AF768F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3779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0.78 </w:t>
            </w:r>
          </w:p>
        </w:tc>
      </w:tr>
      <w:tr w:rsidR="00E77BED" w:rsidRPr="00F241CD" w14:paraId="254685F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B0474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77BED" w:rsidRPr="00F241CD" w14:paraId="788A95DC" w14:textId="77777777" w:rsidTr="00F241CD">
        <w:trPr>
          <w:trHeight w:val="281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8D6A69" w14:textId="77777777" w:rsidR="00E77BED" w:rsidRPr="00F241CD" w:rsidRDefault="00F241CD" w:rsidP="00F241CD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FB49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01C0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19B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77BED" w:rsidRPr="00F241CD" w14:paraId="6C3400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4112E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77BED" w:rsidRPr="00F241CD" w14:paraId="33C55D9D" w14:textId="77777777" w:rsidTr="00F241CD">
        <w:trPr>
          <w:trHeight w:val="1088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F3EE89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CD92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EAD" w14:textId="77777777" w:rsidR="00E77BED" w:rsidRPr="00F241CD" w:rsidRDefault="00F241CD" w:rsidP="00F241C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4569502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567B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77BED" w:rsidRPr="00F241CD" w14:paraId="1A0841C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51AF7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77BED" w:rsidRPr="00F241CD" w14:paraId="2F38C063" w14:textId="77777777" w:rsidTr="00F241CD">
        <w:trPr>
          <w:trHeight w:val="817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07D82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B4A0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424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36FF" w14:textId="77777777" w:rsidR="00E77BED" w:rsidRPr="00F241CD" w:rsidRDefault="00F241CD" w:rsidP="00F241CD">
            <w:pPr>
              <w:spacing w:after="0"/>
              <w:ind w:left="30" w:hanging="3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Gluten-free cereals in manufacturing environment. </w:t>
            </w:r>
          </w:p>
        </w:tc>
      </w:tr>
      <w:tr w:rsidR="00E77BED" w:rsidRPr="00F241CD" w14:paraId="5D5B8A96" w14:textId="77777777" w:rsidTr="00F241CD">
        <w:trPr>
          <w:trHeight w:val="278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395116" w14:textId="77777777" w:rsidR="00E77BED" w:rsidRPr="00F241CD" w:rsidRDefault="00F241CD" w:rsidP="00F241C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888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D472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77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FE0C157" w14:textId="77777777" w:rsidTr="00F241CD">
        <w:trPr>
          <w:trHeight w:val="547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E0971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940A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F8D6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DBD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C083F31" w14:textId="77777777" w:rsidTr="00F241CD">
        <w:trPr>
          <w:trHeight w:val="1354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6623D0" w14:textId="77777777" w:rsidR="00E77BED" w:rsidRPr="00F241CD" w:rsidRDefault="00F241CD" w:rsidP="00F241C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AA1F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2CA5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976C" w14:textId="77777777" w:rsidR="00E77BED" w:rsidRPr="00F241CD" w:rsidRDefault="00F241CD" w:rsidP="00F241CD">
            <w:pPr>
              <w:spacing w:after="0" w:line="239" w:lineRule="auto"/>
              <w:ind w:left="45" w:right="6" w:hanging="4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0CE1F02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C649C0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Not suitable for. </w:t>
            </w:r>
          </w:p>
        </w:tc>
      </w:tr>
      <w:tr w:rsidR="00E77BED" w:rsidRPr="00F241CD" w14:paraId="67358095" w14:textId="77777777" w:rsidTr="00F241CD">
        <w:trPr>
          <w:trHeight w:val="547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6CF89F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999F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289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6F9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D751D55" w14:textId="77777777" w:rsidTr="00F241CD">
        <w:trPr>
          <w:trHeight w:val="2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2C1D4" w14:textId="2C766FF9" w:rsidR="00E77BED" w:rsidRPr="00F241CD" w:rsidRDefault="00F241CD" w:rsidP="00F241CD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29DF5" w14:textId="6FA38DBC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A5D5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B072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FDFA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F4B1F3D" w14:textId="77777777" w:rsidTr="00F241CD">
        <w:trPr>
          <w:trHeight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34AF4" w14:textId="77777777" w:rsidR="00E77BED" w:rsidRPr="00F241CD" w:rsidRDefault="00F241CD" w:rsidP="00F241CD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F3CE5" w14:textId="77777777" w:rsidR="00E77BED" w:rsidRPr="00F241CD" w:rsidRDefault="00F241CD" w:rsidP="00F241CD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741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5F31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7E7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461C5EE" w14:textId="77777777" w:rsidTr="00F241CD">
        <w:trPr>
          <w:trHeight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A243A" w14:textId="77777777" w:rsidR="00E77BED" w:rsidRPr="00F241CD" w:rsidRDefault="00F241CD" w:rsidP="00F241CD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CA055" w14:textId="77777777" w:rsidR="00E77BED" w:rsidRPr="00F241CD" w:rsidRDefault="00F241CD" w:rsidP="00F241CD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FDB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2BE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5201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314FE42" w14:textId="77777777" w:rsidTr="00F241CD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325E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31FF0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F30E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5B1F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71A2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6CAE436" w14:textId="77777777" w:rsidTr="00F241CD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B22D7" w14:textId="77777777" w:rsidR="00E77BED" w:rsidRPr="00F241CD" w:rsidRDefault="00F241CD" w:rsidP="00F241C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45086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E3EC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93E6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BD1E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C53E6B7" w14:textId="77777777" w:rsidTr="00F241CD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F449" w14:textId="77777777" w:rsidR="00E77BED" w:rsidRPr="00F241CD" w:rsidRDefault="00F241CD" w:rsidP="00F241C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57A5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C66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D9D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3EB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37CC9A5E" w14:textId="77777777" w:rsidTr="00F241CD">
        <w:trPr>
          <w:trHeight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6EB19" w14:textId="77777777" w:rsidR="00E77BED" w:rsidRPr="00F241CD" w:rsidRDefault="00F241CD" w:rsidP="00F241C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5F825" w14:textId="77777777" w:rsidR="00E77BED" w:rsidRPr="00F241CD" w:rsidRDefault="00F241CD" w:rsidP="00F241C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8A06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AEE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43B1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A31EF9A" w14:textId="77777777" w:rsidTr="00F241CD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AE369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31620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A172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416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542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07B9D20" w14:textId="77777777" w:rsidTr="00F241CD">
        <w:trPr>
          <w:trHeight w:val="5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ACA1" w14:textId="1292FA9F" w:rsidR="00E77BED" w:rsidRPr="00F241CD" w:rsidRDefault="00F241CD" w:rsidP="00F241CD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8737C" w14:textId="1769AAB3" w:rsidR="00E77BED" w:rsidRPr="00F241CD" w:rsidRDefault="00F241CD" w:rsidP="00F241CD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0B19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C0F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439C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0BE05FA" w14:textId="77777777" w:rsidTr="00F241CD">
        <w:trPr>
          <w:trHeight w:val="2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7AC38" w14:textId="77777777" w:rsidR="00E77BED" w:rsidRPr="00F241CD" w:rsidRDefault="00F241CD" w:rsidP="00F241CD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6A0C9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FA97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35D7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61C8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Contains Milk, Egg </w:t>
            </w:r>
          </w:p>
        </w:tc>
      </w:tr>
      <w:tr w:rsidR="00E77BED" w:rsidRPr="00F241CD" w14:paraId="1CD2D734" w14:textId="77777777" w:rsidTr="00F241CD">
        <w:trPr>
          <w:trHeight w:val="2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4F83D3C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1F28E" w14:textId="77777777" w:rsidR="00E77BED" w:rsidRPr="00F241CD" w:rsidRDefault="00F241CD" w:rsidP="00F241C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77BED" w:rsidRPr="00F241CD" w14:paraId="56BCB7B2" w14:textId="77777777" w:rsidTr="00F241CD">
        <w:trPr>
          <w:trHeight w:val="2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069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C7AB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E77BED" w:rsidRPr="00F241CD" w14:paraId="18BBD085" w14:textId="77777777" w:rsidTr="00F241CD">
        <w:trPr>
          <w:trHeight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19EF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9960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Metal Detection (1.5mm Fe, 1.5mm </w:t>
            </w:r>
            <w:proofErr w:type="gramStart"/>
            <w:r w:rsidRPr="00F241CD">
              <w:rPr>
                <w:rFonts w:ascii="Arial" w:hAnsi="Arial" w:cs="Arial"/>
                <w:sz w:val="28"/>
                <w:szCs w:val="28"/>
              </w:rPr>
              <w:t>Non-Fe</w:t>
            </w:r>
            <w:proofErr w:type="gramEnd"/>
            <w:r w:rsidRPr="00F241CD">
              <w:rPr>
                <w:rFonts w:ascii="Arial" w:hAnsi="Arial" w:cs="Arial"/>
                <w:sz w:val="28"/>
                <w:szCs w:val="28"/>
              </w:rPr>
              <w:t xml:space="preserve">, 2.5mm SS) </w:t>
            </w:r>
          </w:p>
        </w:tc>
      </w:tr>
      <w:tr w:rsidR="00E77BED" w:rsidRPr="00F241CD" w14:paraId="46BF4901" w14:textId="77777777" w:rsidTr="00F241CD">
        <w:trPr>
          <w:trHeight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2D38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B24F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E77BED" w:rsidRPr="00F241CD" w14:paraId="4AA280D9" w14:textId="77777777" w:rsidTr="00F241CD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011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BAD0" w14:textId="77777777" w:rsidR="00E77BED" w:rsidRPr="00F241CD" w:rsidRDefault="00F241CD" w:rsidP="00F241CD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Cool and dry, keep out of direct sunlight. </w:t>
            </w:r>
          </w:p>
        </w:tc>
      </w:tr>
      <w:tr w:rsidR="00E77BED" w:rsidRPr="00F241CD" w14:paraId="0ECD5B95" w14:textId="77777777" w:rsidTr="00F241CD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30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F6A8" w14:textId="77777777" w:rsidR="00E77BED" w:rsidRPr="00F241CD" w:rsidRDefault="00F241CD" w:rsidP="00F241CD">
            <w:pPr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Store in an airtight container after opening. </w:t>
            </w:r>
          </w:p>
        </w:tc>
      </w:tr>
      <w:tr w:rsidR="00E77BED" w:rsidRPr="00F241CD" w14:paraId="00F14F14" w14:textId="77777777" w:rsidTr="00F241CD">
        <w:trPr>
          <w:trHeight w:val="5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0B8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885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92E4" w14:textId="77777777" w:rsidR="00E77BED" w:rsidRPr="00F241CD" w:rsidRDefault="00F241CD" w:rsidP="00F241C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713EFE0" w14:textId="77777777" w:rsidR="00E77BED" w:rsidRPr="00F241CD" w:rsidRDefault="00F241CD" w:rsidP="00F241C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1CF1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617C909" w14:textId="240AA7AD" w:rsidR="00E77BED" w:rsidRPr="00F241CD" w:rsidRDefault="00E77BED" w:rsidP="00F241C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6"/>
        <w:gridCol w:w="2080"/>
      </w:tblGrid>
      <w:tr w:rsidR="00E77BED" w:rsidRPr="00F241CD" w14:paraId="0B44ABA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84179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77BED" w:rsidRPr="00F241CD" w14:paraId="65268AA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7AFB30" w14:textId="77777777" w:rsidR="00E77BED" w:rsidRPr="00F241CD" w:rsidRDefault="00F241CD" w:rsidP="00F241C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5D7E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Raspberry Preserve </w:t>
            </w:r>
          </w:p>
        </w:tc>
      </w:tr>
      <w:tr w:rsidR="00E77BED" w:rsidRPr="00F241CD" w14:paraId="1C14DB1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A3223C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164A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Classic preserve packed full of juicy British raspberries. </w:t>
            </w:r>
          </w:p>
        </w:tc>
      </w:tr>
      <w:tr w:rsidR="00E77BED" w:rsidRPr="00F241CD" w14:paraId="4B77581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5E2C3" w14:textId="77777777" w:rsidR="00E77BED" w:rsidRPr="00F241CD" w:rsidRDefault="00F241CD" w:rsidP="00F241CD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31C6" w14:textId="77777777" w:rsidR="00E77BED" w:rsidRPr="00F241CD" w:rsidRDefault="00F241CD" w:rsidP="00F241CD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PRES601T (SOH) </w:t>
            </w:r>
          </w:p>
        </w:tc>
      </w:tr>
      <w:tr w:rsidR="00E77BED" w:rsidRPr="00F241CD" w14:paraId="66B4FFD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7B380F" w14:textId="77777777" w:rsidR="00E77BED" w:rsidRPr="00F241CD" w:rsidRDefault="00F241CD" w:rsidP="00F241C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58C9" w14:textId="77777777" w:rsidR="00E77BED" w:rsidRPr="00F241CD" w:rsidRDefault="00F241CD" w:rsidP="00F241CD">
            <w:pPr>
              <w:spacing w:after="0"/>
              <w:ind w:right="2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Fruits of the Forage </w:t>
            </w:r>
          </w:p>
        </w:tc>
      </w:tr>
      <w:tr w:rsidR="00E77BED" w:rsidRPr="00F241CD" w14:paraId="1CD47874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C7DFBA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CFBE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(Various) </w:t>
            </w:r>
          </w:p>
        </w:tc>
      </w:tr>
      <w:tr w:rsidR="00E77BED" w:rsidRPr="00F241CD" w14:paraId="752CC5F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DB81C" w14:textId="77777777" w:rsidR="00E77BED" w:rsidRPr="00F241CD" w:rsidRDefault="00F241CD" w:rsidP="00F241CD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77BED" w:rsidRPr="00F241CD" w14:paraId="6B5AEC25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1B36C9F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Raspberries (64%), Sugar, Concentrated Lemon Juice, Gelling Agent: Pectin. </w:t>
            </w:r>
          </w:p>
        </w:tc>
      </w:tr>
      <w:tr w:rsidR="00E77BED" w:rsidRPr="00F241CD" w14:paraId="2FECB912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24639" w14:textId="77777777" w:rsidR="00E77BED" w:rsidRPr="00F241CD" w:rsidRDefault="00F241CD" w:rsidP="00F241C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77BED" w:rsidRPr="00F241CD" w14:paraId="02543366" w14:textId="77777777" w:rsidTr="00F241CD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84C281" w14:textId="77777777" w:rsidR="00E77BED" w:rsidRPr="00F241CD" w:rsidRDefault="00F241CD" w:rsidP="00F241CD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2695F9" w14:textId="77777777" w:rsidR="00E77BED" w:rsidRPr="00F241CD" w:rsidRDefault="00F241CD" w:rsidP="00F241C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77BED" w:rsidRPr="00F241CD" w14:paraId="40323A7B" w14:textId="77777777" w:rsidTr="00F241CD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447D89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F241C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46E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967 </w:t>
            </w:r>
          </w:p>
        </w:tc>
      </w:tr>
      <w:tr w:rsidR="00E77BED" w:rsidRPr="00F241CD" w14:paraId="2AAD2FD9" w14:textId="77777777" w:rsidTr="00F241CD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FA5533" w14:textId="77777777" w:rsidR="00E77BED" w:rsidRPr="00F241CD" w:rsidRDefault="00F241CD" w:rsidP="00F241CD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8188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228 </w:t>
            </w:r>
          </w:p>
        </w:tc>
      </w:tr>
      <w:tr w:rsidR="00E77BED" w:rsidRPr="00F241CD" w14:paraId="65539CB3" w14:textId="77777777" w:rsidTr="00F241CD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171D2" w14:textId="77777777" w:rsidR="00E77BED" w:rsidRPr="00F241CD" w:rsidRDefault="00F241CD" w:rsidP="00F241CD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64E6" w14:textId="77777777" w:rsidR="00E77BED" w:rsidRPr="00F241CD" w:rsidRDefault="00F241CD" w:rsidP="00F241CD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E77BED" w:rsidRPr="00F241CD" w14:paraId="39B1070D" w14:textId="77777777" w:rsidTr="00F241CD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AF745D" w14:textId="77777777" w:rsidR="00E77BED" w:rsidRPr="00F241CD" w:rsidRDefault="00F241CD" w:rsidP="00F241C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FEDC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E77BED" w:rsidRPr="00F241CD" w14:paraId="2B722D32" w14:textId="77777777" w:rsidTr="00F241CD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68625A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EE5C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54.6 </w:t>
            </w:r>
          </w:p>
        </w:tc>
      </w:tr>
      <w:tr w:rsidR="00E77BED" w:rsidRPr="00F241CD" w14:paraId="36A867D8" w14:textId="77777777" w:rsidTr="00F241CD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C8E9C" w14:textId="77777777" w:rsidR="00E77BED" w:rsidRPr="00F241CD" w:rsidRDefault="00F241CD" w:rsidP="00F241C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E065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54.1 </w:t>
            </w:r>
          </w:p>
        </w:tc>
      </w:tr>
      <w:tr w:rsidR="00E77BED" w:rsidRPr="00F241CD" w14:paraId="62696CCE" w14:textId="77777777" w:rsidTr="00F241CD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A4ABB2" w14:textId="77777777" w:rsidR="00E77BED" w:rsidRPr="00F241CD" w:rsidRDefault="00F241CD" w:rsidP="00F241CD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0E3" w14:textId="77777777" w:rsidR="00E77BED" w:rsidRPr="00F241CD" w:rsidRDefault="00F241CD" w:rsidP="00F241CD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E77BED" w:rsidRPr="00F241CD" w14:paraId="70BD0F11" w14:textId="77777777" w:rsidTr="00F241CD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7FFA99" w14:textId="77777777" w:rsidR="00E77BED" w:rsidRPr="00F241CD" w:rsidRDefault="00F241CD" w:rsidP="00F241C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84E" w14:textId="77777777" w:rsidR="00E77BED" w:rsidRPr="00F241CD" w:rsidRDefault="00F241CD" w:rsidP="00F241CD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0.07 </w:t>
            </w:r>
          </w:p>
        </w:tc>
      </w:tr>
      <w:tr w:rsidR="00E77BED" w:rsidRPr="00F241CD" w14:paraId="036B005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2D49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77BED" w:rsidRPr="00F241CD" w14:paraId="077F33D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F9EE7D" w14:textId="77777777" w:rsidR="00E77BED" w:rsidRPr="00F241CD" w:rsidRDefault="00F241CD" w:rsidP="00F241CD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112C" w14:textId="77777777" w:rsidR="00E77BED" w:rsidRPr="00F241CD" w:rsidRDefault="00F241CD" w:rsidP="00F241CD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DB5" w14:textId="77777777" w:rsidR="00E77BED" w:rsidRPr="00F241CD" w:rsidRDefault="00F241CD" w:rsidP="00F241CD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4F7D" w14:textId="77777777" w:rsidR="00E77BED" w:rsidRPr="00F241CD" w:rsidRDefault="00F241CD" w:rsidP="00F241CD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77BED" w:rsidRPr="00F241CD" w14:paraId="2E0B04D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5B419" w14:textId="77777777" w:rsidR="00E77BED" w:rsidRPr="00F241CD" w:rsidRDefault="00F241CD" w:rsidP="00F241CD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77BED" w:rsidRPr="00F241CD" w14:paraId="3619C1C7" w14:textId="77777777">
        <w:trPr>
          <w:trHeight w:val="108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C66DB2" w14:textId="77777777" w:rsidR="00E77BED" w:rsidRPr="00F241CD" w:rsidRDefault="00F241CD" w:rsidP="00F241CD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0012436" wp14:editId="26D7162B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38199" name="Group 38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43749" name="Shape 43749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199" style="width:0.479996pt;height:53.76pt;position:absolute;mso-position-horizontal-relative:text;mso-position-horizontal:absolute;margin-left:148.016pt;mso-position-vertical-relative:text;margin-top:0.0461426pt;" coordsize="60,6827">
                      <v:shape id="Shape 43750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F241C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7A2E57" wp14:editId="7E50745A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38200" name="Group 38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43751" name="Shape 43751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200" style="width:0.480011pt;height:53.76pt;position:absolute;mso-position-horizontal-relative:text;mso-position-horizontal:absolute;margin-left:230.456pt;mso-position-vertical-relative:text;margin-top:0.0461426pt;" coordsize="60,6827">
                      <v:shape id="Shape 43752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F241C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F8C9C1A" wp14:editId="004D7195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38201" name="Group 38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43753" name="Shape 43753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201" style="width:0.480011pt;height:53.76pt;position:absolute;mso-position-horizontal-relative:text;mso-position-horizontal:absolute;margin-left:314.836pt;mso-position-vertical-relative:text;margin-top:0.0461426pt;" coordsize="60,6827">
                      <v:shape id="Shape 43754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126B3696" w14:textId="77777777" w:rsidR="00E77BED" w:rsidRPr="00F241CD" w:rsidRDefault="00F241CD" w:rsidP="00F241CD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From (C/FF) within the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manufacturing environment </w:t>
            </w:r>
          </w:p>
        </w:tc>
      </w:tr>
      <w:tr w:rsidR="00E77BED" w:rsidRPr="00F241CD" w14:paraId="4C4B897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BCC5B" w14:textId="77777777" w:rsidR="00E77BED" w:rsidRPr="00F241CD" w:rsidRDefault="00F241CD" w:rsidP="00F241CD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 </w:t>
            </w:r>
          </w:p>
        </w:tc>
      </w:tr>
      <w:tr w:rsidR="00E77BED" w:rsidRPr="00F241CD" w14:paraId="13AB9336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E55BDF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1FB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E53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E76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105B3E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3B36E4" w14:textId="77777777" w:rsidR="00E77BED" w:rsidRPr="00F241CD" w:rsidRDefault="00F241CD" w:rsidP="00F241C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8C1D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12B9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30B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760003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D3AF50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659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5658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48C9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3CD9FD8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F421FC" w14:textId="77777777" w:rsidR="00E77BED" w:rsidRPr="00F241CD" w:rsidRDefault="00F241CD" w:rsidP="00F241CD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D47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277D" w14:textId="77777777" w:rsidR="00E77BED" w:rsidRPr="00F241CD" w:rsidRDefault="00F241CD" w:rsidP="00F241CD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96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E77BED" w:rsidRPr="00F241CD" w14:paraId="325B536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09A43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1DF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776F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94B3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2CDC44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9C1924" w14:textId="77777777" w:rsidR="00E77BED" w:rsidRPr="00F241CD" w:rsidRDefault="00F241CD" w:rsidP="00F241C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8226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C040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25ED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68CF65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F07138" w14:textId="77777777" w:rsidR="00E77BED" w:rsidRPr="00F241CD" w:rsidRDefault="00F241CD" w:rsidP="00F241CD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AD6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4991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3A2E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33AB23C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D241CA" w14:textId="77777777" w:rsidR="00E77BED" w:rsidRPr="00F241CD" w:rsidRDefault="00F241CD" w:rsidP="00F241CD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BD59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C671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9EFE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76AFF6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8786C5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08E0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850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4514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A0EBD8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D43AC1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405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DFB6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889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619F19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88E09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6AD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0631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5A3F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35EA942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54F082" w14:textId="77777777" w:rsidR="00E77BED" w:rsidRPr="00F241CD" w:rsidRDefault="00F241CD" w:rsidP="00F241CD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B35" w14:textId="77777777" w:rsidR="00E77BED" w:rsidRPr="00F241CD" w:rsidRDefault="00F241CD" w:rsidP="00F241CD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CD06" w14:textId="77777777" w:rsidR="00E77BED" w:rsidRPr="00F241CD" w:rsidRDefault="00F241CD" w:rsidP="00F241CD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1E91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601F06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1FF66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FA920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E587" w14:textId="77777777" w:rsidR="00E77BED" w:rsidRPr="00F241CD" w:rsidRDefault="00F241CD" w:rsidP="00F241CD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3FAA" w14:textId="77777777" w:rsidR="00E77BED" w:rsidRPr="00F241CD" w:rsidRDefault="00F241CD" w:rsidP="00F241CD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2B81" w14:textId="77777777" w:rsidR="00E77BED" w:rsidRPr="00F241CD" w:rsidRDefault="00F241CD" w:rsidP="00F241CD">
            <w:pPr>
              <w:spacing w:after="0"/>
              <w:ind w:lef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99B438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02856" w14:textId="2F7657F7" w:rsidR="00E77BED" w:rsidRPr="00F241CD" w:rsidRDefault="00F241CD" w:rsidP="00F241CD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83665" w14:textId="2015CA53" w:rsidR="00E77BED" w:rsidRPr="00F241CD" w:rsidRDefault="00F241CD" w:rsidP="00F241CD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A1A6" w14:textId="77777777" w:rsidR="00E77BED" w:rsidRPr="00F241CD" w:rsidRDefault="00F241CD" w:rsidP="00F241CD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38CC" w14:textId="77777777" w:rsidR="00E77BED" w:rsidRPr="00F241CD" w:rsidRDefault="00F241CD" w:rsidP="00F241CD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544" w14:textId="77777777" w:rsidR="00E77BED" w:rsidRPr="00F241CD" w:rsidRDefault="00F241CD" w:rsidP="00F241CD">
            <w:pPr>
              <w:spacing w:after="0"/>
              <w:ind w:lef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4E8AD2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A1BDC" w14:textId="77777777" w:rsidR="00E77BED" w:rsidRPr="00F241CD" w:rsidRDefault="00F241CD" w:rsidP="00F241CD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B98E5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5817" w14:textId="77777777" w:rsidR="00E77BED" w:rsidRPr="00F241CD" w:rsidRDefault="00F241CD" w:rsidP="00F241CD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E76" w14:textId="77777777" w:rsidR="00E77BED" w:rsidRPr="00F241CD" w:rsidRDefault="00F241CD" w:rsidP="00F241CD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21E" w14:textId="77777777" w:rsidR="00E77BED" w:rsidRPr="00F241CD" w:rsidRDefault="00F241CD" w:rsidP="00F241CD">
            <w:pPr>
              <w:spacing w:after="0"/>
              <w:ind w:lef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1330264B" w14:textId="77777777" w:rsidTr="00F241CD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478C5A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CE05B12" w14:textId="77777777" w:rsidR="00E77BED" w:rsidRPr="00F241CD" w:rsidRDefault="00F241CD" w:rsidP="00F241CD">
            <w:pPr>
              <w:spacing w:after="0"/>
              <w:ind w:left="3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29D7B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4ECE5B43" w14:textId="77777777" w:rsidTr="00F241CD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BDF9" w14:textId="77777777" w:rsidR="00E77BED" w:rsidRPr="00F241CD" w:rsidRDefault="00F241CD" w:rsidP="00F241CD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9D22B" w14:textId="77777777" w:rsidR="00E77BED" w:rsidRPr="00F241CD" w:rsidRDefault="00F241CD" w:rsidP="00F241CD">
            <w:pPr>
              <w:spacing w:after="0"/>
              <w:ind w:right="2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105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0BE3A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27DB6ABB" w14:textId="77777777" w:rsidTr="00F241C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E8EA" w14:textId="77777777" w:rsidR="00E77BED" w:rsidRPr="00F241CD" w:rsidRDefault="00F241CD" w:rsidP="00F241CD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3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73D7C" w14:textId="77777777" w:rsidR="00E77BED" w:rsidRPr="00F241CD" w:rsidRDefault="00F241CD" w:rsidP="00F241CD">
            <w:pPr>
              <w:spacing w:after="0"/>
              <w:ind w:right="2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EAE23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0BF6E560" w14:textId="77777777" w:rsidTr="00F241C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3EA2" w14:textId="77777777" w:rsidR="00E77BED" w:rsidRPr="00F241CD" w:rsidRDefault="00F241CD" w:rsidP="00F241CD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3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19741" w14:textId="77777777" w:rsidR="00E77BED" w:rsidRPr="00F241CD" w:rsidRDefault="00F241CD" w:rsidP="00F241CD">
            <w:pPr>
              <w:spacing w:after="0"/>
              <w:ind w:right="1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 Year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4809D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530E7FB6" w14:textId="77777777" w:rsidTr="00F241CD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3B4A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14E2F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6C25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7BED" w:rsidRPr="00F241CD" w14:paraId="45B3ED0A" w14:textId="77777777" w:rsidTr="00F241CD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2C3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3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20764" w14:textId="77777777" w:rsidR="00E77BED" w:rsidRPr="00F241CD" w:rsidRDefault="00F241CD" w:rsidP="00F241CD">
            <w:pPr>
              <w:spacing w:after="0"/>
              <w:ind w:right="9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>Refrigerate bel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2473D" w14:textId="77777777" w:rsidR="00E77BED" w:rsidRPr="00F241CD" w:rsidRDefault="00F241CD" w:rsidP="00F241CD">
            <w:pPr>
              <w:spacing w:after="0"/>
              <w:ind w:left="-10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ow 8°C </w:t>
            </w:r>
          </w:p>
        </w:tc>
      </w:tr>
      <w:tr w:rsidR="00E77BED" w:rsidRPr="00F241CD" w14:paraId="1876E2A0" w14:textId="77777777" w:rsidTr="00F241CD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7878" w14:textId="77777777" w:rsidR="00E77BED" w:rsidRPr="00F241CD" w:rsidRDefault="00F241CD" w:rsidP="00F241CD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5348" w14:textId="77777777" w:rsidR="00E77BED" w:rsidRPr="00F241CD" w:rsidRDefault="00F241CD" w:rsidP="00F241CD">
            <w:pPr>
              <w:spacing w:after="0"/>
              <w:ind w:left="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ADA22" w14:textId="77777777" w:rsidR="00E77BED" w:rsidRPr="00F241CD" w:rsidRDefault="00F241CD" w:rsidP="00F241C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722F1042" w14:textId="77777777" w:rsidR="00E77BED" w:rsidRPr="00F241CD" w:rsidRDefault="00F241CD" w:rsidP="00F241CD">
            <w:pPr>
              <w:spacing w:after="0"/>
              <w:ind w:left="68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F9FE0" w14:textId="77777777" w:rsidR="00E77BED" w:rsidRPr="00F241CD" w:rsidRDefault="00F241CD" w:rsidP="00F241CD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241CD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1D6F" w14:textId="77777777" w:rsidR="00E77BED" w:rsidRPr="00F241CD" w:rsidRDefault="00F241CD" w:rsidP="00F241CD">
            <w:pPr>
              <w:spacing w:after="0"/>
              <w:ind w:left="92"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&lt; 8°C (after opening) </w:t>
            </w:r>
          </w:p>
        </w:tc>
      </w:tr>
    </w:tbl>
    <w:p w14:paraId="477CB8A1" w14:textId="61922642" w:rsidR="00E77BED" w:rsidRPr="00F241CD" w:rsidRDefault="00E77BED" w:rsidP="00F241C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53"/>
        <w:gridCol w:w="518"/>
        <w:gridCol w:w="1226"/>
        <w:gridCol w:w="134"/>
        <w:gridCol w:w="1955"/>
        <w:gridCol w:w="551"/>
        <w:gridCol w:w="1851"/>
      </w:tblGrid>
      <w:tr w:rsidR="00E77BED" w:rsidRPr="00F241CD" w14:paraId="7257477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3D88D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77BED" w:rsidRPr="00F241CD" w14:paraId="7A78A4E6" w14:textId="77777777" w:rsidTr="00F241CD">
        <w:trPr>
          <w:trHeight w:val="280"/>
        </w:trPr>
        <w:tc>
          <w:tcPr>
            <w:tcW w:w="33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5D09C1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F813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Belgian Double Chocolate </w:t>
            </w:r>
          </w:p>
        </w:tc>
      </w:tr>
      <w:tr w:rsidR="00E77BED" w:rsidRPr="00F241CD" w14:paraId="1A004ACA" w14:textId="77777777" w:rsidTr="00F241CD">
        <w:trPr>
          <w:trHeight w:val="278"/>
        </w:trPr>
        <w:tc>
          <w:tcPr>
            <w:tcW w:w="33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5B0E02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1F59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Baked short, serve with coffee. </w:t>
            </w:r>
          </w:p>
        </w:tc>
      </w:tr>
      <w:tr w:rsidR="00E77BED" w:rsidRPr="00F241CD" w14:paraId="5CF97C62" w14:textId="77777777" w:rsidTr="00F241CD">
        <w:trPr>
          <w:trHeight w:val="278"/>
        </w:trPr>
        <w:tc>
          <w:tcPr>
            <w:tcW w:w="33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1E1DE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F81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ABBB002 (Supplier) / BIS605S (SOH) </w:t>
            </w:r>
          </w:p>
        </w:tc>
      </w:tr>
      <w:tr w:rsidR="00E77BED" w:rsidRPr="00F241CD" w14:paraId="3DED227E" w14:textId="77777777" w:rsidTr="00F241CD">
        <w:trPr>
          <w:trHeight w:val="278"/>
        </w:trPr>
        <w:tc>
          <w:tcPr>
            <w:tcW w:w="33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25ACDA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2945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Baker &amp; Barista </w:t>
            </w:r>
          </w:p>
        </w:tc>
      </w:tr>
      <w:tr w:rsidR="00E77BED" w:rsidRPr="00F241CD" w14:paraId="5D388B32" w14:textId="77777777" w:rsidTr="00F241CD">
        <w:trPr>
          <w:trHeight w:val="281"/>
        </w:trPr>
        <w:tc>
          <w:tcPr>
            <w:tcW w:w="33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1213A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85A9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77BED" w:rsidRPr="00F241CD" w14:paraId="1CBB851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0DF18" w14:textId="77777777" w:rsidR="00E77BED" w:rsidRPr="00F241CD" w:rsidRDefault="00F241CD" w:rsidP="00F241CD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77BED" w:rsidRPr="00F241CD" w14:paraId="3F19F6E7" w14:textId="77777777">
        <w:trPr>
          <w:trHeight w:val="163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0ECC5D9" w14:textId="77777777" w:rsidR="00E77BED" w:rsidRPr="00F241CD" w:rsidRDefault="00F241CD" w:rsidP="00F241CD">
            <w:pPr>
              <w:spacing w:after="1" w:line="239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>Flour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F241CD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F241CD">
              <w:rPr>
                <w:rFonts w:ascii="Arial" w:hAnsi="Arial" w:cs="Arial"/>
                <w:sz w:val="28"/>
                <w:szCs w:val="28"/>
              </w:rPr>
              <w:t>), Butter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F241CD">
              <w:rPr>
                <w:rFonts w:ascii="Arial" w:hAnsi="Arial" w:cs="Arial"/>
                <w:sz w:val="28"/>
                <w:szCs w:val="28"/>
              </w:rPr>
              <w:t>, Salt), Dark Chocolate Chips 15% (Sugar, Cocoa Mass, Cocoa Butter, Emulsifier (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Lecithin), Natural Flavouring), Dark Muscovado Sugar, Cocoa Mass 4%, Rice Flour, Sugar, Vanilla Extract, Raising Agents (Disodium Diphosphate, Sodium Hydrogen Carbonate), Sea Salt. </w:t>
            </w:r>
          </w:p>
          <w:p w14:paraId="766F0C84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D40195E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Not suitable for 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 </w:t>
            </w:r>
            <w:r w:rsidRPr="00F241CD">
              <w:rPr>
                <w:rFonts w:ascii="Arial" w:hAnsi="Arial" w:cs="Arial"/>
                <w:sz w:val="28"/>
                <w:szCs w:val="28"/>
              </w:rPr>
              <w:t xml:space="preserve">allergy sufferers. </w:t>
            </w:r>
          </w:p>
        </w:tc>
      </w:tr>
      <w:tr w:rsidR="00E77BED" w:rsidRPr="00F241CD" w14:paraId="44FE7D13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1C7E5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77BED" w:rsidRPr="00F241CD" w14:paraId="59F93CE4" w14:textId="77777777" w:rsidTr="00F241CD">
        <w:trPr>
          <w:trHeight w:val="277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1166B" w14:textId="77777777" w:rsidR="00E77BED" w:rsidRPr="00F241CD" w:rsidRDefault="00F241CD" w:rsidP="00F241C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602E1" w14:textId="77777777" w:rsidR="00E77BED" w:rsidRPr="00F241CD" w:rsidRDefault="00F241CD" w:rsidP="00F241CD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77BED" w:rsidRPr="00F241CD" w14:paraId="0FA5EDC0" w14:textId="77777777" w:rsidTr="00F241CD">
        <w:trPr>
          <w:trHeight w:val="280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1D7C9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F241CD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581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2152 </w:t>
            </w:r>
          </w:p>
        </w:tc>
      </w:tr>
      <w:tr w:rsidR="00E77BED" w:rsidRPr="00F241CD" w14:paraId="7A948B92" w14:textId="77777777" w:rsidTr="00F241CD">
        <w:trPr>
          <w:trHeight w:val="278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9EAA33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635C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514 </w:t>
            </w:r>
          </w:p>
        </w:tc>
      </w:tr>
      <w:tr w:rsidR="00E77BED" w:rsidRPr="00F241CD" w14:paraId="1669EEE9" w14:textId="77777777" w:rsidTr="00F241CD">
        <w:trPr>
          <w:trHeight w:val="278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B675C" w14:textId="77777777" w:rsidR="00E77BED" w:rsidRPr="00F241CD" w:rsidRDefault="00F241CD" w:rsidP="00F241CD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00F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26 </w:t>
            </w:r>
          </w:p>
        </w:tc>
      </w:tr>
      <w:tr w:rsidR="00E77BED" w:rsidRPr="00F241CD" w14:paraId="3BDA1941" w14:textId="77777777" w:rsidTr="00F241CD">
        <w:trPr>
          <w:trHeight w:val="281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FF23DA" w14:textId="77777777" w:rsidR="00E77BED" w:rsidRPr="00F241CD" w:rsidRDefault="00F241CD" w:rsidP="00F241CD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5FC6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17 </w:t>
            </w:r>
          </w:p>
        </w:tc>
      </w:tr>
      <w:tr w:rsidR="00E77BED" w:rsidRPr="00F241CD" w14:paraId="1283A5F3" w14:textId="77777777" w:rsidTr="00F241CD">
        <w:trPr>
          <w:trHeight w:val="278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07A2DD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C05D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64 </w:t>
            </w:r>
          </w:p>
        </w:tc>
      </w:tr>
      <w:tr w:rsidR="00E77BED" w:rsidRPr="00F241CD" w14:paraId="3218C243" w14:textId="77777777" w:rsidTr="00F241CD">
        <w:trPr>
          <w:trHeight w:val="278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821FFC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60B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E77BED" w:rsidRPr="00F241CD" w14:paraId="5FA7763C" w14:textId="77777777" w:rsidTr="00F241CD">
        <w:trPr>
          <w:trHeight w:val="278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E15C01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8022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5.9 </w:t>
            </w:r>
          </w:p>
        </w:tc>
      </w:tr>
      <w:tr w:rsidR="00E77BED" w:rsidRPr="00F241CD" w14:paraId="2224A982" w14:textId="77777777" w:rsidTr="00F241CD">
        <w:trPr>
          <w:trHeight w:val="280"/>
        </w:trPr>
        <w:tc>
          <w:tcPr>
            <w:tcW w:w="45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FCC7D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B870" w14:textId="77777777" w:rsidR="00E77BED" w:rsidRPr="00F241CD" w:rsidRDefault="00F241CD" w:rsidP="00F241CD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0.68 </w:t>
            </w:r>
          </w:p>
        </w:tc>
      </w:tr>
      <w:tr w:rsidR="00E77BED" w:rsidRPr="00F241CD" w14:paraId="198DC2B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273B5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77BED" w:rsidRPr="00F241CD" w14:paraId="77CC9CFE" w14:textId="77777777" w:rsidTr="00F241CD">
        <w:trPr>
          <w:trHeight w:val="281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72D544" w14:textId="77777777" w:rsidR="00E77BED" w:rsidRPr="00F241CD" w:rsidRDefault="00F241CD" w:rsidP="00F241CD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9128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452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20FE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77BED" w:rsidRPr="00F241CD" w14:paraId="1157A33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FAB9D" w14:textId="77777777" w:rsidR="00E77BED" w:rsidRPr="00F241CD" w:rsidRDefault="00F241CD" w:rsidP="00F241CD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77BED" w:rsidRPr="00F241CD" w14:paraId="1B4D10EF" w14:textId="77777777" w:rsidTr="00F241CD">
        <w:trPr>
          <w:trHeight w:val="1087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1E4914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7004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0492" w14:textId="77777777" w:rsidR="00E77BED" w:rsidRPr="00F241CD" w:rsidRDefault="00F241CD" w:rsidP="00F241C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5103AF2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0A96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77BED" w:rsidRPr="00F241CD" w14:paraId="75344D89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F5EC9" w14:textId="77777777" w:rsidR="00E77BED" w:rsidRPr="00F241CD" w:rsidRDefault="00F241CD" w:rsidP="00F241CD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77BED" w:rsidRPr="00F241CD" w14:paraId="2A7F525F" w14:textId="77777777" w:rsidTr="00F241CD">
        <w:trPr>
          <w:trHeight w:val="548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F7F2C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A550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7F2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D5C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F1B7D47" w14:textId="77777777" w:rsidTr="00F241CD">
        <w:trPr>
          <w:trHeight w:val="278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87D914" w14:textId="77777777" w:rsidR="00E77BED" w:rsidRPr="00F241CD" w:rsidRDefault="00F241CD" w:rsidP="00F241CD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DAEA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0638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6990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0D1836D" w14:textId="77777777" w:rsidTr="00F241CD">
        <w:trPr>
          <w:trHeight w:val="547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A1B69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96C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1828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7ACB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85EF24C" w14:textId="77777777" w:rsidTr="00F241CD">
        <w:trPr>
          <w:trHeight w:val="1354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ABE9F4" w14:textId="77777777" w:rsidR="00E77BED" w:rsidRPr="00F241CD" w:rsidRDefault="00F241CD" w:rsidP="00F241CD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0B22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FADB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85CA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883753E" w14:textId="77777777" w:rsidR="00E77BED" w:rsidRPr="00F241CD" w:rsidRDefault="00F241CD" w:rsidP="00F241CD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635A3B6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2D6754E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>Not suitable for nut allergy sufferers.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77BED" w:rsidRPr="00F241CD" w14:paraId="209C7D12" w14:textId="77777777" w:rsidTr="00F241CD">
        <w:trPr>
          <w:trHeight w:val="548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8239F5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4F96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F066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811F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0BD02748" w14:textId="77777777" w:rsidTr="00F241CD">
        <w:trPr>
          <w:trHeight w:val="278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76EA4A" w14:textId="77777777" w:rsidR="00E77BED" w:rsidRPr="00F241CD" w:rsidRDefault="00F241CD" w:rsidP="00F241CD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F0D" w14:textId="77777777" w:rsidR="00E77BED" w:rsidRPr="00F241CD" w:rsidRDefault="00F241CD" w:rsidP="00F241CD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9B37" w14:textId="77777777" w:rsidR="00E77BED" w:rsidRPr="00F241CD" w:rsidRDefault="00F241CD" w:rsidP="00F241CD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707D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1BE86AD" w14:textId="77777777" w:rsidTr="00F241CD">
        <w:trPr>
          <w:trHeight w:val="278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7FADA7" w14:textId="77777777" w:rsidR="00E77BED" w:rsidRPr="00F241CD" w:rsidRDefault="00F241CD" w:rsidP="00F241CD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B7DB" w14:textId="77777777" w:rsidR="00E77BED" w:rsidRPr="00F241CD" w:rsidRDefault="00F241CD" w:rsidP="00F241CD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44BF" w14:textId="77777777" w:rsidR="00E77BED" w:rsidRPr="00F241CD" w:rsidRDefault="00F241CD" w:rsidP="00F241CD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1459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91EE3E0" w14:textId="77777777" w:rsidTr="00F241CD">
        <w:trPr>
          <w:trHeight w:val="279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18DDD" w14:textId="77777777" w:rsidR="00E77BED" w:rsidRPr="00F241CD" w:rsidRDefault="00F241CD" w:rsidP="00F241CD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C2A3B" w14:textId="77777777" w:rsidR="00E77BED" w:rsidRPr="00F241CD" w:rsidRDefault="00F241CD" w:rsidP="00F241CD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632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B10F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5E93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2B0D48C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8E43D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8C628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F01B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1426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D591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287FFE2D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6D388" w14:textId="77777777" w:rsidR="00E77BED" w:rsidRPr="00F241CD" w:rsidRDefault="00F241CD" w:rsidP="00F241CD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DC5A0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4DF6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11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161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7DD01354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6D711" w14:textId="77777777" w:rsidR="00E77BED" w:rsidRPr="00F241CD" w:rsidRDefault="00F241CD" w:rsidP="00F241CD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59566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24F3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F46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7D4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47BC41E3" w14:textId="77777777" w:rsidTr="00F241CD">
        <w:trPr>
          <w:trHeight w:val="27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26C43" w14:textId="77777777" w:rsidR="00E77BED" w:rsidRPr="00F241CD" w:rsidRDefault="00F241CD" w:rsidP="00F241CD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00BCC" w14:textId="77777777" w:rsidR="00E77BED" w:rsidRPr="00F241CD" w:rsidRDefault="00F241CD" w:rsidP="00F241CD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98F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44B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9559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67D9608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8710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562BA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819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A859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19D3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5ABFCB28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19DB4" w14:textId="5572195F" w:rsidR="00E77BED" w:rsidRPr="00F241CD" w:rsidRDefault="00F241CD" w:rsidP="00F241CD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BD258" w14:textId="0F8C2737" w:rsidR="00E77BED" w:rsidRPr="00F241CD" w:rsidRDefault="00F241CD" w:rsidP="00F241CD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62E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6CA1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45FE" w14:textId="77777777" w:rsidR="00E77BED" w:rsidRPr="00F241CD" w:rsidRDefault="00F241CD" w:rsidP="00F241CD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77BED" w:rsidRPr="00F241CD" w14:paraId="647EAB0D" w14:textId="77777777" w:rsidTr="00F241CD">
        <w:trPr>
          <w:trHeight w:val="81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1ABFB" w14:textId="77777777" w:rsidR="00E77BED" w:rsidRPr="00F241CD" w:rsidRDefault="00F241CD" w:rsidP="00F241CD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F659F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4966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9038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76BA" w14:textId="77777777" w:rsidR="00E77BED" w:rsidRPr="00F241CD" w:rsidRDefault="00F241CD" w:rsidP="00F241CD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  <w:p w14:paraId="62CABB39" w14:textId="77777777" w:rsidR="00E77BED" w:rsidRPr="00F241CD" w:rsidRDefault="00F241CD" w:rsidP="00F241CD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Egg in Manufacturing </w:t>
            </w:r>
          </w:p>
          <w:p w14:paraId="167D6B00" w14:textId="77777777" w:rsidR="00E77BED" w:rsidRPr="00F241CD" w:rsidRDefault="00F241CD" w:rsidP="00F241CD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Environment </w:t>
            </w:r>
          </w:p>
        </w:tc>
      </w:tr>
      <w:tr w:rsidR="00E77BED" w:rsidRPr="00F241CD" w14:paraId="5B6A2A7D" w14:textId="77777777" w:rsidTr="00F241CD">
        <w:trPr>
          <w:trHeight w:val="27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74F992" w14:textId="77777777" w:rsidR="00E77BED" w:rsidRPr="00F241CD" w:rsidRDefault="00E77BED" w:rsidP="00F241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74CCD" w14:textId="77777777" w:rsidR="00E77BED" w:rsidRPr="00F241CD" w:rsidRDefault="00F241CD" w:rsidP="00F241CD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77BED" w:rsidRPr="00F241CD" w14:paraId="572AA8D2" w14:textId="77777777" w:rsidTr="00F241CD">
        <w:trPr>
          <w:trHeight w:val="28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B55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E144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120 </w:t>
            </w:r>
          </w:p>
        </w:tc>
      </w:tr>
      <w:tr w:rsidR="00E77BED" w:rsidRPr="00F241CD" w14:paraId="21D136E4" w14:textId="77777777" w:rsidTr="00F241CD">
        <w:trPr>
          <w:trHeight w:val="81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6632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40D6" w14:textId="77777777" w:rsidR="00E77BED" w:rsidRPr="00F241CD" w:rsidRDefault="00F241CD" w:rsidP="00F241CD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METAL DETECTION: Expected Standard (Test packs rejected), Frequency (Start of batch, hourly, end of Batch). </w:t>
            </w:r>
          </w:p>
          <w:p w14:paraId="2940462F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1.5mm Fe, 1.5mm </w:t>
            </w:r>
            <w:proofErr w:type="gramStart"/>
            <w:r w:rsidRPr="00F241CD">
              <w:rPr>
                <w:rFonts w:ascii="Arial" w:hAnsi="Arial" w:cs="Arial"/>
                <w:sz w:val="28"/>
                <w:szCs w:val="28"/>
              </w:rPr>
              <w:t>Non-Fe</w:t>
            </w:r>
            <w:proofErr w:type="gramEnd"/>
            <w:r w:rsidRPr="00F241CD">
              <w:rPr>
                <w:rFonts w:ascii="Arial" w:hAnsi="Arial" w:cs="Arial"/>
                <w:sz w:val="28"/>
                <w:szCs w:val="28"/>
              </w:rPr>
              <w:t xml:space="preserve">, 2.5mm SS </w:t>
            </w:r>
          </w:p>
        </w:tc>
      </w:tr>
      <w:tr w:rsidR="00E77BED" w:rsidRPr="00F241CD" w14:paraId="056B7E6A" w14:textId="77777777" w:rsidTr="00F241CD">
        <w:trPr>
          <w:trHeight w:val="27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9D0B" w14:textId="77777777" w:rsidR="00E77BED" w:rsidRPr="00F241CD" w:rsidRDefault="00F241CD" w:rsidP="00F241CD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B57E" w14:textId="77777777" w:rsidR="00E77BED" w:rsidRPr="00F241CD" w:rsidRDefault="00F241CD" w:rsidP="00F241CD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E77BED" w:rsidRPr="00F241CD" w14:paraId="4B2FD788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619B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3A85" w14:textId="77777777" w:rsidR="00E77BED" w:rsidRPr="00F241CD" w:rsidRDefault="00F241CD" w:rsidP="00F241CD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Cool and dry, keep out of direct sunlight. </w:t>
            </w:r>
          </w:p>
        </w:tc>
      </w:tr>
      <w:tr w:rsidR="00E77BED" w:rsidRPr="00F241CD" w14:paraId="6C14C748" w14:textId="77777777" w:rsidTr="00F241CD">
        <w:trPr>
          <w:trHeight w:val="54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66BC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E41C" w14:textId="77777777" w:rsidR="00E77BED" w:rsidRPr="00F241CD" w:rsidRDefault="00F241CD" w:rsidP="00F241CD">
            <w:pPr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Store in an airtight container after opening. </w:t>
            </w:r>
          </w:p>
        </w:tc>
      </w:tr>
      <w:tr w:rsidR="00E77BED" w:rsidRPr="00F241CD" w14:paraId="4FFAF5C6" w14:textId="77777777" w:rsidTr="00F241CD">
        <w:trPr>
          <w:trHeight w:val="54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F70" w14:textId="77777777" w:rsidR="00E77BED" w:rsidRPr="00F241CD" w:rsidRDefault="00F241CD" w:rsidP="00F241CD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2650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0D2" w14:textId="77777777" w:rsidR="00E77BED" w:rsidRPr="00F241CD" w:rsidRDefault="00F241CD" w:rsidP="00F241CD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20DA641" w14:textId="77777777" w:rsidR="00E77BED" w:rsidRPr="00F241CD" w:rsidRDefault="00F241CD" w:rsidP="00F241CD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B68C" w14:textId="77777777" w:rsidR="00E77BED" w:rsidRPr="00F241CD" w:rsidRDefault="00F241CD" w:rsidP="00F241C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241CD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9B38066" w14:textId="77777777" w:rsidR="00E77BED" w:rsidRPr="00F241CD" w:rsidRDefault="00F241CD" w:rsidP="00F241CD">
      <w:pPr>
        <w:spacing w:after="0"/>
        <w:rPr>
          <w:rFonts w:ascii="Arial" w:hAnsi="Arial" w:cs="Arial"/>
          <w:sz w:val="28"/>
          <w:szCs w:val="28"/>
        </w:rPr>
      </w:pPr>
      <w:r w:rsidRPr="00F241CD">
        <w:rPr>
          <w:rFonts w:ascii="Arial" w:hAnsi="Arial" w:cs="Arial"/>
          <w:sz w:val="28"/>
          <w:szCs w:val="28"/>
        </w:rPr>
        <w:t xml:space="preserve"> </w:t>
      </w:r>
    </w:p>
    <w:sectPr w:rsidR="00E77BED" w:rsidRPr="00F241CD">
      <w:footerReference w:type="even" r:id="rId6"/>
      <w:footerReference w:type="default" r:id="rId7"/>
      <w:footerReference w:type="first" r:id="rId8"/>
      <w:pgSz w:w="11906" w:h="16838"/>
      <w:pgMar w:top="805" w:right="1360" w:bottom="1486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4930" w14:textId="77777777" w:rsidR="00F241CD" w:rsidRDefault="00F241CD">
      <w:pPr>
        <w:spacing w:after="0" w:line="240" w:lineRule="auto"/>
      </w:pPr>
      <w:r>
        <w:separator/>
      </w:r>
    </w:p>
  </w:endnote>
  <w:endnote w:type="continuationSeparator" w:id="0">
    <w:p w14:paraId="2AE4D70E" w14:textId="77777777" w:rsidR="00F241CD" w:rsidRDefault="00F2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E969" w14:textId="77777777" w:rsidR="00E77BED" w:rsidRDefault="00F241CD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1F76" w14:textId="77777777" w:rsidR="00E77BED" w:rsidRDefault="00F241CD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0EB0" w14:textId="77777777" w:rsidR="00E77BED" w:rsidRDefault="00F241CD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4CE0" w14:textId="77777777" w:rsidR="00F241CD" w:rsidRDefault="00F241CD">
      <w:pPr>
        <w:spacing w:after="0" w:line="240" w:lineRule="auto"/>
      </w:pPr>
      <w:r>
        <w:separator/>
      </w:r>
    </w:p>
  </w:footnote>
  <w:footnote w:type="continuationSeparator" w:id="0">
    <w:p w14:paraId="1D8E26AA" w14:textId="77777777" w:rsidR="00F241CD" w:rsidRDefault="00F24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ED"/>
    <w:rsid w:val="009D10A5"/>
    <w:rsid w:val="00C32756"/>
    <w:rsid w:val="00E77BED"/>
    <w:rsid w:val="00F2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4F77"/>
  <w15:docId w15:val="{190F4F95-037F-46F8-8739-36AF87D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88EE0-7DF6-4E62-AEE8-794F3AB06522}"/>
</file>

<file path=customXml/itemProps2.xml><?xml version="1.0" encoding="utf-8"?>
<ds:datastoreItem xmlns:ds="http://schemas.openxmlformats.org/officeDocument/2006/customXml" ds:itemID="{05CD47E0-9714-4C8F-92A0-2C69E9253300}"/>
</file>

<file path=customXml/itemProps3.xml><?xml version="1.0" encoding="utf-8"?>
<ds:datastoreItem xmlns:ds="http://schemas.openxmlformats.org/officeDocument/2006/customXml" ds:itemID="{AB20BFD9-B2D8-4C70-AC23-177A8DF33BDD}"/>
</file>

<file path=customXml/itemProps4.xml><?xml version="1.0" encoding="utf-8"?>
<ds:datastoreItem xmlns:ds="http://schemas.openxmlformats.org/officeDocument/2006/customXml" ds:itemID="{FEA8DD5A-988E-4D4A-838E-6E653DFE2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2026-01-20T10:16:00Z</dcterms:created>
  <dcterms:modified xsi:type="dcterms:W3CDTF">2026-01-20T10:18:00Z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