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069CD" w14:textId="16854567" w:rsidR="004203FD" w:rsidRPr="009F6340" w:rsidRDefault="009F6340">
      <w:pPr>
        <w:pStyle w:val="Heading1"/>
        <w:rPr>
          <w:rFonts w:ascii="Arial" w:hAnsi="Arial" w:cs="Arial"/>
        </w:rPr>
      </w:pPr>
      <w:r w:rsidRPr="009F6340">
        <w:rPr>
          <w:rFonts w:ascii="Arial" w:hAnsi="Arial" w:cs="Arial"/>
        </w:rPr>
        <w:t>Apple references for AirPods 2</w:t>
      </w:r>
      <w:r>
        <w:rPr>
          <w:rFonts w:ascii="Arial" w:hAnsi="Arial" w:cs="Arial"/>
        </w:rPr>
        <w:t>nd</w:t>
      </w:r>
      <w:r w:rsidRPr="009F6340">
        <w:rPr>
          <w:rFonts w:ascii="Arial" w:hAnsi="Arial" w:cs="Arial"/>
        </w:rPr>
        <w:t xml:space="preserve"> generation</w:t>
      </w:r>
    </w:p>
    <w:p w14:paraId="57C7C639" w14:textId="77777777" w:rsidR="004203FD" w:rsidRPr="009F6340" w:rsidRDefault="004203FD">
      <w:pPr>
        <w:spacing w:before="100" w:after="100"/>
        <w:ind w:left="360"/>
        <w:rPr>
          <w:rFonts w:ascii="Arial" w:hAnsi="Arial" w:cs="Arial"/>
          <w:spacing w:val="-5"/>
          <w:sz w:val="28"/>
          <w:szCs w:val="26"/>
        </w:rPr>
      </w:pPr>
    </w:p>
    <w:p w14:paraId="260C5000" w14:textId="77777777" w:rsidR="004203FD" w:rsidRPr="009F6340" w:rsidRDefault="009F6340">
      <w:pPr>
        <w:pStyle w:val="ListNumber"/>
        <w:rPr>
          <w:rFonts w:ascii="Arial" w:hAnsi="Arial" w:cs="Arial"/>
          <w:sz w:val="28"/>
        </w:rPr>
      </w:pPr>
      <w:r w:rsidRPr="009F6340">
        <w:rPr>
          <w:rFonts w:ascii="Arial" w:hAnsi="Arial" w:cs="Arial"/>
          <w:sz w:val="28"/>
        </w:rPr>
        <w:t>Size and weight vary by configuration and manufacturing process.</w:t>
      </w:r>
    </w:p>
    <w:p w14:paraId="4165DAEE" w14:textId="77777777" w:rsidR="004203FD" w:rsidRPr="009F6340" w:rsidRDefault="004203FD">
      <w:pPr>
        <w:pStyle w:val="ListNumber"/>
        <w:numPr>
          <w:ilvl w:val="0"/>
          <w:numId w:val="0"/>
        </w:numPr>
        <w:ind w:left="360" w:hanging="360"/>
        <w:rPr>
          <w:rFonts w:ascii="Arial" w:hAnsi="Arial" w:cs="Arial"/>
          <w:sz w:val="28"/>
        </w:rPr>
      </w:pPr>
    </w:p>
    <w:p w14:paraId="7B8CA883" w14:textId="77777777" w:rsidR="004203FD" w:rsidRPr="009F6340" w:rsidRDefault="009F6340">
      <w:pPr>
        <w:pStyle w:val="ListNumber"/>
        <w:rPr>
          <w:rFonts w:ascii="Arial" w:hAnsi="Arial" w:cs="Arial"/>
          <w:sz w:val="28"/>
        </w:rPr>
      </w:pPr>
      <w:r w:rsidRPr="009F6340">
        <w:rPr>
          <w:rFonts w:ascii="Arial" w:hAnsi="Arial" w:cs="Arial"/>
          <w:sz w:val="28"/>
        </w:rPr>
        <w:t xml:space="preserve">Testing conducted by Apple in February 2019 using pre-production AirPods (2nd generation), Charging Case and Wireless </w:t>
      </w:r>
      <w:r w:rsidRPr="009F6340">
        <w:rPr>
          <w:rFonts w:ascii="Arial" w:hAnsi="Arial" w:cs="Arial"/>
          <w:sz w:val="28"/>
        </w:rPr>
        <w:t>Charging Case units and software paired with iPhone Xs Max units and pre-release software. The playlist consisted of 358 unique audio tracks purchased from the iTunes Store (256-Kbps AAC encoding). Volume was set to 50%. Testing consisted of full AirPods b</w:t>
      </w:r>
      <w:r w:rsidRPr="009F6340">
        <w:rPr>
          <w:rFonts w:ascii="Arial" w:hAnsi="Arial" w:cs="Arial"/>
          <w:sz w:val="28"/>
        </w:rPr>
        <w:t xml:space="preserve">attery discharge while playing audio until the first AirPod stopped playback. Battery life depends on device settings, environment, </w:t>
      </w:r>
      <w:proofErr w:type="gramStart"/>
      <w:r w:rsidRPr="009F6340">
        <w:rPr>
          <w:rFonts w:ascii="Arial" w:hAnsi="Arial" w:cs="Arial"/>
          <w:sz w:val="28"/>
        </w:rPr>
        <w:t>usage</w:t>
      </w:r>
      <w:proofErr w:type="gramEnd"/>
      <w:r w:rsidRPr="009F6340">
        <w:rPr>
          <w:rFonts w:ascii="Arial" w:hAnsi="Arial" w:cs="Arial"/>
          <w:sz w:val="28"/>
        </w:rPr>
        <w:t xml:space="preserve"> and many other factors.</w:t>
      </w:r>
    </w:p>
    <w:p w14:paraId="5E299170" w14:textId="77777777" w:rsidR="004203FD" w:rsidRPr="009F6340" w:rsidRDefault="004203FD">
      <w:pPr>
        <w:pStyle w:val="ListNumber"/>
        <w:numPr>
          <w:ilvl w:val="0"/>
          <w:numId w:val="0"/>
        </w:numPr>
        <w:ind w:left="360" w:hanging="360"/>
        <w:rPr>
          <w:rFonts w:ascii="Arial" w:hAnsi="Arial" w:cs="Arial"/>
          <w:sz w:val="28"/>
        </w:rPr>
      </w:pPr>
    </w:p>
    <w:p w14:paraId="7BBD6C98" w14:textId="77777777" w:rsidR="004203FD" w:rsidRPr="009F6340" w:rsidRDefault="009F6340">
      <w:pPr>
        <w:pStyle w:val="ListNumber"/>
        <w:rPr>
          <w:rFonts w:ascii="Arial" w:hAnsi="Arial" w:cs="Arial"/>
          <w:sz w:val="28"/>
        </w:rPr>
      </w:pPr>
      <w:r w:rsidRPr="009F6340">
        <w:rPr>
          <w:rFonts w:ascii="Arial" w:hAnsi="Arial" w:cs="Arial"/>
          <w:sz w:val="28"/>
        </w:rPr>
        <w:t>Testing conducted by Apple in February 2019 using pre-production AirPods (2nd generation), Ch</w:t>
      </w:r>
      <w:r w:rsidRPr="009F6340">
        <w:rPr>
          <w:rFonts w:ascii="Arial" w:hAnsi="Arial" w:cs="Arial"/>
          <w:sz w:val="28"/>
        </w:rPr>
        <w:t>arging Case and Wireless Charging Case units and software paired with iPhone Xs Max units and pre-release software. Volume was set to 50%. Testing consisted of full AirPods battery discharge with a mobile phone call until the first AirPod stopped playing c</w:t>
      </w:r>
      <w:r w:rsidRPr="009F6340">
        <w:rPr>
          <w:rFonts w:ascii="Arial" w:hAnsi="Arial" w:cs="Arial"/>
          <w:sz w:val="28"/>
        </w:rPr>
        <w:t xml:space="preserve">all audio. Battery life depends on device settings, environment, </w:t>
      </w:r>
      <w:proofErr w:type="gramStart"/>
      <w:r w:rsidRPr="009F6340">
        <w:rPr>
          <w:rFonts w:ascii="Arial" w:hAnsi="Arial" w:cs="Arial"/>
          <w:sz w:val="28"/>
        </w:rPr>
        <w:t>usage</w:t>
      </w:r>
      <w:proofErr w:type="gramEnd"/>
      <w:r w:rsidRPr="009F6340">
        <w:rPr>
          <w:rFonts w:ascii="Arial" w:hAnsi="Arial" w:cs="Arial"/>
          <w:sz w:val="28"/>
        </w:rPr>
        <w:t xml:space="preserve"> and many other factors.</w:t>
      </w:r>
    </w:p>
    <w:p w14:paraId="2CFC0D8A" w14:textId="77777777" w:rsidR="004203FD" w:rsidRPr="009F6340" w:rsidRDefault="004203FD">
      <w:pPr>
        <w:pStyle w:val="ListNumber"/>
        <w:numPr>
          <w:ilvl w:val="0"/>
          <w:numId w:val="0"/>
        </w:numPr>
        <w:ind w:left="360" w:hanging="360"/>
        <w:rPr>
          <w:rFonts w:ascii="Arial" w:hAnsi="Arial" w:cs="Arial"/>
          <w:sz w:val="28"/>
        </w:rPr>
      </w:pPr>
    </w:p>
    <w:p w14:paraId="5CA02698" w14:textId="77777777" w:rsidR="004203FD" w:rsidRPr="009F6340" w:rsidRDefault="009F6340">
      <w:pPr>
        <w:pStyle w:val="ListNumber"/>
        <w:rPr>
          <w:rFonts w:ascii="Arial" w:hAnsi="Arial" w:cs="Arial"/>
          <w:sz w:val="28"/>
        </w:rPr>
      </w:pPr>
      <w:r w:rsidRPr="009F6340">
        <w:rPr>
          <w:rFonts w:ascii="Arial" w:hAnsi="Arial" w:cs="Arial"/>
          <w:sz w:val="28"/>
        </w:rPr>
        <w:t>Testing conducted by Apple in February 2019 using pre-production AirPods (2nd generation), Charging Case and Wireless Charging Case units and software paired wi</w:t>
      </w:r>
      <w:r w:rsidRPr="009F6340">
        <w:rPr>
          <w:rFonts w:ascii="Arial" w:hAnsi="Arial" w:cs="Arial"/>
          <w:sz w:val="28"/>
        </w:rPr>
        <w:t>th iPhone Xs Max units and pre-release software. The playlist consisted of 358 unique audio tracks purchased from the iTunes Store (256-Kbps AAC encoding). Volume was set to 50%. Testing consisted of full AirPods battery discharge while playing audio until</w:t>
      </w:r>
      <w:r w:rsidRPr="009F6340">
        <w:rPr>
          <w:rFonts w:ascii="Arial" w:hAnsi="Arial" w:cs="Arial"/>
          <w:sz w:val="28"/>
        </w:rPr>
        <w:t xml:space="preserve"> the first AirPod stopped playback. The drained AirPods were charged to 100%, then audio playback was resumed until the first AirPod stopped playback. This cycle was repeated until both the AirPods and charging case were fully discharged. Battery life depe</w:t>
      </w:r>
      <w:r w:rsidRPr="009F6340">
        <w:rPr>
          <w:rFonts w:ascii="Arial" w:hAnsi="Arial" w:cs="Arial"/>
          <w:sz w:val="28"/>
        </w:rPr>
        <w:t xml:space="preserve">nds on device settings, environment, </w:t>
      </w:r>
      <w:proofErr w:type="gramStart"/>
      <w:r w:rsidRPr="009F6340">
        <w:rPr>
          <w:rFonts w:ascii="Arial" w:hAnsi="Arial" w:cs="Arial"/>
          <w:sz w:val="28"/>
        </w:rPr>
        <w:t>usage</w:t>
      </w:r>
      <w:proofErr w:type="gramEnd"/>
      <w:r w:rsidRPr="009F6340">
        <w:rPr>
          <w:rFonts w:ascii="Arial" w:hAnsi="Arial" w:cs="Arial"/>
          <w:sz w:val="28"/>
        </w:rPr>
        <w:t xml:space="preserve"> and many other factors.</w:t>
      </w:r>
    </w:p>
    <w:p w14:paraId="06F58FA8" w14:textId="77777777" w:rsidR="004203FD" w:rsidRPr="009F6340" w:rsidRDefault="004203FD">
      <w:pPr>
        <w:pStyle w:val="ListNumber"/>
        <w:numPr>
          <w:ilvl w:val="0"/>
          <w:numId w:val="0"/>
        </w:numPr>
        <w:ind w:left="360" w:hanging="360"/>
        <w:rPr>
          <w:rFonts w:ascii="Arial" w:hAnsi="Arial" w:cs="Arial"/>
          <w:sz w:val="28"/>
        </w:rPr>
      </w:pPr>
    </w:p>
    <w:p w14:paraId="1594CBDE" w14:textId="77777777" w:rsidR="004203FD" w:rsidRPr="009F6340" w:rsidRDefault="009F6340">
      <w:pPr>
        <w:pStyle w:val="ListNumber"/>
        <w:rPr>
          <w:rFonts w:ascii="Arial" w:hAnsi="Arial" w:cs="Arial"/>
          <w:sz w:val="28"/>
        </w:rPr>
      </w:pPr>
      <w:r w:rsidRPr="009F6340">
        <w:rPr>
          <w:rFonts w:ascii="Arial" w:hAnsi="Arial" w:cs="Arial"/>
          <w:sz w:val="28"/>
        </w:rPr>
        <w:t>Testing conducted by Apple in February 2019 using pre-production AirPods (2nd generation), Charging Case and Wireless Charging Case units and software paired with iPhone Xs Max units and p</w:t>
      </w:r>
      <w:r w:rsidRPr="009F6340">
        <w:rPr>
          <w:rFonts w:ascii="Arial" w:hAnsi="Arial" w:cs="Arial"/>
          <w:sz w:val="28"/>
        </w:rPr>
        <w:t xml:space="preserve">re-release software. Volume was set to 50%. Testing consisted of full AirPods battery discharge with a mobile phone call until the first </w:t>
      </w:r>
      <w:r w:rsidRPr="009F6340">
        <w:rPr>
          <w:rFonts w:ascii="Arial" w:hAnsi="Arial" w:cs="Arial"/>
          <w:sz w:val="28"/>
        </w:rPr>
        <w:lastRenderedPageBreak/>
        <w:t>AirPod stopped playing call audio. The drained AirPods were charged to 100%, then the mobile phone call was restarted u</w:t>
      </w:r>
      <w:r w:rsidRPr="009F6340">
        <w:rPr>
          <w:rFonts w:ascii="Arial" w:hAnsi="Arial" w:cs="Arial"/>
          <w:sz w:val="28"/>
        </w:rPr>
        <w:t xml:space="preserve">ntil the first AirPod stopped playing call audio. This cycle was repeated until both the AirPods and charging case were fully discharged. Battery life depends on device settings, environment, </w:t>
      </w:r>
      <w:proofErr w:type="gramStart"/>
      <w:r w:rsidRPr="009F6340">
        <w:rPr>
          <w:rFonts w:ascii="Arial" w:hAnsi="Arial" w:cs="Arial"/>
          <w:sz w:val="28"/>
        </w:rPr>
        <w:t>usage</w:t>
      </w:r>
      <w:proofErr w:type="gramEnd"/>
      <w:r w:rsidRPr="009F6340">
        <w:rPr>
          <w:rFonts w:ascii="Arial" w:hAnsi="Arial" w:cs="Arial"/>
          <w:sz w:val="28"/>
        </w:rPr>
        <w:t xml:space="preserve"> and many other factors.</w:t>
      </w:r>
    </w:p>
    <w:p w14:paraId="085DC118" w14:textId="77777777" w:rsidR="004203FD" w:rsidRPr="009F6340" w:rsidRDefault="004203FD">
      <w:pPr>
        <w:pStyle w:val="ListNumber"/>
        <w:numPr>
          <w:ilvl w:val="0"/>
          <w:numId w:val="0"/>
        </w:numPr>
        <w:ind w:left="360" w:hanging="360"/>
        <w:rPr>
          <w:rFonts w:ascii="Arial" w:hAnsi="Arial" w:cs="Arial"/>
          <w:sz w:val="28"/>
        </w:rPr>
      </w:pPr>
    </w:p>
    <w:p w14:paraId="0FC5671A" w14:textId="77777777" w:rsidR="004203FD" w:rsidRPr="009F6340" w:rsidRDefault="009F6340">
      <w:pPr>
        <w:pStyle w:val="ListNumber"/>
        <w:rPr>
          <w:rFonts w:ascii="Arial" w:hAnsi="Arial" w:cs="Arial"/>
          <w:sz w:val="28"/>
        </w:rPr>
      </w:pPr>
      <w:r w:rsidRPr="009F6340">
        <w:rPr>
          <w:rFonts w:ascii="Arial" w:hAnsi="Arial" w:cs="Arial"/>
          <w:sz w:val="28"/>
        </w:rPr>
        <w:t>Testing conducted by Apple in Feb</w:t>
      </w:r>
      <w:r w:rsidRPr="009F6340">
        <w:rPr>
          <w:rFonts w:ascii="Arial" w:hAnsi="Arial" w:cs="Arial"/>
          <w:sz w:val="28"/>
        </w:rPr>
        <w:t>ruary 2019 using pre-production AirPods (2nd generation), Charging Case and Wireless Charging Case units and software paired with iPhone Xs Max units and pre-release software. The playlist consisted of 358 unique audio tracks purchased from the iTunes Stor</w:t>
      </w:r>
      <w:r w:rsidRPr="009F6340">
        <w:rPr>
          <w:rFonts w:ascii="Arial" w:hAnsi="Arial" w:cs="Arial"/>
          <w:sz w:val="28"/>
        </w:rPr>
        <w:t>e (256-Kbps AAC encoding). Volume was set to 50%. 15-minute charge testing conducted with drained AirPods that were charged for 15 minutes, then audio playback was started until the first AirPod stopped playback. Battery life depends on device settings, en</w:t>
      </w:r>
      <w:r w:rsidRPr="009F6340">
        <w:rPr>
          <w:rFonts w:ascii="Arial" w:hAnsi="Arial" w:cs="Arial"/>
          <w:sz w:val="28"/>
        </w:rPr>
        <w:t xml:space="preserve">vironment, </w:t>
      </w:r>
      <w:proofErr w:type="gramStart"/>
      <w:r w:rsidRPr="009F6340">
        <w:rPr>
          <w:rFonts w:ascii="Arial" w:hAnsi="Arial" w:cs="Arial"/>
          <w:sz w:val="28"/>
        </w:rPr>
        <w:t>usage</w:t>
      </w:r>
      <w:proofErr w:type="gramEnd"/>
      <w:r w:rsidRPr="009F6340">
        <w:rPr>
          <w:rFonts w:ascii="Arial" w:hAnsi="Arial" w:cs="Arial"/>
          <w:sz w:val="28"/>
        </w:rPr>
        <w:t xml:space="preserve"> and many other factors.</w:t>
      </w:r>
    </w:p>
    <w:p w14:paraId="2310F876" w14:textId="77777777" w:rsidR="004203FD" w:rsidRPr="009F6340" w:rsidRDefault="004203FD">
      <w:pPr>
        <w:pStyle w:val="ListNumber"/>
        <w:numPr>
          <w:ilvl w:val="0"/>
          <w:numId w:val="0"/>
        </w:numPr>
        <w:ind w:left="360" w:hanging="360"/>
        <w:rPr>
          <w:rFonts w:ascii="Arial" w:hAnsi="Arial" w:cs="Arial"/>
          <w:sz w:val="28"/>
        </w:rPr>
      </w:pPr>
    </w:p>
    <w:p w14:paraId="5D187A31" w14:textId="77777777" w:rsidR="004203FD" w:rsidRPr="009F6340" w:rsidRDefault="009F6340">
      <w:pPr>
        <w:pStyle w:val="ListNumber"/>
        <w:rPr>
          <w:rFonts w:ascii="Arial" w:hAnsi="Arial" w:cs="Arial"/>
          <w:sz w:val="28"/>
        </w:rPr>
      </w:pPr>
      <w:r w:rsidRPr="009F6340">
        <w:rPr>
          <w:rFonts w:ascii="Arial" w:hAnsi="Arial" w:cs="Arial"/>
          <w:sz w:val="28"/>
        </w:rPr>
        <w:t xml:space="preserve">Testing conducted by Apple in February 2019 using pre-production AirPods (2nd generation), Charging Case and Wireless Charging Case units and software paired with iPhone Xs Max units and pre-release </w:t>
      </w:r>
      <w:r w:rsidRPr="009F6340">
        <w:rPr>
          <w:rFonts w:ascii="Arial" w:hAnsi="Arial" w:cs="Arial"/>
          <w:sz w:val="28"/>
        </w:rPr>
        <w:t>software. Volume was set to 50%. 15-minute charge testing conducted with drained AirPods that were charged for 15 minutes, then a mobile phone call was started until the first AirPod stopped playing call audio. Battery life depends on device settings, envi</w:t>
      </w:r>
      <w:r w:rsidRPr="009F6340">
        <w:rPr>
          <w:rFonts w:ascii="Arial" w:hAnsi="Arial" w:cs="Arial"/>
          <w:sz w:val="28"/>
        </w:rPr>
        <w:t xml:space="preserve">ronment, </w:t>
      </w:r>
      <w:proofErr w:type="gramStart"/>
      <w:r w:rsidRPr="009F6340">
        <w:rPr>
          <w:rFonts w:ascii="Arial" w:hAnsi="Arial" w:cs="Arial"/>
          <w:sz w:val="28"/>
        </w:rPr>
        <w:t>usage</w:t>
      </w:r>
      <w:proofErr w:type="gramEnd"/>
      <w:r w:rsidRPr="009F6340">
        <w:rPr>
          <w:rFonts w:ascii="Arial" w:hAnsi="Arial" w:cs="Arial"/>
          <w:sz w:val="28"/>
        </w:rPr>
        <w:t xml:space="preserve"> and many other factors.</w:t>
      </w:r>
    </w:p>
    <w:p w14:paraId="0F1493E7" w14:textId="77777777" w:rsidR="004203FD" w:rsidRPr="009F6340" w:rsidRDefault="004203FD">
      <w:pPr>
        <w:pStyle w:val="ListNumber"/>
        <w:numPr>
          <w:ilvl w:val="0"/>
          <w:numId w:val="0"/>
        </w:numPr>
        <w:ind w:left="360" w:hanging="360"/>
        <w:rPr>
          <w:rFonts w:ascii="Arial" w:hAnsi="Arial" w:cs="Arial"/>
          <w:sz w:val="28"/>
        </w:rPr>
      </w:pPr>
    </w:p>
    <w:p w14:paraId="237AC030" w14:textId="77777777" w:rsidR="004203FD" w:rsidRPr="009F6340" w:rsidRDefault="009F6340">
      <w:pPr>
        <w:pStyle w:val="ListNumber"/>
        <w:rPr>
          <w:rFonts w:ascii="Arial" w:hAnsi="Arial" w:cs="Arial"/>
          <w:sz w:val="28"/>
        </w:rPr>
      </w:pPr>
      <w:r w:rsidRPr="009F6340">
        <w:rPr>
          <w:rFonts w:ascii="Arial" w:hAnsi="Arial" w:cs="Arial"/>
          <w:sz w:val="28"/>
        </w:rPr>
        <w:t>Requires the latest version of iOS or iPadOS.</w:t>
      </w:r>
    </w:p>
    <w:p w14:paraId="372BBEEA" w14:textId="77777777" w:rsidR="004203FD" w:rsidRPr="009F6340" w:rsidRDefault="004203FD">
      <w:pPr>
        <w:pStyle w:val="ListNumber"/>
        <w:numPr>
          <w:ilvl w:val="0"/>
          <w:numId w:val="0"/>
        </w:numPr>
        <w:ind w:left="360" w:hanging="360"/>
        <w:rPr>
          <w:rFonts w:ascii="Arial" w:hAnsi="Arial" w:cs="Arial"/>
          <w:sz w:val="28"/>
        </w:rPr>
      </w:pPr>
    </w:p>
    <w:p w14:paraId="2447E9CE" w14:textId="77777777" w:rsidR="004203FD" w:rsidRPr="009F6340" w:rsidRDefault="009F6340">
      <w:pPr>
        <w:pStyle w:val="ListNumber"/>
        <w:rPr>
          <w:rFonts w:ascii="Arial" w:hAnsi="Arial" w:cs="Arial"/>
          <w:sz w:val="28"/>
        </w:rPr>
      </w:pPr>
      <w:r w:rsidRPr="009F6340">
        <w:rPr>
          <w:rFonts w:ascii="Arial" w:hAnsi="Arial" w:cs="Arial"/>
          <w:sz w:val="28"/>
        </w:rPr>
        <w:t>AirPods can be used as Bluetooth headphones with Apple devices using earlier software and with non-Apple devices, but functionality is limited.</w:t>
      </w:r>
    </w:p>
    <w:p w14:paraId="75E152A8" w14:textId="77777777" w:rsidR="004203FD" w:rsidRPr="009F6340" w:rsidRDefault="004203FD">
      <w:pPr>
        <w:pStyle w:val="ListNumber"/>
        <w:numPr>
          <w:ilvl w:val="0"/>
          <w:numId w:val="0"/>
        </w:numPr>
        <w:ind w:left="360" w:hanging="360"/>
        <w:rPr>
          <w:rFonts w:ascii="Arial" w:hAnsi="Arial" w:cs="Arial"/>
          <w:sz w:val="28"/>
        </w:rPr>
      </w:pPr>
    </w:p>
    <w:p w14:paraId="602CFA87" w14:textId="77777777" w:rsidR="004203FD" w:rsidRPr="009F6340" w:rsidRDefault="009F6340">
      <w:pPr>
        <w:pStyle w:val="ListNumber"/>
        <w:rPr>
          <w:rFonts w:ascii="Arial" w:hAnsi="Arial" w:cs="Arial"/>
          <w:sz w:val="28"/>
        </w:rPr>
      </w:pPr>
      <w:r w:rsidRPr="009F6340">
        <w:rPr>
          <w:rFonts w:ascii="Arial" w:hAnsi="Arial" w:cs="Arial"/>
          <w:sz w:val="28"/>
        </w:rPr>
        <w:t>Some features require iO</w:t>
      </w:r>
      <w:r w:rsidRPr="009F6340">
        <w:rPr>
          <w:rFonts w:ascii="Arial" w:hAnsi="Arial" w:cs="Arial"/>
          <w:sz w:val="28"/>
        </w:rPr>
        <w:t>S 13 or iPadOS, which are not compatible with iPhone 6 Plus, iPhone 6, iPhone 5s, iPod touch (6th generation), iPad Air (1st generation), iPad mini 3 and iPad mini 2.</w:t>
      </w:r>
    </w:p>
    <w:p w14:paraId="389404DB" w14:textId="77777777" w:rsidR="004203FD" w:rsidRPr="009F6340" w:rsidRDefault="004203FD">
      <w:pPr>
        <w:pStyle w:val="ListNumber"/>
        <w:numPr>
          <w:ilvl w:val="0"/>
          <w:numId w:val="0"/>
        </w:numPr>
        <w:ind w:left="360" w:hanging="360"/>
        <w:rPr>
          <w:rFonts w:ascii="Arial" w:hAnsi="Arial" w:cs="Arial"/>
          <w:sz w:val="28"/>
        </w:rPr>
      </w:pPr>
    </w:p>
    <w:p w14:paraId="218B0A0C" w14:textId="77777777" w:rsidR="004203FD" w:rsidRPr="009F6340" w:rsidRDefault="009F6340">
      <w:pPr>
        <w:pStyle w:val="ListNumber"/>
        <w:rPr>
          <w:rFonts w:ascii="Arial" w:hAnsi="Arial" w:cs="Arial"/>
        </w:rPr>
      </w:pPr>
      <w:r w:rsidRPr="009F6340">
        <w:rPr>
          <w:rFonts w:ascii="Arial" w:hAnsi="Arial" w:cs="Arial"/>
          <w:sz w:val="28"/>
        </w:rPr>
        <w:t>Audio Sharing not supported.</w:t>
      </w:r>
    </w:p>
    <w:sectPr w:rsidR="004203FD" w:rsidRPr="009F6340">
      <w:footerReference w:type="default" r:id="rId7"/>
      <w:endnotePr>
        <w:numFmt w:val="decimal"/>
      </w:endnotePr>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27219" w14:textId="77777777" w:rsidR="00000000" w:rsidRDefault="009F6340">
      <w:r>
        <w:separator/>
      </w:r>
    </w:p>
  </w:endnote>
  <w:endnote w:type="continuationSeparator" w:id="0">
    <w:p w14:paraId="0196B7B1" w14:textId="77777777" w:rsidR="00000000" w:rsidRDefault="009F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95FD" w14:textId="77777777" w:rsidR="00053B5F" w:rsidRDefault="009F6340">
    <w:pPr>
      <w:pStyle w:val="Footer"/>
      <w:jc w:val="center"/>
    </w:pPr>
    <w:r>
      <w:fldChar w:fldCharType="begin"/>
    </w:r>
    <w:r>
      <w:instrText xml:space="preserve"> PAGE </w:instrText>
    </w:r>
    <w:r>
      <w:fldChar w:fldCharType="separate"/>
    </w:r>
    <w:r>
      <w:t>1</w:t>
    </w:r>
    <w:r>
      <w:fldChar w:fldCharType="end"/>
    </w:r>
  </w:p>
  <w:p w14:paraId="17E6F26D" w14:textId="77777777" w:rsidR="00053B5F" w:rsidRDefault="009F6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D2295" w14:textId="77777777" w:rsidR="00000000" w:rsidRDefault="009F6340">
      <w:r>
        <w:rPr>
          <w:color w:val="000000"/>
        </w:rPr>
        <w:separator/>
      </w:r>
    </w:p>
  </w:footnote>
  <w:footnote w:type="continuationSeparator" w:id="0">
    <w:p w14:paraId="2B893ECE" w14:textId="77777777" w:rsidR="00000000" w:rsidRDefault="009F6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27E86"/>
    <w:multiLevelType w:val="multilevel"/>
    <w:tmpl w:val="3BA480A2"/>
    <w:styleLink w:val="LFO1"/>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A793FBF"/>
    <w:multiLevelType w:val="multilevel"/>
    <w:tmpl w:val="766EC0A2"/>
    <w:styleLink w:val="LFO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useWord2013TrackBottomHyphenation" w:uri="http://schemas.microsoft.com/office/word" w:val="1"/>
  </w:compat>
  <w:rsids>
    <w:rsidRoot w:val="004203FD"/>
    <w:rsid w:val="002C2DEB"/>
    <w:rsid w:val="004203FD"/>
    <w:rsid w:val="009F6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B02F"/>
  <w15:docId w15:val="{886ED1CD-BC2D-42DB-B8FE-847F50F7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after="140"/>
      <w:outlineLvl w:val="0"/>
    </w:pPr>
    <w:rPr>
      <w:b/>
      <w:kern w:val="3"/>
      <w:sz w:val="44"/>
    </w:rPr>
  </w:style>
  <w:style w:type="paragraph" w:styleId="Heading2">
    <w:name w:val="heading 2"/>
    <w:basedOn w:val="Normal"/>
    <w:next w:val="Normal"/>
    <w:uiPriority w:val="9"/>
    <w:semiHidden/>
    <w:unhideWhenUsed/>
    <w:qFormat/>
    <w:pPr>
      <w:keepNext/>
      <w:spacing w:after="120"/>
      <w:outlineLvl w:val="1"/>
    </w:pPr>
    <w:rPr>
      <w:b/>
      <w:sz w:val="36"/>
    </w:rPr>
  </w:style>
  <w:style w:type="paragraph" w:styleId="Heading3">
    <w:name w:val="heading 3"/>
    <w:basedOn w:val="Normal"/>
    <w:next w:val="Normal"/>
    <w:uiPriority w:val="9"/>
    <w:semiHidden/>
    <w:unhideWhenUsed/>
    <w:qFormat/>
    <w:pPr>
      <w:keepNext/>
      <w:spacing w:after="100"/>
      <w:outlineLvl w:val="2"/>
    </w:pPr>
    <w:rPr>
      <w:b/>
      <w:sz w:val="32"/>
    </w:rPr>
  </w:style>
  <w:style w:type="paragraph" w:styleId="Heading4">
    <w:name w:val="heading 4"/>
    <w:basedOn w:val="Normal"/>
    <w:next w:val="Normal"/>
    <w:uiPriority w:val="9"/>
    <w:semiHidden/>
    <w:unhideWhenUsed/>
    <w:qFormat/>
    <w:pPr>
      <w:keepNext/>
      <w:spacing w:after="80"/>
      <w:outlineLvl w:val="3"/>
    </w:pPr>
    <w:rPr>
      <w:b/>
    </w:rPr>
  </w:style>
  <w:style w:type="paragraph" w:styleId="Heading5">
    <w:name w:val="heading 5"/>
    <w:basedOn w:val="Normal"/>
    <w:next w:val="Normal"/>
    <w:uiPriority w:val="9"/>
    <w:semiHidden/>
    <w:unhideWhenUsed/>
    <w:qFormat/>
    <w:pPr>
      <w:keepNext/>
      <w:spacing w:after="60"/>
      <w:outlineLvl w:val="4"/>
    </w:pPr>
    <w:rPr>
      <w:b/>
    </w:rPr>
  </w:style>
  <w:style w:type="paragraph" w:styleId="Heading6">
    <w:name w:val="heading 6"/>
    <w:basedOn w:val="Normal"/>
    <w:next w:val="Normal"/>
    <w:uiPriority w:val="9"/>
    <w:semiHidden/>
    <w:unhideWhenUsed/>
    <w:qFormat/>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pPr>
      <w:keepNext/>
    </w:pPr>
    <w:rPr>
      <w:b/>
      <w:sz w:val="32"/>
    </w:rPr>
  </w:style>
  <w:style w:type="paragraph" w:styleId="Quote">
    <w:name w:val="Quote"/>
    <w:basedOn w:val="Normal"/>
    <w:pPr>
      <w:ind w:left="340" w:right="567"/>
    </w:pPr>
  </w:style>
  <w:style w:type="paragraph" w:styleId="Caption">
    <w:name w:val="caption"/>
    <w:basedOn w:val="Normal"/>
    <w:next w:val="Normal"/>
    <w:rPr>
      <w:b/>
      <w:bCs/>
    </w:rPr>
  </w:style>
  <w:style w:type="paragraph" w:styleId="ListBullet">
    <w:name w:val="List Bullet"/>
    <w:basedOn w:val="Normal"/>
    <w:pPr>
      <w:numPr>
        <w:numId w:val="1"/>
      </w:numPr>
      <w:tabs>
        <w:tab w:val="left" w:pos="0"/>
        <w:tab w:val="left" w:pos="207"/>
      </w:tabs>
    </w:pPr>
  </w:style>
  <w:style w:type="paragraph" w:styleId="ListNumber">
    <w:name w:val="List Number"/>
    <w:basedOn w:val="Normal"/>
    <w:pPr>
      <w:numPr>
        <w:numId w:val="2"/>
      </w:numPr>
      <w:tabs>
        <w:tab w:val="left" w:pos="567"/>
        <w:tab w:val="left" w:pos="851"/>
      </w:tabs>
    </w:pPr>
  </w:style>
  <w:style w:type="paragraph" w:styleId="TableofFigures">
    <w:name w:val="table of figures"/>
    <w:basedOn w:val="Normal"/>
    <w:next w:val="Normal"/>
  </w:style>
  <w:style w:type="paragraph" w:styleId="EndnoteText">
    <w:name w:val="endnote text"/>
    <w:basedOn w:val="Normal"/>
  </w:style>
  <w:style w:type="character" w:customStyle="1" w:styleId="EndnoteTextChar">
    <w:name w:val="Endnote Text Char"/>
    <w:basedOn w:val="DefaultParagraphFont"/>
    <w:rPr>
      <w:rFonts w:ascii="Arial" w:hAnsi="Arial"/>
      <w:sz w:val="28"/>
    </w:rPr>
  </w:style>
  <w:style w:type="character" w:styleId="EndnoteReference">
    <w:name w:val="endnote reference"/>
    <w:basedOn w:val="DefaultParagraphFont"/>
    <w:rPr>
      <w:rFonts w:ascii="Arial" w:hAnsi="Arial"/>
      <w:position w:val="0"/>
      <w:sz w:val="28"/>
      <w:vertAlign w:val="baselin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8"/>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sz w:val="28"/>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numbering" w:customStyle="1" w:styleId="LFO1">
    <w:name w:val="LFO1"/>
    <w:basedOn w:val="NoList"/>
    <w:pPr>
      <w:numPr>
        <w:numId w:val="1"/>
      </w:numPr>
    </w:pPr>
  </w:style>
  <w:style w:type="numbering" w:customStyle="1" w:styleId="LFO2">
    <w:name w:val="LFO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Maxwell</dc:creator>
  <dc:description/>
  <cp:lastModifiedBy>Jennie Mather</cp:lastModifiedBy>
  <cp:revision>3</cp:revision>
  <dcterms:created xsi:type="dcterms:W3CDTF">2021-03-24T15:16:00Z</dcterms:created>
  <dcterms:modified xsi:type="dcterms:W3CDTF">2021-03-24T15:17:00Z</dcterms:modified>
</cp:coreProperties>
</file>