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637F7D7B" w:rsidR="00880242" w:rsidRPr="00D65DFE" w:rsidRDefault="5C6DEEB7" w:rsidP="41026A8C">
      <w:pPr>
        <w:pStyle w:val="Heading1"/>
        <w:rPr>
          <w:rStyle w:val="normaltextrun"/>
          <w:rFonts w:cs="Arial"/>
        </w:rPr>
      </w:pPr>
      <w:r w:rsidRPr="00D65DFE">
        <w:rPr>
          <w:rFonts w:cs="Arial"/>
        </w:rPr>
        <w:t>Relish Radio &amp; Music Player</w:t>
      </w:r>
      <w:r w:rsidR="00880242" w:rsidRPr="00D65DFE">
        <w:rPr>
          <w:rFonts w:cs="Arial"/>
        </w:rPr>
        <w:t xml:space="preserve"> (</w:t>
      </w:r>
      <w:r w:rsidR="77149701" w:rsidRPr="00D65DFE">
        <w:rPr>
          <w:rFonts w:cs="Arial"/>
        </w:rPr>
        <w:t>HD15)</w:t>
      </w:r>
    </w:p>
    <w:p w14:paraId="49379480" w14:textId="439A04AF" w:rsidR="00880242" w:rsidRPr="00D65DFE" w:rsidRDefault="639F2B37" w:rsidP="02D195CB">
      <w:pPr>
        <w:pStyle w:val="paragraph"/>
        <w:spacing w:before="0" w:beforeAutospacing="0" w:after="0" w:afterAutospacing="0"/>
        <w:textAlignment w:val="baseline"/>
        <w:rPr>
          <w:rFonts w:ascii="Arial" w:eastAsia="Arial" w:hAnsi="Arial" w:cs="Arial"/>
          <w:color w:val="000000" w:themeColor="text1"/>
          <w:sz w:val="32"/>
          <w:szCs w:val="32"/>
          <w:lang w:val="en-US"/>
        </w:rPr>
      </w:pPr>
      <w:r w:rsidRPr="00D65DFE">
        <w:rPr>
          <w:rStyle w:val="normaltextrun"/>
          <w:rFonts w:ascii="Arial" w:eastAsia="Arial" w:hAnsi="Arial" w:cs="Arial"/>
          <w:color w:val="000000" w:themeColor="text1"/>
          <w:sz w:val="32"/>
          <w:szCs w:val="32"/>
        </w:rPr>
        <w:t>Thank you for purchasing from RNIB.</w:t>
      </w:r>
      <w:r w:rsidR="00787802" w:rsidRPr="00D65DFE">
        <w:rPr>
          <w:rStyle w:val="normaltextrun"/>
          <w:rFonts w:ascii="Arial" w:eastAsia="Arial" w:hAnsi="Arial" w:cs="Arial"/>
          <w:color w:val="000000" w:themeColor="text1"/>
          <w:sz w:val="32"/>
          <w:szCs w:val="32"/>
        </w:rPr>
        <w:t xml:space="preserve"> </w:t>
      </w:r>
      <w:r w:rsidRPr="00D65DFE">
        <w:rPr>
          <w:rStyle w:val="normaltextrun"/>
          <w:rFonts w:ascii="Arial" w:eastAsia="Arial" w:hAnsi="Arial" w:cs="Arial"/>
          <w:color w:val="000000" w:themeColor="text1"/>
          <w:sz w:val="32"/>
          <w:szCs w:val="32"/>
        </w:rPr>
        <w:t>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 </w:t>
      </w:r>
    </w:p>
    <w:p w14:paraId="7D125B3E" w14:textId="61B7778A" w:rsidR="00880242" w:rsidRPr="00D65DFE" w:rsidRDefault="639F2B37" w:rsidP="15E013C5">
      <w:pPr>
        <w:textAlignment w:val="baseline"/>
        <w:rPr>
          <w:rFonts w:eastAsia="Arial" w:cs="Arial"/>
          <w:color w:val="000000" w:themeColor="text1"/>
          <w:sz w:val="32"/>
          <w:szCs w:val="32"/>
          <w:lang w:val="en-US"/>
        </w:rPr>
      </w:pPr>
      <w:r w:rsidRPr="00D65DFE">
        <w:rPr>
          <w:rStyle w:val="eop"/>
          <w:rFonts w:eastAsia="Arial" w:cs="Arial"/>
          <w:color w:val="000000" w:themeColor="text1"/>
          <w:sz w:val="32"/>
          <w:szCs w:val="32"/>
        </w:rPr>
        <w:t> </w:t>
      </w:r>
    </w:p>
    <w:p w14:paraId="692B4F0C" w14:textId="5F73CB77" w:rsidR="00880242" w:rsidRPr="00D65DFE" w:rsidRDefault="639F2B37" w:rsidP="15E013C5">
      <w:pPr>
        <w:textAlignment w:val="baseline"/>
        <w:rPr>
          <w:rFonts w:eastAsia="Arial" w:cs="Arial"/>
          <w:color w:val="000000" w:themeColor="text1"/>
          <w:sz w:val="32"/>
          <w:szCs w:val="32"/>
          <w:lang w:val="en-US"/>
        </w:rPr>
      </w:pPr>
      <w:r w:rsidRPr="00D65DFE">
        <w:rPr>
          <w:rStyle w:val="normaltextrun"/>
          <w:rFonts w:eastAsia="Arial" w:cs="Arial"/>
          <w:color w:val="000000" w:themeColor="text1"/>
          <w:sz w:val="32"/>
          <w:szCs w:val="32"/>
        </w:rPr>
        <w:t xml:space="preserve">Please retain these instructions for future reference. </w:t>
      </w:r>
    </w:p>
    <w:p w14:paraId="628AFE33" w14:textId="2BCE6E34" w:rsidR="00880242" w:rsidRPr="00D65DFE" w:rsidRDefault="00880242" w:rsidP="0006496F">
      <w:pPr>
        <w:rPr>
          <w:rStyle w:val="eop"/>
          <w:rFonts w:eastAsia="Arial" w:cs="Arial"/>
          <w:bCs/>
          <w:color w:val="000000" w:themeColor="text1"/>
          <w:sz w:val="32"/>
          <w:szCs w:val="32"/>
        </w:rPr>
      </w:pPr>
    </w:p>
    <w:p w14:paraId="566F7522" w14:textId="77777777" w:rsidR="00E749DD" w:rsidRPr="00D65DFE" w:rsidRDefault="00310F5C" w:rsidP="00E749DD">
      <w:pPr>
        <w:pStyle w:val="Heading2"/>
        <w:rPr>
          <w:rFonts w:eastAsia="Arial" w:cs="Arial"/>
        </w:rPr>
      </w:pPr>
      <w:r w:rsidRPr="00D65DFE">
        <w:rPr>
          <w:rFonts w:eastAsia="Arial" w:cs="Arial"/>
        </w:rPr>
        <w:t>Getting started</w:t>
      </w:r>
    </w:p>
    <w:p w14:paraId="17CC7E10" w14:textId="77B30052" w:rsidR="00E749DD" w:rsidRPr="00D65DFE" w:rsidRDefault="00E749DD" w:rsidP="00787802">
      <w:pPr>
        <w:pStyle w:val="ListNumber"/>
        <w:rPr>
          <w:rFonts w:eastAsia="Arial" w:cs="Arial"/>
          <w:sz w:val="32"/>
          <w:szCs w:val="22"/>
        </w:rPr>
      </w:pPr>
      <w:r w:rsidRPr="00D65DFE">
        <w:rPr>
          <w:rFonts w:eastAsia="Arial" w:cs="Arial"/>
          <w:sz w:val="32"/>
          <w:szCs w:val="22"/>
        </w:rPr>
        <w:t>Select the appropriate plug for your region. Use only the supplied power adapter and plugs (using third-party parts will void your warranty).</w:t>
      </w:r>
    </w:p>
    <w:p w14:paraId="3249FD67" w14:textId="64D12615" w:rsidR="00E4702E" w:rsidRPr="00D65DFE" w:rsidRDefault="00686C0E" w:rsidP="00787802">
      <w:pPr>
        <w:pStyle w:val="ListNumber"/>
        <w:rPr>
          <w:rFonts w:eastAsia="Arial" w:cs="Arial"/>
          <w:sz w:val="32"/>
          <w:szCs w:val="22"/>
        </w:rPr>
      </w:pPr>
      <w:r w:rsidRPr="00D65DFE">
        <w:rPr>
          <w:rFonts w:eastAsia="Arial" w:cs="Arial"/>
          <w:sz w:val="32"/>
          <w:szCs w:val="22"/>
        </w:rPr>
        <w:t xml:space="preserve">Connect the power adaptor supplied to the DC power socket on the back of your </w:t>
      </w:r>
      <w:r w:rsidR="00787802" w:rsidRPr="00D65DFE">
        <w:rPr>
          <w:rFonts w:eastAsia="Arial" w:cs="Arial"/>
          <w:sz w:val="32"/>
          <w:szCs w:val="22"/>
        </w:rPr>
        <w:t>radio and</w:t>
      </w:r>
      <w:r w:rsidRPr="00D65DFE">
        <w:rPr>
          <w:rFonts w:eastAsia="Arial" w:cs="Arial"/>
          <w:sz w:val="32"/>
          <w:szCs w:val="22"/>
        </w:rPr>
        <w:t xml:space="preserve"> plug the mains adaptor into the mains supply. Alternatively, use 4 x D batteries. Rotate the aerial to a vertical position and extend to full length.</w:t>
      </w:r>
    </w:p>
    <w:p w14:paraId="02F7A37A" w14:textId="7F53F3BD" w:rsidR="00E4702E" w:rsidRPr="00D65DFE" w:rsidRDefault="00E4702E" w:rsidP="00787802">
      <w:pPr>
        <w:pStyle w:val="ListNumber"/>
        <w:rPr>
          <w:rFonts w:eastAsia="Arial" w:cs="Arial"/>
          <w:sz w:val="32"/>
          <w:szCs w:val="22"/>
        </w:rPr>
      </w:pPr>
      <w:r w:rsidRPr="00D65DFE">
        <w:rPr>
          <w:rFonts w:eastAsia="Arial" w:cs="Arial"/>
          <w:sz w:val="32"/>
          <w:szCs w:val="22"/>
        </w:rPr>
        <w:t>Position the device on a stable surface where it is easy to access.</w:t>
      </w:r>
    </w:p>
    <w:p w14:paraId="50FDCA1D" w14:textId="704A1337" w:rsidR="00E4702E" w:rsidRPr="00D65DFE" w:rsidRDefault="00B0798C" w:rsidP="00787802">
      <w:pPr>
        <w:pStyle w:val="ListNumber"/>
        <w:rPr>
          <w:rFonts w:eastAsia="Arial" w:cs="Arial"/>
          <w:sz w:val="32"/>
          <w:szCs w:val="22"/>
        </w:rPr>
      </w:pPr>
      <w:r w:rsidRPr="00D65DFE">
        <w:rPr>
          <w:rFonts w:eastAsia="Arial" w:cs="Arial"/>
          <w:sz w:val="32"/>
          <w:szCs w:val="22"/>
        </w:rPr>
        <w:t>Press ‘On’ to turn on the radio. Make sure the volume is turned up</w:t>
      </w:r>
    </w:p>
    <w:p w14:paraId="637A3491" w14:textId="148D9814" w:rsidR="00B0798C" w:rsidRPr="00D65DFE" w:rsidRDefault="00793727" w:rsidP="00787802">
      <w:pPr>
        <w:pStyle w:val="ListNumber"/>
        <w:rPr>
          <w:rFonts w:eastAsia="Arial" w:cs="Arial"/>
          <w:sz w:val="32"/>
          <w:szCs w:val="22"/>
        </w:rPr>
      </w:pPr>
      <w:r w:rsidRPr="00D65DFE">
        <w:rPr>
          <w:rFonts w:eastAsia="Arial" w:cs="Arial"/>
          <w:sz w:val="32"/>
          <w:szCs w:val="22"/>
        </w:rPr>
        <w:t>Remove the battery door on the radio to access the setup controls</w:t>
      </w:r>
    </w:p>
    <w:p w14:paraId="1A7340D6" w14:textId="77777777" w:rsidR="00E4702E" w:rsidRPr="00D65DFE" w:rsidRDefault="00E4702E" w:rsidP="0006496F">
      <w:pPr>
        <w:rPr>
          <w:rFonts w:eastAsia="Arial" w:cs="Arial"/>
        </w:rPr>
      </w:pPr>
    </w:p>
    <w:p w14:paraId="5ABBEA93" w14:textId="5AD1463D" w:rsidR="00E4702E" w:rsidRPr="00D65DFE" w:rsidRDefault="00AA6EFB" w:rsidP="00AA6EFB">
      <w:pPr>
        <w:pStyle w:val="Heading2"/>
        <w:rPr>
          <w:rFonts w:eastAsia="Arial" w:cs="Arial"/>
        </w:rPr>
      </w:pPr>
      <w:r w:rsidRPr="00D65DFE">
        <w:rPr>
          <w:rFonts w:eastAsia="Arial" w:cs="Arial"/>
        </w:rPr>
        <w:t>Finding and saving radio stations to Memory Buttons</w:t>
      </w:r>
    </w:p>
    <w:p w14:paraId="5EAB1B68" w14:textId="728B2F56" w:rsidR="00880242" w:rsidRPr="00D65DFE" w:rsidRDefault="00D160A8" w:rsidP="00AA6EFB">
      <w:pPr>
        <w:pStyle w:val="ListNumber"/>
        <w:numPr>
          <w:ilvl w:val="0"/>
          <w:numId w:val="9"/>
        </w:numPr>
        <w:rPr>
          <w:rFonts w:eastAsia="Arial" w:cs="Arial"/>
          <w:sz w:val="32"/>
          <w:szCs w:val="32"/>
        </w:rPr>
      </w:pPr>
      <w:r w:rsidRPr="00D65DFE">
        <w:rPr>
          <w:rFonts w:eastAsia="Arial" w:cs="Arial"/>
          <w:sz w:val="32"/>
          <w:szCs w:val="32"/>
        </w:rPr>
        <w:t>Press ‘DAB/FM’ to switch between FM radio and DAB+ radio modes</w:t>
      </w:r>
    </w:p>
    <w:p w14:paraId="527AA17A" w14:textId="3B2F7AB6" w:rsidR="00D160A8" w:rsidRPr="00D65DFE" w:rsidRDefault="00C748DE" w:rsidP="00AA6EFB">
      <w:pPr>
        <w:pStyle w:val="ListNumber"/>
        <w:numPr>
          <w:ilvl w:val="0"/>
          <w:numId w:val="9"/>
        </w:numPr>
        <w:rPr>
          <w:rFonts w:eastAsia="Arial" w:cs="Arial"/>
          <w:sz w:val="32"/>
          <w:szCs w:val="32"/>
        </w:rPr>
      </w:pPr>
      <w:r w:rsidRPr="00D65DFE">
        <w:rPr>
          <w:rFonts w:eastAsia="Arial" w:cs="Arial"/>
          <w:sz w:val="32"/>
          <w:szCs w:val="32"/>
        </w:rPr>
        <w:t xml:space="preserve">In FM mode, find the next station by holding down the </w:t>
      </w:r>
      <w:r w:rsidR="00423A35" w:rsidRPr="00423A35">
        <w:rPr>
          <w:rFonts w:eastAsia="Arial" w:cs="Arial"/>
          <w:sz w:val="32"/>
          <w:szCs w:val="32"/>
        </w:rPr>
        <w:t>‘&lt;’ or ‘&gt;’</w:t>
      </w:r>
      <w:r w:rsidRPr="00D65DFE">
        <w:rPr>
          <w:rFonts w:eastAsia="Arial" w:cs="Arial"/>
          <w:sz w:val="32"/>
          <w:szCs w:val="32"/>
        </w:rPr>
        <w:t xml:space="preserve"> button for 3 seconds. Repeat until you find the station you want to save.</w:t>
      </w:r>
    </w:p>
    <w:p w14:paraId="195BE601" w14:textId="711C8227" w:rsidR="00AA6EFB" w:rsidRPr="00D65DFE" w:rsidRDefault="00F37AD4" w:rsidP="00F37AD4">
      <w:pPr>
        <w:pStyle w:val="ListNumber"/>
        <w:numPr>
          <w:ilvl w:val="0"/>
          <w:numId w:val="9"/>
        </w:numPr>
        <w:rPr>
          <w:rStyle w:val="normaltextrun"/>
          <w:rFonts w:eastAsia="Arial" w:cs="Arial"/>
          <w:sz w:val="32"/>
          <w:szCs w:val="32"/>
        </w:rPr>
      </w:pPr>
      <w:r w:rsidRPr="00D65DFE">
        <w:rPr>
          <w:rFonts w:eastAsia="Arial" w:cs="Arial"/>
          <w:sz w:val="32"/>
          <w:szCs w:val="32"/>
        </w:rPr>
        <w:t xml:space="preserve">In DAB+ mode, press and hold ‘OK’ to auto-scan for stations. When the scan is complete, press the </w:t>
      </w:r>
      <w:r w:rsidR="0056707D" w:rsidRPr="0056707D">
        <w:rPr>
          <w:rFonts w:eastAsia="Arial" w:cs="Arial"/>
          <w:sz w:val="32"/>
          <w:szCs w:val="32"/>
        </w:rPr>
        <w:t>‘&lt;’ or ‘&gt;’</w:t>
      </w:r>
      <w:r w:rsidR="0056707D" w:rsidRPr="0056707D">
        <w:rPr>
          <w:rFonts w:eastAsia="Arial" w:cs="Arial"/>
          <w:sz w:val="32"/>
          <w:szCs w:val="32"/>
        </w:rPr>
        <w:t xml:space="preserve"> </w:t>
      </w:r>
      <w:r w:rsidRPr="00D65DFE">
        <w:rPr>
          <w:rFonts w:eastAsia="Arial" w:cs="Arial"/>
          <w:sz w:val="32"/>
          <w:szCs w:val="32"/>
        </w:rPr>
        <w:t xml:space="preserve">button to </w:t>
      </w:r>
      <w:r w:rsidRPr="00D65DFE">
        <w:rPr>
          <w:rFonts w:eastAsia="Arial" w:cs="Arial"/>
          <w:sz w:val="32"/>
          <w:szCs w:val="32"/>
        </w:rPr>
        <w:lastRenderedPageBreak/>
        <w:t>browse through the stations. Press ‘OK’ to tune into the station you want to listen to (Applies to DAB+ Radio &amp; Music Player version only)</w:t>
      </w:r>
    </w:p>
    <w:p w14:paraId="4AA683C3" w14:textId="4F91EAAD" w:rsidR="00F37AD4" w:rsidRPr="00D65DFE" w:rsidRDefault="0082540F" w:rsidP="00F37AD4">
      <w:pPr>
        <w:pStyle w:val="ListNumber"/>
        <w:numPr>
          <w:ilvl w:val="0"/>
          <w:numId w:val="9"/>
        </w:numPr>
        <w:rPr>
          <w:rFonts w:eastAsia="Arial" w:cs="Arial"/>
          <w:sz w:val="32"/>
          <w:szCs w:val="32"/>
        </w:rPr>
      </w:pPr>
      <w:r w:rsidRPr="00D65DFE">
        <w:rPr>
          <w:rFonts w:eastAsia="Arial" w:cs="Arial"/>
          <w:sz w:val="32"/>
          <w:szCs w:val="32"/>
        </w:rPr>
        <w:t>Press and hold a memory button for</w:t>
      </w:r>
      <w:r w:rsidR="00640918" w:rsidRPr="00D65DFE">
        <w:rPr>
          <w:rFonts w:eastAsia="Arial" w:cs="Arial"/>
          <w:sz w:val="32"/>
          <w:szCs w:val="32"/>
        </w:rPr>
        <w:t xml:space="preserve"> 8 seconds to save the station to it.</w:t>
      </w:r>
    </w:p>
    <w:p w14:paraId="091269A9" w14:textId="2C3F9436" w:rsidR="00796731" w:rsidRPr="00D65DFE" w:rsidRDefault="00C1764A" w:rsidP="00796731">
      <w:pPr>
        <w:pStyle w:val="ListNumber"/>
        <w:rPr>
          <w:rFonts w:eastAsia="Arial" w:cs="Arial"/>
          <w:sz w:val="32"/>
          <w:szCs w:val="32"/>
        </w:rPr>
      </w:pPr>
      <w:r w:rsidRPr="00D65DFE">
        <w:rPr>
          <w:rFonts w:eastAsia="Arial" w:cs="Arial"/>
          <w:sz w:val="32"/>
          <w:szCs w:val="32"/>
        </w:rPr>
        <w:t>When the station is saved, remove the plastic cover on the label by bending it slightly, and write a personalised description on the customisable label card. Then, replace the transparent plastic cover.</w:t>
      </w:r>
      <w:r w:rsidR="00623B1B" w:rsidRPr="00D65DFE">
        <w:rPr>
          <w:rFonts w:eastAsia="Arial" w:cs="Arial"/>
          <w:sz w:val="32"/>
          <w:szCs w:val="32"/>
        </w:rPr>
        <w:t xml:space="preserve"> </w:t>
      </w:r>
    </w:p>
    <w:p w14:paraId="23E666C3" w14:textId="77777777" w:rsidR="00796731" w:rsidRPr="00D65DFE" w:rsidRDefault="00796731" w:rsidP="00796731">
      <w:pPr>
        <w:rPr>
          <w:rFonts w:eastAsia="Arial" w:cs="Arial"/>
          <w:sz w:val="32"/>
          <w:szCs w:val="32"/>
        </w:rPr>
      </w:pPr>
    </w:p>
    <w:p w14:paraId="02921E03" w14:textId="3CB0D3F6" w:rsidR="00640918" w:rsidRPr="00D65DFE" w:rsidRDefault="00623B1B" w:rsidP="00796731">
      <w:pPr>
        <w:rPr>
          <w:rFonts w:eastAsia="Arial" w:cs="Arial"/>
          <w:b/>
          <w:bCs/>
          <w:sz w:val="32"/>
          <w:szCs w:val="32"/>
        </w:rPr>
      </w:pPr>
      <w:r w:rsidRPr="00D65DFE">
        <w:rPr>
          <w:rFonts w:eastAsia="Arial" w:cs="Arial"/>
          <w:b/>
          <w:bCs/>
          <w:sz w:val="32"/>
          <w:szCs w:val="32"/>
        </w:rPr>
        <w:t>There are replacement labels in your box. Use a new label if you want to change the stations saved to the Memory Buttons</w:t>
      </w:r>
    </w:p>
    <w:p w14:paraId="3325F33A" w14:textId="77777777" w:rsidR="00AA6EFB" w:rsidRPr="00D65DFE" w:rsidRDefault="00AA6EFB" w:rsidP="0006496F">
      <w:pPr>
        <w:rPr>
          <w:rStyle w:val="normaltextrun"/>
          <w:rFonts w:eastAsia="Arial" w:cs="Arial"/>
          <w:color w:val="000000" w:themeColor="text1"/>
          <w:sz w:val="32"/>
          <w:szCs w:val="32"/>
        </w:rPr>
      </w:pPr>
    </w:p>
    <w:p w14:paraId="1CFCBCFA" w14:textId="12D6AB9E" w:rsidR="00AA6EFB" w:rsidRPr="00D65DFE" w:rsidRDefault="008619AA" w:rsidP="00F940A0">
      <w:pPr>
        <w:pStyle w:val="Heading2"/>
        <w:rPr>
          <w:rFonts w:eastAsia="Arial" w:cs="Arial"/>
          <w:sz w:val="32"/>
          <w:szCs w:val="32"/>
        </w:rPr>
      </w:pPr>
      <w:r w:rsidRPr="00D65DFE">
        <w:rPr>
          <w:rFonts w:eastAsia="Arial" w:cs="Arial"/>
          <w:sz w:val="32"/>
          <w:szCs w:val="32"/>
        </w:rPr>
        <w:t>Saving your MP3 files onto your USB memory stick</w:t>
      </w:r>
    </w:p>
    <w:p w14:paraId="45A1F7D0" w14:textId="3B008E30" w:rsidR="003E7FBA" w:rsidRPr="00D65DFE" w:rsidRDefault="003E7FBA" w:rsidP="003E7FBA">
      <w:pPr>
        <w:rPr>
          <w:rFonts w:eastAsia="Arial" w:cs="Arial"/>
          <w:sz w:val="32"/>
          <w:szCs w:val="22"/>
        </w:rPr>
      </w:pPr>
      <w:r w:rsidRPr="00D65DFE">
        <w:rPr>
          <w:rFonts w:eastAsia="Arial" w:cs="Arial"/>
          <w:sz w:val="32"/>
          <w:szCs w:val="22"/>
        </w:rPr>
        <w:t>Download MP3</w:t>
      </w:r>
      <w:r w:rsidR="00A67D58" w:rsidRPr="00D65DFE">
        <w:rPr>
          <w:rFonts w:eastAsia="Arial" w:cs="Arial"/>
          <w:sz w:val="32"/>
          <w:szCs w:val="22"/>
        </w:rPr>
        <w:t xml:space="preserve"> Audio files – Windows </w:t>
      </w:r>
    </w:p>
    <w:p w14:paraId="1CF9DDCA" w14:textId="77777777" w:rsidR="005C3DE0" w:rsidRPr="00D65DFE" w:rsidRDefault="005C3DE0" w:rsidP="003E7FBA">
      <w:pPr>
        <w:rPr>
          <w:rFonts w:eastAsia="Arial" w:cs="Arial"/>
          <w:sz w:val="32"/>
          <w:szCs w:val="22"/>
        </w:rPr>
      </w:pPr>
    </w:p>
    <w:p w14:paraId="2087CE52" w14:textId="76550A7C" w:rsidR="008619AA" w:rsidRPr="00D65DFE" w:rsidRDefault="00A22FCA" w:rsidP="008619AA">
      <w:pPr>
        <w:pStyle w:val="ListNumber"/>
        <w:numPr>
          <w:ilvl w:val="0"/>
          <w:numId w:val="10"/>
        </w:numPr>
        <w:rPr>
          <w:rFonts w:eastAsia="Arial" w:cs="Arial"/>
          <w:sz w:val="32"/>
          <w:szCs w:val="22"/>
        </w:rPr>
      </w:pPr>
      <w:r w:rsidRPr="00D65DFE">
        <w:rPr>
          <w:rFonts w:eastAsia="Arial" w:cs="Arial"/>
          <w:sz w:val="32"/>
          <w:szCs w:val="22"/>
        </w:rPr>
        <w:t>Save your MP3 files to your ‘Desktop’, ‘Documents’ or ‘Music’ folder. Make sure the files are un-zipped</w:t>
      </w:r>
    </w:p>
    <w:p w14:paraId="1860956D" w14:textId="32396EFD" w:rsidR="00A22FCA" w:rsidRPr="00D65DFE" w:rsidRDefault="00763FCF" w:rsidP="008619AA">
      <w:pPr>
        <w:pStyle w:val="ListNumber"/>
        <w:numPr>
          <w:ilvl w:val="0"/>
          <w:numId w:val="10"/>
        </w:numPr>
        <w:rPr>
          <w:rFonts w:eastAsia="Arial" w:cs="Arial"/>
          <w:sz w:val="32"/>
          <w:szCs w:val="22"/>
        </w:rPr>
      </w:pPr>
      <w:r w:rsidRPr="00D65DFE">
        <w:rPr>
          <w:rFonts w:eastAsia="Arial" w:cs="Arial"/>
          <w:sz w:val="32"/>
          <w:szCs w:val="22"/>
        </w:rPr>
        <w:t>Click and drag over the MP3 files to select all files.</w:t>
      </w:r>
    </w:p>
    <w:p w14:paraId="5E7D51FF" w14:textId="597EA6ED" w:rsidR="00FA3B77" w:rsidRPr="00D65DFE" w:rsidRDefault="00FA3B77" w:rsidP="008619AA">
      <w:pPr>
        <w:pStyle w:val="ListNumber"/>
        <w:numPr>
          <w:ilvl w:val="0"/>
          <w:numId w:val="10"/>
        </w:numPr>
        <w:rPr>
          <w:rFonts w:eastAsia="Arial" w:cs="Arial"/>
          <w:sz w:val="32"/>
          <w:szCs w:val="22"/>
        </w:rPr>
      </w:pPr>
      <w:r w:rsidRPr="00D65DFE">
        <w:rPr>
          <w:rFonts w:eastAsia="Arial" w:cs="Arial"/>
          <w:sz w:val="32"/>
          <w:szCs w:val="22"/>
        </w:rPr>
        <w:t>Right click on the first track on the playlist. Select ‘Copy’ from the drop-down menu</w:t>
      </w:r>
    </w:p>
    <w:p w14:paraId="7E932039" w14:textId="2B31424C" w:rsidR="00F11E26" w:rsidRPr="00D65DFE" w:rsidRDefault="00F11E26" w:rsidP="008619AA">
      <w:pPr>
        <w:pStyle w:val="ListNumber"/>
        <w:numPr>
          <w:ilvl w:val="0"/>
          <w:numId w:val="10"/>
        </w:numPr>
        <w:rPr>
          <w:rFonts w:eastAsia="Arial" w:cs="Arial"/>
          <w:sz w:val="32"/>
          <w:szCs w:val="22"/>
        </w:rPr>
      </w:pPr>
      <w:r w:rsidRPr="00D65DFE">
        <w:rPr>
          <w:rFonts w:eastAsia="Arial" w:cs="Arial"/>
          <w:sz w:val="32"/>
          <w:szCs w:val="22"/>
        </w:rPr>
        <w:t>Insert the USB memory stick (included in your Radio box) into the USB port on your computer</w:t>
      </w:r>
    </w:p>
    <w:p w14:paraId="0E280D92" w14:textId="64B82FD5" w:rsidR="00F11E26" w:rsidRPr="00D65DFE" w:rsidRDefault="00B821B9" w:rsidP="008619AA">
      <w:pPr>
        <w:pStyle w:val="ListNumber"/>
        <w:numPr>
          <w:ilvl w:val="0"/>
          <w:numId w:val="10"/>
        </w:numPr>
        <w:rPr>
          <w:rFonts w:eastAsia="Arial" w:cs="Arial"/>
          <w:sz w:val="32"/>
          <w:szCs w:val="22"/>
        </w:rPr>
      </w:pPr>
      <w:r w:rsidRPr="00D65DFE">
        <w:rPr>
          <w:rFonts w:eastAsia="Arial" w:cs="Arial"/>
          <w:sz w:val="32"/>
          <w:szCs w:val="22"/>
        </w:rPr>
        <w:t>Open the USB memory stick drive folder.</w:t>
      </w:r>
    </w:p>
    <w:p w14:paraId="44FFB34D" w14:textId="4560FE37" w:rsidR="00B821B9" w:rsidRPr="00D65DFE" w:rsidRDefault="00F218E4" w:rsidP="008619AA">
      <w:pPr>
        <w:pStyle w:val="ListNumber"/>
        <w:numPr>
          <w:ilvl w:val="0"/>
          <w:numId w:val="10"/>
        </w:numPr>
        <w:rPr>
          <w:rFonts w:eastAsia="Arial" w:cs="Arial"/>
          <w:sz w:val="32"/>
          <w:szCs w:val="22"/>
        </w:rPr>
      </w:pPr>
      <w:r w:rsidRPr="00D65DFE">
        <w:rPr>
          <w:rFonts w:eastAsia="Arial" w:cs="Arial"/>
          <w:sz w:val="32"/>
          <w:szCs w:val="22"/>
        </w:rPr>
        <w:t xml:space="preserve">Right click inside the </w:t>
      </w:r>
      <w:r w:rsidR="00E17DBA" w:rsidRPr="00D65DFE">
        <w:rPr>
          <w:rFonts w:eastAsia="Arial" w:cs="Arial"/>
          <w:sz w:val="32"/>
          <w:szCs w:val="22"/>
        </w:rPr>
        <w:t>window and</w:t>
      </w:r>
      <w:r w:rsidRPr="00D65DFE">
        <w:rPr>
          <w:rFonts w:eastAsia="Arial" w:cs="Arial"/>
          <w:sz w:val="32"/>
          <w:szCs w:val="22"/>
        </w:rPr>
        <w:t xml:space="preserve"> select ‘Paste’ from the drop-down menu. Wait until the files have finished uploading.</w:t>
      </w:r>
    </w:p>
    <w:p w14:paraId="65F261ED" w14:textId="678D3F9E" w:rsidR="00B06BF0" w:rsidRPr="00D65DFE" w:rsidRDefault="00B06BF0" w:rsidP="008619AA">
      <w:pPr>
        <w:pStyle w:val="ListNumber"/>
        <w:numPr>
          <w:ilvl w:val="0"/>
          <w:numId w:val="10"/>
        </w:numPr>
        <w:rPr>
          <w:rFonts w:eastAsia="Arial" w:cs="Arial"/>
          <w:sz w:val="32"/>
          <w:szCs w:val="22"/>
        </w:rPr>
      </w:pPr>
      <w:r w:rsidRPr="00D65DFE">
        <w:rPr>
          <w:rFonts w:eastAsia="Arial" w:cs="Arial"/>
          <w:sz w:val="32"/>
          <w:szCs w:val="22"/>
        </w:rPr>
        <w:t>Repeat the process to add more MP3 music</w:t>
      </w:r>
    </w:p>
    <w:p w14:paraId="7AA60E21" w14:textId="0D1E1488" w:rsidR="00B06BF0" w:rsidRPr="00D65DFE" w:rsidRDefault="00F22257" w:rsidP="008619AA">
      <w:pPr>
        <w:pStyle w:val="ListNumber"/>
        <w:numPr>
          <w:ilvl w:val="0"/>
          <w:numId w:val="10"/>
        </w:numPr>
        <w:rPr>
          <w:rFonts w:eastAsia="Arial" w:cs="Arial"/>
          <w:sz w:val="32"/>
          <w:szCs w:val="22"/>
        </w:rPr>
      </w:pPr>
      <w:r w:rsidRPr="00D65DFE">
        <w:rPr>
          <w:rFonts w:eastAsia="Arial" w:cs="Arial"/>
          <w:sz w:val="32"/>
          <w:szCs w:val="22"/>
        </w:rPr>
        <w:t>When you have uploaded your music, eject the USB safely.</w:t>
      </w:r>
    </w:p>
    <w:p w14:paraId="0D9ABE55" w14:textId="13646C68" w:rsidR="00AA6EFB" w:rsidRPr="00D65DFE" w:rsidRDefault="005E61E6" w:rsidP="005E61E6">
      <w:pPr>
        <w:pStyle w:val="ListNumber"/>
        <w:numPr>
          <w:ilvl w:val="0"/>
          <w:numId w:val="10"/>
        </w:numPr>
        <w:rPr>
          <w:rFonts w:eastAsia="Arial" w:cs="Arial"/>
          <w:sz w:val="32"/>
          <w:szCs w:val="22"/>
        </w:rPr>
      </w:pPr>
      <w:r w:rsidRPr="00D65DFE">
        <w:rPr>
          <w:rFonts w:eastAsia="Arial" w:cs="Arial"/>
          <w:sz w:val="32"/>
          <w:szCs w:val="22"/>
        </w:rPr>
        <w:t>Ensure the Relish Radio is in Standby mode by pressing the ‘Off’ button on the top of the product.</w:t>
      </w:r>
    </w:p>
    <w:p w14:paraId="1A185785" w14:textId="27B3EC92" w:rsidR="00537FE2" w:rsidRPr="00D65DFE" w:rsidRDefault="00F35A5B" w:rsidP="00537FE2">
      <w:pPr>
        <w:pStyle w:val="ListNumber"/>
        <w:numPr>
          <w:ilvl w:val="0"/>
          <w:numId w:val="10"/>
        </w:numPr>
        <w:rPr>
          <w:rFonts w:eastAsia="Arial" w:cs="Arial"/>
          <w:sz w:val="32"/>
          <w:szCs w:val="22"/>
        </w:rPr>
      </w:pPr>
      <w:r w:rsidRPr="00D65DFE">
        <w:rPr>
          <w:rFonts w:eastAsia="Arial" w:cs="Arial"/>
          <w:sz w:val="32"/>
          <w:szCs w:val="22"/>
        </w:rPr>
        <w:t xml:space="preserve">Remove the battery </w:t>
      </w:r>
      <w:r w:rsidR="00E17DBA" w:rsidRPr="00D65DFE">
        <w:rPr>
          <w:rFonts w:eastAsia="Arial" w:cs="Arial"/>
          <w:sz w:val="32"/>
          <w:szCs w:val="22"/>
        </w:rPr>
        <w:t>door and</w:t>
      </w:r>
      <w:r w:rsidRPr="00D65DFE">
        <w:rPr>
          <w:rFonts w:eastAsia="Arial" w:cs="Arial"/>
          <w:sz w:val="32"/>
          <w:szCs w:val="22"/>
        </w:rPr>
        <w:t xml:space="preserve"> insert the USB memory stick into the USB socket. Replace the battery door</w:t>
      </w:r>
    </w:p>
    <w:p w14:paraId="179C5138" w14:textId="48FEE2EC" w:rsidR="00F35A5B" w:rsidRPr="00D65DFE" w:rsidRDefault="00537FE2" w:rsidP="00537FE2">
      <w:pPr>
        <w:pStyle w:val="ListNumber"/>
        <w:numPr>
          <w:ilvl w:val="0"/>
          <w:numId w:val="10"/>
        </w:numPr>
        <w:rPr>
          <w:rFonts w:eastAsia="Arial" w:cs="Arial"/>
          <w:sz w:val="32"/>
          <w:szCs w:val="22"/>
        </w:rPr>
      </w:pPr>
      <w:r w:rsidRPr="00D65DFE">
        <w:rPr>
          <w:rFonts w:eastAsia="Arial" w:cs="Arial"/>
          <w:sz w:val="32"/>
          <w:szCs w:val="22"/>
        </w:rPr>
        <w:t>Switch on the Relish Radio by pressing the ‘On’ button on the top of the product. Press the ‘My Playlist’ button to play your playlist</w:t>
      </w:r>
      <w:r w:rsidR="000E212D" w:rsidRPr="00D65DFE">
        <w:rPr>
          <w:rFonts w:eastAsia="Arial" w:cs="Arial"/>
          <w:sz w:val="32"/>
          <w:szCs w:val="22"/>
        </w:rPr>
        <w:t xml:space="preserve">. If the radio is switched off or tuned to a radio </w:t>
      </w:r>
      <w:r w:rsidR="000E212D" w:rsidRPr="00D65DFE">
        <w:rPr>
          <w:rFonts w:eastAsia="Arial" w:cs="Arial"/>
          <w:sz w:val="32"/>
          <w:szCs w:val="22"/>
        </w:rPr>
        <w:lastRenderedPageBreak/>
        <w:t>station mid-way during an MP3 playlist track, it will resume from the start of the track when ‘My Playlist’ is next selected.</w:t>
      </w:r>
    </w:p>
    <w:p w14:paraId="0CAD6E6D" w14:textId="3930F2FC" w:rsidR="00537FE2" w:rsidRPr="00D65DFE" w:rsidRDefault="00C25152" w:rsidP="005E61E6">
      <w:pPr>
        <w:pStyle w:val="ListNumber"/>
        <w:numPr>
          <w:ilvl w:val="0"/>
          <w:numId w:val="10"/>
        </w:numPr>
        <w:rPr>
          <w:rFonts w:eastAsia="Arial" w:cs="Arial"/>
          <w:sz w:val="32"/>
          <w:szCs w:val="22"/>
        </w:rPr>
      </w:pPr>
      <w:r w:rsidRPr="00D65DFE">
        <w:rPr>
          <w:rFonts w:eastAsia="Arial" w:cs="Arial"/>
          <w:sz w:val="32"/>
          <w:szCs w:val="22"/>
        </w:rPr>
        <w:t>Should you ever remove the USB memory stick, please press the ‘Off’ button to put the product into standby mode beforehand.</w:t>
      </w:r>
    </w:p>
    <w:p w14:paraId="0ADC7579" w14:textId="77777777" w:rsidR="00C25152" w:rsidRPr="00D65DFE" w:rsidRDefault="00C25152" w:rsidP="0006496F">
      <w:pPr>
        <w:rPr>
          <w:rFonts w:eastAsia="Arial" w:cs="Arial"/>
        </w:rPr>
      </w:pPr>
    </w:p>
    <w:p w14:paraId="205BAFFC" w14:textId="39BF0EA7" w:rsidR="00C25152" w:rsidRPr="00D65DFE" w:rsidRDefault="005C3DE0" w:rsidP="005C3DE0">
      <w:pPr>
        <w:pStyle w:val="Heading2"/>
        <w:rPr>
          <w:rFonts w:eastAsia="Arial" w:cs="Arial"/>
        </w:rPr>
      </w:pPr>
      <w:r w:rsidRPr="00D65DFE">
        <w:rPr>
          <w:rFonts w:cs="Arial"/>
        </w:rPr>
        <w:t>Saving your MP3 files onto your USB memory stick</w:t>
      </w:r>
    </w:p>
    <w:p w14:paraId="03B74D63" w14:textId="48E9AF83" w:rsidR="005637F9" w:rsidRPr="00D65DFE" w:rsidRDefault="005637F9" w:rsidP="005637F9">
      <w:pPr>
        <w:rPr>
          <w:rFonts w:eastAsia="Arial" w:cs="Arial"/>
          <w:sz w:val="32"/>
          <w:szCs w:val="22"/>
        </w:rPr>
      </w:pPr>
      <w:r w:rsidRPr="00D65DFE">
        <w:rPr>
          <w:rFonts w:eastAsia="Arial" w:cs="Arial"/>
          <w:sz w:val="32"/>
          <w:szCs w:val="22"/>
        </w:rPr>
        <w:t>Downloaded MP3 Audio Files</w:t>
      </w:r>
      <w:r w:rsidR="00655B52">
        <w:rPr>
          <w:rFonts w:eastAsia="Arial" w:cs="Arial"/>
          <w:sz w:val="32"/>
          <w:szCs w:val="22"/>
        </w:rPr>
        <w:t xml:space="preserve"> – </w:t>
      </w:r>
      <w:r w:rsidRPr="00D65DFE">
        <w:rPr>
          <w:rFonts w:eastAsia="Arial" w:cs="Arial"/>
          <w:sz w:val="32"/>
          <w:szCs w:val="22"/>
        </w:rPr>
        <w:t>Windows CD Drive</w:t>
      </w:r>
    </w:p>
    <w:p w14:paraId="3D7D38D8" w14:textId="5F03B68D" w:rsidR="005C3DE0" w:rsidRPr="00D65DFE" w:rsidRDefault="00276279" w:rsidP="009228C4">
      <w:pPr>
        <w:pStyle w:val="ListNumber"/>
        <w:numPr>
          <w:ilvl w:val="0"/>
          <w:numId w:val="11"/>
        </w:numPr>
        <w:rPr>
          <w:rFonts w:eastAsia="Arial" w:cs="Arial"/>
          <w:sz w:val="32"/>
          <w:szCs w:val="22"/>
        </w:rPr>
      </w:pPr>
      <w:r w:rsidRPr="00D65DFE">
        <w:rPr>
          <w:rFonts w:eastAsia="Arial" w:cs="Arial"/>
          <w:sz w:val="32"/>
          <w:szCs w:val="22"/>
        </w:rPr>
        <w:t>Open Windows Media Player.</w:t>
      </w:r>
    </w:p>
    <w:p w14:paraId="24FC74F3" w14:textId="7984B14E" w:rsidR="00276279" w:rsidRPr="00D65DFE" w:rsidRDefault="00595413" w:rsidP="009228C4">
      <w:pPr>
        <w:pStyle w:val="ListNumber"/>
        <w:numPr>
          <w:ilvl w:val="0"/>
          <w:numId w:val="11"/>
        </w:numPr>
        <w:rPr>
          <w:rFonts w:eastAsia="Arial" w:cs="Arial"/>
          <w:sz w:val="32"/>
          <w:szCs w:val="22"/>
        </w:rPr>
      </w:pPr>
      <w:r w:rsidRPr="00D65DFE">
        <w:rPr>
          <w:rFonts w:eastAsia="Arial" w:cs="Arial"/>
          <w:sz w:val="32"/>
          <w:szCs w:val="22"/>
        </w:rPr>
        <w:t>Click the D drive on the media player to view all the tracks on the CD</w:t>
      </w:r>
    </w:p>
    <w:p w14:paraId="7C294780" w14:textId="14DA08C5" w:rsidR="00595413" w:rsidRPr="00D65DFE" w:rsidRDefault="008B5E75" w:rsidP="009228C4">
      <w:pPr>
        <w:pStyle w:val="ListNumber"/>
        <w:numPr>
          <w:ilvl w:val="0"/>
          <w:numId w:val="11"/>
        </w:numPr>
        <w:rPr>
          <w:rFonts w:eastAsia="Arial" w:cs="Arial"/>
          <w:sz w:val="32"/>
          <w:szCs w:val="22"/>
        </w:rPr>
      </w:pPr>
      <w:r w:rsidRPr="00D65DFE">
        <w:rPr>
          <w:rFonts w:eastAsia="Arial" w:cs="Arial"/>
          <w:sz w:val="32"/>
          <w:szCs w:val="22"/>
        </w:rPr>
        <w:t>All tracks will default as selected. If you wish to choose only a few tracks, untick those you don’t want.</w:t>
      </w:r>
    </w:p>
    <w:p w14:paraId="0E38460F" w14:textId="01C44A29" w:rsidR="008B5E75" w:rsidRPr="00D65DFE" w:rsidRDefault="00E00578" w:rsidP="009228C4">
      <w:pPr>
        <w:pStyle w:val="ListNumber"/>
        <w:numPr>
          <w:ilvl w:val="0"/>
          <w:numId w:val="11"/>
        </w:numPr>
        <w:rPr>
          <w:rFonts w:eastAsia="Arial" w:cs="Arial"/>
          <w:sz w:val="32"/>
          <w:szCs w:val="22"/>
        </w:rPr>
      </w:pPr>
      <w:r w:rsidRPr="00D65DFE">
        <w:rPr>
          <w:rFonts w:eastAsia="Arial" w:cs="Arial"/>
          <w:sz w:val="32"/>
          <w:szCs w:val="22"/>
        </w:rPr>
        <w:t>Click on ‘Rip CD’ on the tool bar.</w:t>
      </w:r>
    </w:p>
    <w:p w14:paraId="3F762F30" w14:textId="16CC86A0" w:rsidR="00E00578" w:rsidRPr="00D65DFE" w:rsidRDefault="0048779F" w:rsidP="009228C4">
      <w:pPr>
        <w:pStyle w:val="ListNumber"/>
        <w:numPr>
          <w:ilvl w:val="0"/>
          <w:numId w:val="11"/>
        </w:numPr>
        <w:rPr>
          <w:rFonts w:eastAsia="Arial" w:cs="Arial"/>
          <w:sz w:val="32"/>
          <w:szCs w:val="22"/>
        </w:rPr>
      </w:pPr>
      <w:r w:rsidRPr="00D65DFE">
        <w:rPr>
          <w:rFonts w:eastAsia="Arial" w:cs="Arial"/>
          <w:sz w:val="32"/>
          <w:szCs w:val="22"/>
        </w:rPr>
        <w:t>Select the correct copyright option in the ‘Rip Options’ pop-up window.</w:t>
      </w:r>
    </w:p>
    <w:p w14:paraId="0F470846" w14:textId="27E8C8A6" w:rsidR="0048779F" w:rsidRPr="00D65DFE" w:rsidRDefault="005A78BF" w:rsidP="009228C4">
      <w:pPr>
        <w:pStyle w:val="ListNumber"/>
        <w:numPr>
          <w:ilvl w:val="0"/>
          <w:numId w:val="11"/>
        </w:numPr>
        <w:rPr>
          <w:rFonts w:eastAsia="Arial" w:cs="Arial"/>
          <w:sz w:val="32"/>
          <w:szCs w:val="22"/>
        </w:rPr>
      </w:pPr>
      <w:r w:rsidRPr="00D65DFE">
        <w:rPr>
          <w:rFonts w:eastAsia="Arial" w:cs="Arial"/>
          <w:sz w:val="32"/>
          <w:szCs w:val="22"/>
        </w:rPr>
        <w:t>The tracks will ‘Rip’ to your music files. Open up the Files icon on the toolbar, click on My PC folder to locate the Music folder – all the tracks will be here. Open up individual folders to see all the tracks.</w:t>
      </w:r>
    </w:p>
    <w:p w14:paraId="6E719128" w14:textId="24BD8F65" w:rsidR="005A78BF" w:rsidRPr="00D65DFE" w:rsidRDefault="008532B5" w:rsidP="009228C4">
      <w:pPr>
        <w:pStyle w:val="ListNumber"/>
        <w:numPr>
          <w:ilvl w:val="0"/>
          <w:numId w:val="11"/>
        </w:numPr>
        <w:rPr>
          <w:rFonts w:eastAsia="Arial" w:cs="Arial"/>
          <w:sz w:val="32"/>
          <w:szCs w:val="22"/>
        </w:rPr>
      </w:pPr>
      <w:r w:rsidRPr="00D65DFE">
        <w:rPr>
          <w:rFonts w:eastAsia="Arial" w:cs="Arial"/>
          <w:sz w:val="32"/>
          <w:szCs w:val="22"/>
        </w:rPr>
        <w:t>Click and drag over the MP3 files to select all files.</w:t>
      </w:r>
    </w:p>
    <w:p w14:paraId="0369D8E8" w14:textId="2DE6C513" w:rsidR="008532B5" w:rsidRPr="00D65DFE" w:rsidRDefault="00353CDE" w:rsidP="009228C4">
      <w:pPr>
        <w:pStyle w:val="ListNumber"/>
        <w:numPr>
          <w:ilvl w:val="0"/>
          <w:numId w:val="11"/>
        </w:numPr>
        <w:rPr>
          <w:rFonts w:eastAsia="Arial" w:cs="Arial"/>
          <w:sz w:val="32"/>
          <w:szCs w:val="22"/>
        </w:rPr>
      </w:pPr>
      <w:r w:rsidRPr="00D65DFE">
        <w:rPr>
          <w:rFonts w:eastAsia="Arial" w:cs="Arial"/>
          <w:sz w:val="32"/>
          <w:szCs w:val="22"/>
        </w:rPr>
        <w:t>Right click on the first track on the playlist. Select ‘Copy’ from the drop-down menu.</w:t>
      </w:r>
    </w:p>
    <w:p w14:paraId="4F258EA0" w14:textId="77777777" w:rsidR="008B47B1" w:rsidRPr="00D65DFE" w:rsidRDefault="004C5527" w:rsidP="008B47B1">
      <w:pPr>
        <w:pStyle w:val="ListNumber"/>
        <w:numPr>
          <w:ilvl w:val="0"/>
          <w:numId w:val="11"/>
        </w:numPr>
        <w:rPr>
          <w:rFonts w:eastAsia="Arial" w:cs="Arial"/>
          <w:sz w:val="32"/>
          <w:szCs w:val="22"/>
        </w:rPr>
      </w:pPr>
      <w:r w:rsidRPr="00D65DFE">
        <w:rPr>
          <w:rFonts w:eastAsia="Arial" w:cs="Arial"/>
          <w:sz w:val="32"/>
          <w:szCs w:val="22"/>
        </w:rPr>
        <w:t>Insert the USB memory stick (included in your Radio box) into the USB port on your computer.</w:t>
      </w:r>
    </w:p>
    <w:p w14:paraId="1D7E4363" w14:textId="732AE1CE" w:rsidR="004C5527" w:rsidRPr="00D65DFE" w:rsidRDefault="008B47B1" w:rsidP="008B47B1">
      <w:pPr>
        <w:pStyle w:val="ListNumber"/>
        <w:numPr>
          <w:ilvl w:val="0"/>
          <w:numId w:val="11"/>
        </w:numPr>
        <w:rPr>
          <w:rFonts w:eastAsia="Arial" w:cs="Arial"/>
          <w:sz w:val="32"/>
          <w:szCs w:val="22"/>
        </w:rPr>
      </w:pPr>
      <w:r w:rsidRPr="00D65DFE">
        <w:rPr>
          <w:rFonts w:eastAsia="Arial" w:cs="Arial"/>
          <w:sz w:val="32"/>
          <w:szCs w:val="22"/>
        </w:rPr>
        <w:t>Open the USB memory stick drive folder</w:t>
      </w:r>
    </w:p>
    <w:p w14:paraId="40C9684C" w14:textId="1298393F" w:rsidR="008B47B1" w:rsidRPr="00D65DFE" w:rsidRDefault="005D245D" w:rsidP="008B47B1">
      <w:pPr>
        <w:pStyle w:val="ListNumber"/>
        <w:numPr>
          <w:ilvl w:val="0"/>
          <w:numId w:val="11"/>
        </w:numPr>
        <w:rPr>
          <w:rFonts w:eastAsia="Arial" w:cs="Arial"/>
          <w:sz w:val="32"/>
          <w:szCs w:val="22"/>
        </w:rPr>
      </w:pPr>
      <w:r w:rsidRPr="00D65DFE">
        <w:rPr>
          <w:rFonts w:eastAsia="Arial" w:cs="Arial"/>
          <w:sz w:val="32"/>
          <w:szCs w:val="22"/>
        </w:rPr>
        <w:t xml:space="preserve">Right click inside the </w:t>
      </w:r>
      <w:r w:rsidR="00E17DBA" w:rsidRPr="00D65DFE">
        <w:rPr>
          <w:rFonts w:eastAsia="Arial" w:cs="Arial"/>
          <w:sz w:val="32"/>
          <w:szCs w:val="22"/>
        </w:rPr>
        <w:t>window and</w:t>
      </w:r>
      <w:r w:rsidRPr="00D65DFE">
        <w:rPr>
          <w:rFonts w:eastAsia="Arial" w:cs="Arial"/>
          <w:sz w:val="32"/>
          <w:szCs w:val="22"/>
        </w:rPr>
        <w:t xml:space="preserve"> select ‘Paste’ from the drop-down menu. Wait until the files have finished uploading</w:t>
      </w:r>
    </w:p>
    <w:p w14:paraId="3E9ABB2E" w14:textId="4E91B797" w:rsidR="005D245D" w:rsidRPr="00D65DFE" w:rsidRDefault="007D5131" w:rsidP="008B47B1">
      <w:pPr>
        <w:pStyle w:val="ListNumber"/>
        <w:numPr>
          <w:ilvl w:val="0"/>
          <w:numId w:val="11"/>
        </w:numPr>
        <w:rPr>
          <w:rFonts w:eastAsia="Arial" w:cs="Arial"/>
          <w:sz w:val="32"/>
          <w:szCs w:val="22"/>
        </w:rPr>
      </w:pPr>
      <w:r w:rsidRPr="00D65DFE">
        <w:rPr>
          <w:rFonts w:eastAsia="Arial" w:cs="Arial"/>
          <w:sz w:val="32"/>
          <w:szCs w:val="22"/>
        </w:rPr>
        <w:t>When you have uploaded your music, eject the USB safely.</w:t>
      </w:r>
    </w:p>
    <w:p w14:paraId="069F56E1" w14:textId="4F76C6D5" w:rsidR="007D5131" w:rsidRPr="00D65DFE" w:rsidRDefault="00D50798" w:rsidP="008B47B1">
      <w:pPr>
        <w:pStyle w:val="ListNumber"/>
        <w:numPr>
          <w:ilvl w:val="0"/>
          <w:numId w:val="11"/>
        </w:numPr>
        <w:rPr>
          <w:rFonts w:eastAsia="Arial" w:cs="Arial"/>
          <w:sz w:val="32"/>
          <w:szCs w:val="22"/>
        </w:rPr>
      </w:pPr>
      <w:r w:rsidRPr="00D65DFE">
        <w:rPr>
          <w:rFonts w:eastAsia="Arial" w:cs="Arial"/>
          <w:sz w:val="32"/>
          <w:szCs w:val="22"/>
        </w:rPr>
        <w:t>Ensure the Relish Radio is in Standby mode by pressing the ‘Off’ button on the top of the product.</w:t>
      </w:r>
    </w:p>
    <w:p w14:paraId="25B0ACC9" w14:textId="3CFB0343" w:rsidR="00D50798" w:rsidRPr="00D65DFE" w:rsidRDefault="002B0622" w:rsidP="008B47B1">
      <w:pPr>
        <w:pStyle w:val="ListNumber"/>
        <w:numPr>
          <w:ilvl w:val="0"/>
          <w:numId w:val="11"/>
        </w:numPr>
        <w:rPr>
          <w:rFonts w:eastAsia="Arial" w:cs="Arial"/>
          <w:sz w:val="32"/>
          <w:szCs w:val="22"/>
        </w:rPr>
      </w:pPr>
      <w:r w:rsidRPr="00D65DFE">
        <w:rPr>
          <w:rFonts w:eastAsia="Arial" w:cs="Arial"/>
          <w:sz w:val="32"/>
          <w:szCs w:val="22"/>
        </w:rPr>
        <w:t xml:space="preserve">Remove the battery </w:t>
      </w:r>
      <w:r w:rsidR="00E17DBA" w:rsidRPr="00D65DFE">
        <w:rPr>
          <w:rFonts w:eastAsia="Arial" w:cs="Arial"/>
          <w:sz w:val="32"/>
          <w:szCs w:val="22"/>
        </w:rPr>
        <w:t>door and</w:t>
      </w:r>
      <w:r w:rsidRPr="00D65DFE">
        <w:rPr>
          <w:rFonts w:eastAsia="Arial" w:cs="Arial"/>
          <w:sz w:val="32"/>
          <w:szCs w:val="22"/>
        </w:rPr>
        <w:t xml:space="preserve"> insert the USB memory stick into the USB socket. Replace the battery door.</w:t>
      </w:r>
    </w:p>
    <w:p w14:paraId="6C1BABEE" w14:textId="77777777" w:rsidR="00AA6EFB" w:rsidRPr="00D65DFE" w:rsidRDefault="00AA6EFB" w:rsidP="0006496F">
      <w:pPr>
        <w:rPr>
          <w:rStyle w:val="normaltextrun"/>
          <w:rFonts w:eastAsia="Arial" w:cs="Arial"/>
          <w:color w:val="000000" w:themeColor="text1"/>
          <w:sz w:val="32"/>
          <w:szCs w:val="32"/>
        </w:rPr>
      </w:pPr>
    </w:p>
    <w:p w14:paraId="17A9A049" w14:textId="77777777" w:rsidR="00AA6EFB" w:rsidRPr="00D65DFE" w:rsidRDefault="00AA6EFB" w:rsidP="0006496F">
      <w:pPr>
        <w:rPr>
          <w:rStyle w:val="normaltextrun"/>
          <w:rFonts w:eastAsia="Arial" w:cs="Arial"/>
          <w:color w:val="000000" w:themeColor="text1"/>
          <w:sz w:val="32"/>
          <w:szCs w:val="32"/>
        </w:rPr>
      </w:pPr>
    </w:p>
    <w:p w14:paraId="25E20CF2" w14:textId="77777777" w:rsidR="00AA6EFB" w:rsidRPr="00D65DFE" w:rsidRDefault="00AA6EFB" w:rsidP="0006496F">
      <w:pPr>
        <w:rPr>
          <w:rStyle w:val="normaltextrun"/>
          <w:rFonts w:eastAsia="Arial" w:cs="Arial"/>
          <w:color w:val="000000" w:themeColor="text1"/>
          <w:sz w:val="32"/>
          <w:szCs w:val="32"/>
        </w:rPr>
      </w:pPr>
    </w:p>
    <w:p w14:paraId="7C5307E9" w14:textId="77777777" w:rsidR="00C623AE" w:rsidRPr="00D65DFE" w:rsidRDefault="00C623AE" w:rsidP="00C623AE">
      <w:pPr>
        <w:pStyle w:val="Heading2"/>
        <w:rPr>
          <w:rFonts w:eastAsia="Arial" w:cs="Arial"/>
        </w:rPr>
      </w:pPr>
      <w:r w:rsidRPr="00D65DFE">
        <w:rPr>
          <w:rFonts w:cs="Arial"/>
        </w:rPr>
        <w:lastRenderedPageBreak/>
        <w:t>Saving your MP3 files onto your USB memory stick</w:t>
      </w:r>
    </w:p>
    <w:p w14:paraId="18638369" w14:textId="23A4DAA5" w:rsidR="00C623AE" w:rsidRPr="00D65DFE" w:rsidRDefault="00C623AE" w:rsidP="00C623AE">
      <w:pPr>
        <w:rPr>
          <w:rFonts w:eastAsia="Arial" w:cs="Arial"/>
          <w:sz w:val="32"/>
          <w:szCs w:val="22"/>
        </w:rPr>
      </w:pPr>
      <w:r w:rsidRPr="00D65DFE">
        <w:rPr>
          <w:rFonts w:eastAsia="Arial" w:cs="Arial"/>
          <w:sz w:val="32"/>
          <w:szCs w:val="22"/>
        </w:rPr>
        <w:t>MP3 Audio Files from CD – Mac OS</w:t>
      </w:r>
    </w:p>
    <w:p w14:paraId="5A1FC45F" w14:textId="690D8B21" w:rsidR="00AA6EFB" w:rsidRPr="00D65DFE" w:rsidRDefault="005F4358" w:rsidP="005F4358">
      <w:pPr>
        <w:pStyle w:val="ListNumber"/>
        <w:numPr>
          <w:ilvl w:val="0"/>
          <w:numId w:val="12"/>
        </w:numPr>
        <w:rPr>
          <w:rFonts w:eastAsia="Arial" w:cs="Arial"/>
          <w:sz w:val="32"/>
          <w:szCs w:val="32"/>
        </w:rPr>
      </w:pPr>
      <w:r w:rsidRPr="00D65DFE">
        <w:rPr>
          <w:rFonts w:eastAsia="Arial" w:cs="Arial"/>
          <w:sz w:val="32"/>
          <w:szCs w:val="32"/>
        </w:rPr>
        <w:t xml:space="preserve">Follow these instructions to import audio files from CDs in MP3 format: </w:t>
      </w:r>
      <w:hyperlink r:id="rId11" w:history="1">
        <w:r w:rsidRPr="00D65DFE">
          <w:rPr>
            <w:rStyle w:val="Hyperlink"/>
            <w:rFonts w:eastAsia="Arial" w:cs="Arial"/>
            <w:sz w:val="32"/>
            <w:szCs w:val="32"/>
          </w:rPr>
          <w:t>https://support.apple.com/en-gb/guide/music/mus2965/mac</w:t>
        </w:r>
      </w:hyperlink>
    </w:p>
    <w:p w14:paraId="4AA2B6D1" w14:textId="7C0B2E7E" w:rsidR="005F4358" w:rsidRPr="00D65DFE" w:rsidRDefault="009A0C40" w:rsidP="005F4358">
      <w:pPr>
        <w:pStyle w:val="ListNumber"/>
        <w:numPr>
          <w:ilvl w:val="0"/>
          <w:numId w:val="12"/>
        </w:numPr>
        <w:rPr>
          <w:rFonts w:eastAsia="Arial" w:cs="Arial"/>
          <w:sz w:val="32"/>
          <w:szCs w:val="32"/>
        </w:rPr>
      </w:pPr>
      <w:r w:rsidRPr="00D65DFE">
        <w:rPr>
          <w:rFonts w:eastAsia="Arial" w:cs="Arial"/>
          <w:sz w:val="32"/>
          <w:szCs w:val="32"/>
        </w:rPr>
        <w:t>Locate the MP3 files on your computer.</w:t>
      </w:r>
    </w:p>
    <w:p w14:paraId="258BCA5E" w14:textId="5DB47487" w:rsidR="009A0C40" w:rsidRPr="00D65DFE" w:rsidRDefault="009A0C40" w:rsidP="005F4358">
      <w:pPr>
        <w:pStyle w:val="ListNumber"/>
        <w:numPr>
          <w:ilvl w:val="0"/>
          <w:numId w:val="12"/>
        </w:numPr>
        <w:rPr>
          <w:rFonts w:eastAsia="Arial" w:cs="Arial"/>
          <w:sz w:val="32"/>
          <w:szCs w:val="32"/>
        </w:rPr>
      </w:pPr>
      <w:r w:rsidRPr="00D65DFE">
        <w:rPr>
          <w:rFonts w:eastAsia="Arial" w:cs="Arial"/>
          <w:sz w:val="32"/>
          <w:szCs w:val="32"/>
        </w:rPr>
        <w:t>Click and drag over the MP3 files to select all files. Right click on the first track on the playlist. Select ‘Copy’ from the drop-down menu.</w:t>
      </w:r>
    </w:p>
    <w:p w14:paraId="3B9178D4" w14:textId="11A148AC" w:rsidR="009A0C40" w:rsidRPr="00D65DFE" w:rsidRDefault="009A0C40" w:rsidP="005F4358">
      <w:pPr>
        <w:pStyle w:val="ListNumber"/>
        <w:numPr>
          <w:ilvl w:val="0"/>
          <w:numId w:val="12"/>
        </w:numPr>
        <w:rPr>
          <w:rFonts w:eastAsia="Arial" w:cs="Arial"/>
          <w:sz w:val="32"/>
          <w:szCs w:val="32"/>
        </w:rPr>
      </w:pPr>
      <w:r w:rsidRPr="00D65DFE">
        <w:rPr>
          <w:rFonts w:eastAsia="Arial" w:cs="Arial"/>
          <w:sz w:val="32"/>
          <w:szCs w:val="32"/>
        </w:rPr>
        <w:t>Insert a formatted USB memory stick into the USB port on your computer.</w:t>
      </w:r>
    </w:p>
    <w:p w14:paraId="52D68A6A" w14:textId="199DD756" w:rsidR="009A0C40" w:rsidRPr="00D65DFE" w:rsidRDefault="009A0C40" w:rsidP="005F4358">
      <w:pPr>
        <w:pStyle w:val="ListNumber"/>
        <w:numPr>
          <w:ilvl w:val="0"/>
          <w:numId w:val="12"/>
        </w:numPr>
        <w:rPr>
          <w:rFonts w:eastAsia="Arial" w:cs="Arial"/>
          <w:sz w:val="32"/>
          <w:szCs w:val="32"/>
        </w:rPr>
      </w:pPr>
      <w:r w:rsidRPr="00D65DFE">
        <w:rPr>
          <w:rFonts w:eastAsia="Arial" w:cs="Arial"/>
          <w:sz w:val="32"/>
          <w:szCs w:val="32"/>
        </w:rPr>
        <w:t>Open the USB memory stick drive folder.</w:t>
      </w:r>
    </w:p>
    <w:p w14:paraId="7BFE4C56" w14:textId="1A026E3F" w:rsidR="009A0C40" w:rsidRPr="00D65DFE" w:rsidRDefault="00656204" w:rsidP="005F4358">
      <w:pPr>
        <w:pStyle w:val="ListNumber"/>
        <w:numPr>
          <w:ilvl w:val="0"/>
          <w:numId w:val="12"/>
        </w:numPr>
        <w:rPr>
          <w:rFonts w:eastAsia="Arial" w:cs="Arial"/>
          <w:sz w:val="32"/>
          <w:szCs w:val="32"/>
        </w:rPr>
      </w:pPr>
      <w:r w:rsidRPr="00D65DFE">
        <w:rPr>
          <w:rFonts w:eastAsia="Arial" w:cs="Arial"/>
          <w:sz w:val="32"/>
          <w:szCs w:val="32"/>
        </w:rPr>
        <w:t xml:space="preserve">Right click inside the </w:t>
      </w:r>
      <w:r w:rsidR="00E17DBA" w:rsidRPr="00D65DFE">
        <w:rPr>
          <w:rFonts w:eastAsia="Arial" w:cs="Arial"/>
          <w:sz w:val="32"/>
          <w:szCs w:val="32"/>
        </w:rPr>
        <w:t>window and</w:t>
      </w:r>
      <w:r w:rsidRPr="00D65DFE">
        <w:rPr>
          <w:rFonts w:eastAsia="Arial" w:cs="Arial"/>
          <w:sz w:val="32"/>
          <w:szCs w:val="32"/>
        </w:rPr>
        <w:t xml:space="preserve"> select ‘Paste’ from the drop-down menu. Wait until the files have finished uploading. The files should now be copied to the USB memory stick </w:t>
      </w:r>
    </w:p>
    <w:p w14:paraId="49BCCD54" w14:textId="70F807CF" w:rsidR="00656204" w:rsidRPr="00D65DFE" w:rsidRDefault="00656204" w:rsidP="005F4358">
      <w:pPr>
        <w:pStyle w:val="ListNumber"/>
        <w:numPr>
          <w:ilvl w:val="0"/>
          <w:numId w:val="12"/>
        </w:numPr>
        <w:rPr>
          <w:rFonts w:eastAsia="Arial" w:cs="Arial"/>
          <w:sz w:val="32"/>
          <w:szCs w:val="32"/>
        </w:rPr>
      </w:pPr>
      <w:r w:rsidRPr="00D65DFE">
        <w:rPr>
          <w:rFonts w:eastAsia="Arial" w:cs="Arial"/>
          <w:sz w:val="32"/>
          <w:szCs w:val="32"/>
        </w:rPr>
        <w:t>Repeat the process to add more MP3 music.</w:t>
      </w:r>
    </w:p>
    <w:p w14:paraId="091A2FB0" w14:textId="5FA6700F" w:rsidR="00656204" w:rsidRPr="00D65DFE" w:rsidRDefault="00656204" w:rsidP="005F4358">
      <w:pPr>
        <w:pStyle w:val="ListNumber"/>
        <w:numPr>
          <w:ilvl w:val="0"/>
          <w:numId w:val="12"/>
        </w:numPr>
        <w:rPr>
          <w:rFonts w:eastAsia="Arial" w:cs="Arial"/>
          <w:sz w:val="32"/>
          <w:szCs w:val="32"/>
        </w:rPr>
      </w:pPr>
      <w:r w:rsidRPr="00D65DFE">
        <w:rPr>
          <w:rFonts w:eastAsia="Arial" w:cs="Arial"/>
          <w:sz w:val="32"/>
          <w:szCs w:val="32"/>
        </w:rPr>
        <w:t>. Ensure the Relish Radio is in Standby mode by pressing the ‘Off’ button on the top of the product.</w:t>
      </w:r>
    </w:p>
    <w:p w14:paraId="37A20883" w14:textId="04B6124C" w:rsidR="00656204" w:rsidRPr="00D65DFE" w:rsidRDefault="00BB030E" w:rsidP="005F4358">
      <w:pPr>
        <w:pStyle w:val="ListNumber"/>
        <w:numPr>
          <w:ilvl w:val="0"/>
          <w:numId w:val="12"/>
        </w:numPr>
        <w:rPr>
          <w:rFonts w:eastAsia="Arial" w:cs="Arial"/>
          <w:sz w:val="32"/>
          <w:szCs w:val="32"/>
        </w:rPr>
      </w:pPr>
      <w:r w:rsidRPr="00D65DFE">
        <w:rPr>
          <w:rFonts w:eastAsia="Arial" w:cs="Arial"/>
          <w:sz w:val="32"/>
          <w:szCs w:val="32"/>
        </w:rPr>
        <w:t xml:space="preserve">Remove the battery </w:t>
      </w:r>
      <w:r w:rsidR="00E17DBA" w:rsidRPr="00D65DFE">
        <w:rPr>
          <w:rFonts w:eastAsia="Arial" w:cs="Arial"/>
          <w:sz w:val="32"/>
          <w:szCs w:val="32"/>
        </w:rPr>
        <w:t>cover and</w:t>
      </w:r>
      <w:r w:rsidRPr="00D65DFE">
        <w:rPr>
          <w:rFonts w:eastAsia="Arial" w:cs="Arial"/>
          <w:sz w:val="32"/>
          <w:szCs w:val="32"/>
        </w:rPr>
        <w:t xml:space="preserve"> insert the USB memory stick into the USB socket. Replace the battery door.</w:t>
      </w:r>
    </w:p>
    <w:p w14:paraId="7F55EDC7" w14:textId="43B63275" w:rsidR="00BB030E" w:rsidRPr="00D65DFE" w:rsidRDefault="00BB030E" w:rsidP="005F4358">
      <w:pPr>
        <w:pStyle w:val="ListNumber"/>
        <w:numPr>
          <w:ilvl w:val="0"/>
          <w:numId w:val="12"/>
        </w:numPr>
        <w:rPr>
          <w:rFonts w:eastAsia="Arial" w:cs="Arial"/>
          <w:sz w:val="32"/>
          <w:szCs w:val="32"/>
        </w:rPr>
      </w:pPr>
      <w:r w:rsidRPr="00D65DFE">
        <w:rPr>
          <w:rFonts w:eastAsia="Arial" w:cs="Arial"/>
          <w:sz w:val="32"/>
          <w:szCs w:val="32"/>
        </w:rPr>
        <w:t>Switch on the Relish Radio by pressing the ‘On’ button on the top of the product. Press the ‘My Playlist’ button to play your playlist. If the radio is switched off or tuned to a radio station mid-way during an MP3 playlist track, it will resume from the start of the track when ‘My Playlist’ is next selected.</w:t>
      </w:r>
    </w:p>
    <w:p w14:paraId="7139CE10" w14:textId="3269A4FB" w:rsidR="00BB030E" w:rsidRPr="00D65DFE" w:rsidRDefault="00BB030E" w:rsidP="005F4358">
      <w:pPr>
        <w:pStyle w:val="ListNumber"/>
        <w:numPr>
          <w:ilvl w:val="0"/>
          <w:numId w:val="12"/>
        </w:numPr>
        <w:rPr>
          <w:rFonts w:eastAsia="Arial" w:cs="Arial"/>
          <w:sz w:val="32"/>
          <w:szCs w:val="32"/>
        </w:rPr>
      </w:pPr>
      <w:r w:rsidRPr="00D65DFE">
        <w:rPr>
          <w:rFonts w:eastAsia="Arial" w:cs="Arial"/>
          <w:sz w:val="32"/>
          <w:szCs w:val="32"/>
        </w:rPr>
        <w:t>Should you ever remove the USB memory stick, please press the ‘Off’ button to put the product into standby mode beforehand.</w:t>
      </w:r>
    </w:p>
    <w:p w14:paraId="6C271526" w14:textId="77777777" w:rsidR="00BB030E" w:rsidRPr="00D65DFE" w:rsidRDefault="00BB030E" w:rsidP="0006496F">
      <w:pPr>
        <w:rPr>
          <w:rFonts w:eastAsia="Arial" w:cs="Arial"/>
        </w:rPr>
      </w:pPr>
    </w:p>
    <w:p w14:paraId="0A6D2529" w14:textId="430DE46C" w:rsidR="00BB030E" w:rsidRPr="00D65DFE" w:rsidRDefault="00BB030E" w:rsidP="00796731">
      <w:pPr>
        <w:rPr>
          <w:rStyle w:val="normaltextrun"/>
          <w:rFonts w:eastAsia="Arial" w:cs="Arial"/>
          <w:b/>
          <w:bCs/>
          <w:sz w:val="32"/>
          <w:szCs w:val="32"/>
        </w:rPr>
      </w:pPr>
      <w:r w:rsidRPr="00D65DFE">
        <w:rPr>
          <w:rFonts w:eastAsia="Arial" w:cs="Arial"/>
          <w:b/>
          <w:bCs/>
          <w:sz w:val="32"/>
          <w:szCs w:val="32"/>
        </w:rPr>
        <w:t>Please note, this product is not full supported by Mac OS. Files will play, but playlist issues may occur. Format in Windows for a more reliable result</w:t>
      </w:r>
    </w:p>
    <w:p w14:paraId="6F4F8888" w14:textId="77777777" w:rsidR="00AA6EFB" w:rsidRPr="00D65DFE" w:rsidRDefault="00AA6EFB" w:rsidP="0006496F">
      <w:pPr>
        <w:rPr>
          <w:rStyle w:val="normaltextrun"/>
          <w:rFonts w:eastAsia="Arial" w:cs="Arial"/>
          <w:color w:val="000000" w:themeColor="text1"/>
          <w:sz w:val="32"/>
          <w:szCs w:val="32"/>
        </w:rPr>
      </w:pPr>
    </w:p>
    <w:p w14:paraId="7EF47DE2" w14:textId="77777777" w:rsidR="00AA6EFB" w:rsidRPr="00D65DFE" w:rsidRDefault="00AA6EFB" w:rsidP="0006496F">
      <w:pPr>
        <w:rPr>
          <w:rStyle w:val="normaltextrun"/>
          <w:rFonts w:eastAsia="Arial" w:cs="Arial"/>
          <w:color w:val="000000" w:themeColor="text1"/>
          <w:sz w:val="32"/>
          <w:szCs w:val="32"/>
        </w:rPr>
      </w:pPr>
    </w:p>
    <w:p w14:paraId="4B486489" w14:textId="226AD0DC" w:rsidR="00535A48" w:rsidRPr="00D65DFE" w:rsidRDefault="00BB030E" w:rsidP="00BB030E">
      <w:pPr>
        <w:pStyle w:val="Heading2"/>
        <w:rPr>
          <w:rStyle w:val="normaltextrun"/>
          <w:rFonts w:cs="Arial"/>
        </w:rPr>
      </w:pPr>
      <w:r w:rsidRPr="00D65DFE">
        <w:rPr>
          <w:rStyle w:val="normaltextrun"/>
          <w:rFonts w:cs="Arial"/>
        </w:rPr>
        <w:lastRenderedPageBreak/>
        <w:t xml:space="preserve">Safety Instructions </w:t>
      </w:r>
    </w:p>
    <w:p w14:paraId="567687B6" w14:textId="7B08F98E" w:rsidR="00BB030E" w:rsidRPr="00D65DFE" w:rsidRDefault="00BB030E" w:rsidP="00BB030E">
      <w:pPr>
        <w:rPr>
          <w:rFonts w:cs="Arial"/>
          <w:sz w:val="32"/>
          <w:szCs w:val="32"/>
        </w:rPr>
      </w:pPr>
      <w:r w:rsidRPr="00D65DFE">
        <w:rPr>
          <w:rFonts w:cs="Arial"/>
          <w:sz w:val="32"/>
          <w:szCs w:val="32"/>
        </w:rPr>
        <w:t>To prevent damage to your radio or possible injury to you or others, read these safety precautions and instructions entirely before applying power to your radio</w:t>
      </w:r>
    </w:p>
    <w:p w14:paraId="0804CE78" w14:textId="77777777" w:rsidR="00BB030E" w:rsidRPr="00D65DFE" w:rsidRDefault="00BB030E" w:rsidP="00BB030E">
      <w:pPr>
        <w:rPr>
          <w:rFonts w:cs="Arial"/>
          <w:sz w:val="32"/>
          <w:szCs w:val="32"/>
        </w:rPr>
      </w:pPr>
    </w:p>
    <w:p w14:paraId="762D877A" w14:textId="77777777" w:rsidR="006F0224" w:rsidRPr="00D65DFE" w:rsidRDefault="006F0224" w:rsidP="00BB030E">
      <w:pPr>
        <w:rPr>
          <w:rFonts w:cs="Arial"/>
          <w:sz w:val="32"/>
          <w:szCs w:val="32"/>
        </w:rPr>
      </w:pPr>
      <w:r w:rsidRPr="00D65DFE">
        <w:rPr>
          <w:rFonts w:cs="Arial"/>
          <w:sz w:val="32"/>
          <w:szCs w:val="32"/>
        </w:rPr>
        <w:t xml:space="preserve">Please read </w:t>
      </w:r>
      <w:r w:rsidRPr="00D65DFE">
        <w:rPr>
          <w:rFonts w:cs="Arial"/>
          <w:b/>
          <w:bCs/>
          <w:sz w:val="32"/>
          <w:szCs w:val="32"/>
        </w:rPr>
        <w:t>IMPORTANT SAFETY INSTRUCTIONS</w:t>
      </w:r>
      <w:r w:rsidRPr="00D65DFE">
        <w:rPr>
          <w:rFonts w:cs="Arial"/>
          <w:sz w:val="32"/>
          <w:szCs w:val="32"/>
        </w:rPr>
        <w:t xml:space="preserve"> before use. It is important to read and understand all instructions. Keep those precautions and instructions where all who will use this radio will read them. </w:t>
      </w:r>
    </w:p>
    <w:p w14:paraId="3872DA9E" w14:textId="77777777" w:rsidR="006F0224" w:rsidRPr="00D65DFE" w:rsidRDefault="006F0224" w:rsidP="00BB030E">
      <w:pPr>
        <w:rPr>
          <w:rFonts w:cs="Arial"/>
          <w:sz w:val="32"/>
          <w:szCs w:val="32"/>
        </w:rPr>
      </w:pPr>
    </w:p>
    <w:p w14:paraId="0D0AD537" w14:textId="4BB34BE1" w:rsidR="00BB030E" w:rsidRPr="00D65DFE" w:rsidRDefault="006F0224" w:rsidP="00BB030E">
      <w:pPr>
        <w:rPr>
          <w:rFonts w:cs="Arial"/>
          <w:sz w:val="32"/>
          <w:szCs w:val="32"/>
        </w:rPr>
      </w:pPr>
      <w:r w:rsidRPr="00D65DFE">
        <w:rPr>
          <w:rFonts w:cs="Arial"/>
          <w:b/>
          <w:bCs/>
          <w:sz w:val="32"/>
          <w:szCs w:val="32"/>
        </w:rPr>
        <w:t>WARNING</w:t>
      </w:r>
      <w:r w:rsidRPr="00D65DFE">
        <w:rPr>
          <w:rFonts w:cs="Arial"/>
          <w:sz w:val="32"/>
          <w:szCs w:val="32"/>
        </w:rPr>
        <w:t>: To prevent fire or electric shock hazard do not expose this product to rain or moisture.</w:t>
      </w:r>
    </w:p>
    <w:p w14:paraId="466B23D9" w14:textId="77777777" w:rsidR="006F0224" w:rsidRPr="00D65DFE" w:rsidRDefault="006F0224" w:rsidP="00BB030E">
      <w:pPr>
        <w:rPr>
          <w:rFonts w:cs="Arial"/>
          <w:sz w:val="32"/>
          <w:szCs w:val="32"/>
        </w:rPr>
      </w:pPr>
    </w:p>
    <w:p w14:paraId="35F2E003" w14:textId="477F5DE0" w:rsidR="006F0224" w:rsidRPr="00D65DFE" w:rsidRDefault="00E933C3" w:rsidP="00BB030E">
      <w:pPr>
        <w:rPr>
          <w:rFonts w:cs="Arial"/>
          <w:sz w:val="32"/>
          <w:szCs w:val="32"/>
        </w:rPr>
      </w:pPr>
      <w:r w:rsidRPr="00D65DFE">
        <w:rPr>
          <w:rFonts w:cs="Arial"/>
          <w:b/>
          <w:bCs/>
          <w:sz w:val="32"/>
          <w:szCs w:val="32"/>
        </w:rPr>
        <w:t>CAUTION</w:t>
      </w:r>
      <w:r w:rsidRPr="00D65DFE">
        <w:rPr>
          <w:rFonts w:cs="Arial"/>
          <w:sz w:val="32"/>
          <w:szCs w:val="32"/>
        </w:rPr>
        <w:t>: To reduce the risk of electric shock, do not remove the radio back. No user serviceable parts inside. Refer servicing to qualified service personnel.</w:t>
      </w:r>
    </w:p>
    <w:p w14:paraId="6CC7B04A" w14:textId="77777777" w:rsidR="00E933C3" w:rsidRPr="00D65DFE" w:rsidRDefault="00E933C3" w:rsidP="00BB030E">
      <w:pPr>
        <w:rPr>
          <w:rFonts w:cs="Arial"/>
          <w:sz w:val="32"/>
          <w:szCs w:val="32"/>
        </w:rPr>
      </w:pPr>
    </w:p>
    <w:p w14:paraId="7A56E82A" w14:textId="77777777" w:rsidR="00E933C3" w:rsidRPr="00D65DFE" w:rsidRDefault="00E933C3" w:rsidP="00BB030E">
      <w:pPr>
        <w:rPr>
          <w:rFonts w:cs="Arial"/>
          <w:sz w:val="32"/>
          <w:szCs w:val="32"/>
        </w:rPr>
      </w:pPr>
      <w:r w:rsidRPr="00D65DFE">
        <w:rPr>
          <w:rFonts w:cs="Arial"/>
          <w:sz w:val="32"/>
          <w:szCs w:val="32"/>
        </w:rPr>
        <w:t xml:space="preserve">The lightning flash and arrowhead within the triangle is a warning sign alerting you to “Dangerous Voltage” inside the radio. </w:t>
      </w:r>
    </w:p>
    <w:p w14:paraId="1C5CB7E9" w14:textId="77777777" w:rsidR="00E933C3" w:rsidRPr="00D65DFE" w:rsidRDefault="00E933C3" w:rsidP="00BB030E">
      <w:pPr>
        <w:rPr>
          <w:rFonts w:cs="Arial"/>
          <w:sz w:val="32"/>
          <w:szCs w:val="32"/>
        </w:rPr>
      </w:pPr>
    </w:p>
    <w:p w14:paraId="27535E06" w14:textId="2C08343F" w:rsidR="00E933C3" w:rsidRPr="00D65DFE" w:rsidRDefault="00E933C3" w:rsidP="00BB030E">
      <w:pPr>
        <w:rPr>
          <w:rFonts w:cs="Arial"/>
          <w:sz w:val="32"/>
          <w:szCs w:val="32"/>
        </w:rPr>
      </w:pPr>
      <w:r w:rsidRPr="00D65DFE">
        <w:rPr>
          <w:rFonts w:cs="Arial"/>
          <w:sz w:val="32"/>
          <w:szCs w:val="32"/>
        </w:rPr>
        <w:t>The exclamation point within the triangle is a warning sign alerting you of important instructions accompanying this radio.</w:t>
      </w:r>
    </w:p>
    <w:p w14:paraId="2B6EE5A3" w14:textId="77777777" w:rsidR="00E933C3" w:rsidRPr="00D65DFE" w:rsidRDefault="00E933C3" w:rsidP="00BB030E">
      <w:pPr>
        <w:rPr>
          <w:rFonts w:cs="Arial"/>
          <w:sz w:val="32"/>
          <w:szCs w:val="32"/>
        </w:rPr>
      </w:pPr>
    </w:p>
    <w:p w14:paraId="4FDCD595" w14:textId="4C572FE8" w:rsidR="00E933C3" w:rsidRPr="00D65DFE" w:rsidRDefault="00F0116C" w:rsidP="00F0116C">
      <w:pPr>
        <w:pStyle w:val="Heading2"/>
        <w:rPr>
          <w:rFonts w:cs="Arial"/>
        </w:rPr>
      </w:pPr>
      <w:r w:rsidRPr="00D65DFE">
        <w:rPr>
          <w:rFonts w:cs="Arial"/>
        </w:rPr>
        <w:t xml:space="preserve">Caution </w:t>
      </w:r>
    </w:p>
    <w:p w14:paraId="074B7B74" w14:textId="77777777" w:rsidR="00F0116C" w:rsidRPr="00D65DFE" w:rsidRDefault="00F0116C" w:rsidP="00F0116C">
      <w:pPr>
        <w:pStyle w:val="ListBullet"/>
        <w:rPr>
          <w:rFonts w:cs="Arial"/>
          <w:sz w:val="32"/>
          <w:szCs w:val="22"/>
        </w:rPr>
      </w:pPr>
      <w:r w:rsidRPr="00D65DFE">
        <w:rPr>
          <w:rFonts w:cs="Arial"/>
          <w:sz w:val="32"/>
          <w:szCs w:val="22"/>
        </w:rPr>
        <w:t xml:space="preserve">Before turning the unit on, set your volume control to a low setting. </w:t>
      </w:r>
    </w:p>
    <w:p w14:paraId="6C7083D4" w14:textId="77777777" w:rsidR="00F0116C" w:rsidRPr="00D65DFE" w:rsidRDefault="00F0116C" w:rsidP="00F0116C">
      <w:pPr>
        <w:pStyle w:val="ListBullet"/>
        <w:rPr>
          <w:rFonts w:cs="Arial"/>
          <w:sz w:val="32"/>
          <w:szCs w:val="22"/>
        </w:rPr>
      </w:pPr>
      <w:r w:rsidRPr="00D65DFE">
        <w:rPr>
          <w:rFonts w:cs="Arial"/>
          <w:sz w:val="32"/>
          <w:szCs w:val="22"/>
        </w:rPr>
        <w:t xml:space="preserve">Slowly increase the sound until you can hear it comfortable and clearly without distortion. </w:t>
      </w:r>
    </w:p>
    <w:p w14:paraId="6E124BBF" w14:textId="37B3166F" w:rsidR="00F0116C" w:rsidRPr="00D65DFE" w:rsidRDefault="00F0116C" w:rsidP="00F0116C">
      <w:pPr>
        <w:pStyle w:val="ListBullet"/>
        <w:rPr>
          <w:rFonts w:cs="Arial"/>
          <w:sz w:val="32"/>
          <w:szCs w:val="22"/>
        </w:rPr>
      </w:pPr>
      <w:r w:rsidRPr="00D65DFE">
        <w:rPr>
          <w:rFonts w:cs="Arial"/>
          <w:sz w:val="32"/>
          <w:szCs w:val="22"/>
        </w:rPr>
        <w:t>Long-term exposure to loud sounds may cause hearing damage. It is best to avoid high volume levels when using headphones/earbuds, especially for extended periods</w:t>
      </w:r>
    </w:p>
    <w:p w14:paraId="4CD328E5" w14:textId="77777777" w:rsidR="00BF62F4" w:rsidRPr="00D65DFE" w:rsidRDefault="00BF62F4" w:rsidP="0006496F">
      <w:pPr>
        <w:rPr>
          <w:rFonts w:cs="Arial"/>
        </w:rPr>
      </w:pPr>
    </w:p>
    <w:p w14:paraId="11499C1E" w14:textId="77777777" w:rsidR="00BF62F4" w:rsidRPr="00D65DFE" w:rsidRDefault="00BF62F4" w:rsidP="00F26E28">
      <w:pPr>
        <w:pStyle w:val="Heading3"/>
        <w:rPr>
          <w:rFonts w:cs="Arial"/>
        </w:rPr>
      </w:pPr>
      <w:r w:rsidRPr="00D65DFE">
        <w:rPr>
          <w:rFonts w:cs="Arial"/>
        </w:rPr>
        <w:lastRenderedPageBreak/>
        <w:t xml:space="preserve">COMMON CARE! </w:t>
      </w:r>
    </w:p>
    <w:p w14:paraId="08E816F6" w14:textId="115BFEC6" w:rsidR="00BF62F4" w:rsidRPr="00D65DFE" w:rsidRDefault="00BF62F4" w:rsidP="00BF62F4">
      <w:pPr>
        <w:rPr>
          <w:rFonts w:cs="Arial"/>
          <w:sz w:val="32"/>
          <w:szCs w:val="22"/>
        </w:rPr>
      </w:pPr>
      <w:r w:rsidRPr="00D65DFE">
        <w:rPr>
          <w:rFonts w:cs="Arial"/>
          <w:sz w:val="32"/>
          <w:szCs w:val="22"/>
        </w:rPr>
        <w:t>Check the radio, AC adaptor, and any accessories regularly. Do not use the radio if there is any sign of damage. Only operate in accordance with the instructions in this manual.</w:t>
      </w:r>
    </w:p>
    <w:p w14:paraId="1492CE5B" w14:textId="77777777" w:rsidR="00BF62F4" w:rsidRPr="00D65DFE" w:rsidRDefault="00BF62F4" w:rsidP="00BF62F4">
      <w:pPr>
        <w:rPr>
          <w:rFonts w:cs="Arial"/>
          <w:sz w:val="32"/>
          <w:szCs w:val="22"/>
        </w:rPr>
      </w:pPr>
    </w:p>
    <w:p w14:paraId="5807DCAD" w14:textId="77777777" w:rsidR="00F26E28" w:rsidRPr="00D65DFE" w:rsidRDefault="00F26E28" w:rsidP="00F26E28">
      <w:pPr>
        <w:pStyle w:val="Heading3"/>
        <w:rPr>
          <w:rFonts w:cs="Arial"/>
        </w:rPr>
      </w:pPr>
      <w:r w:rsidRPr="00D65DFE">
        <w:rPr>
          <w:rFonts w:cs="Arial"/>
        </w:rPr>
        <w:t xml:space="preserve">DISCONNECT THE RADIO IN CASE OF MALFUNCTION! </w:t>
      </w:r>
    </w:p>
    <w:p w14:paraId="17043EA0" w14:textId="086CFBE3" w:rsidR="00BF62F4" w:rsidRPr="00D65DFE" w:rsidRDefault="00F26E28" w:rsidP="00BF62F4">
      <w:pPr>
        <w:rPr>
          <w:rFonts w:cs="Arial"/>
          <w:sz w:val="32"/>
          <w:szCs w:val="22"/>
        </w:rPr>
      </w:pPr>
      <w:r w:rsidRPr="00D65DFE">
        <w:rPr>
          <w:rFonts w:cs="Arial"/>
          <w:sz w:val="32"/>
          <w:szCs w:val="22"/>
        </w:rPr>
        <w:t>If you smell or notice smoke, disconnect the AC adaptor immediately to avoid burns, Contact C. Crane for inspection and service before any future operation. Only use the AC adaptor supplied with the unit and replace it if wires become frayed or exposed.</w:t>
      </w:r>
    </w:p>
    <w:p w14:paraId="62C8E3E1" w14:textId="77777777" w:rsidR="00BF62F4" w:rsidRPr="00D65DFE" w:rsidRDefault="00BF62F4" w:rsidP="00BF62F4">
      <w:pPr>
        <w:rPr>
          <w:rFonts w:cs="Arial"/>
          <w:sz w:val="32"/>
          <w:szCs w:val="22"/>
        </w:rPr>
      </w:pPr>
    </w:p>
    <w:p w14:paraId="58EB3352" w14:textId="77777777" w:rsidR="00F26E28" w:rsidRPr="00D65DFE" w:rsidRDefault="00F26E28" w:rsidP="00F26E28">
      <w:pPr>
        <w:pStyle w:val="Heading3"/>
        <w:rPr>
          <w:rFonts w:cs="Arial"/>
        </w:rPr>
      </w:pPr>
      <w:r w:rsidRPr="00D65DFE">
        <w:rPr>
          <w:rFonts w:cs="Arial"/>
        </w:rPr>
        <w:t xml:space="preserve">KEEP OUT OF REACH OF CHILDREN! </w:t>
      </w:r>
    </w:p>
    <w:p w14:paraId="1B15350E" w14:textId="7F2566F1" w:rsidR="00F26E28" w:rsidRPr="00D65DFE" w:rsidRDefault="00F26E28" w:rsidP="00BF62F4">
      <w:pPr>
        <w:rPr>
          <w:rFonts w:cs="Arial"/>
          <w:sz w:val="32"/>
          <w:szCs w:val="22"/>
        </w:rPr>
      </w:pPr>
      <w:r w:rsidRPr="00D65DFE">
        <w:rPr>
          <w:rFonts w:cs="Arial"/>
          <w:sz w:val="32"/>
          <w:szCs w:val="22"/>
        </w:rPr>
        <w:t xml:space="preserve">Use only on a stable, level surface. Dropping the radio can cause damage or injury. Keep the AC Adaptor cord in a position so someone cannot trip and cause the radio to fall. </w:t>
      </w:r>
    </w:p>
    <w:p w14:paraId="1B71FDE1" w14:textId="77777777" w:rsidR="00F26E28" w:rsidRPr="00D65DFE" w:rsidRDefault="00F26E28" w:rsidP="00BF62F4">
      <w:pPr>
        <w:rPr>
          <w:rFonts w:cs="Arial"/>
          <w:sz w:val="32"/>
          <w:szCs w:val="22"/>
        </w:rPr>
      </w:pPr>
    </w:p>
    <w:p w14:paraId="318E2B5E" w14:textId="77777777" w:rsidR="00F26E28" w:rsidRPr="00D65DFE" w:rsidRDefault="00F26E28" w:rsidP="00F26E28">
      <w:pPr>
        <w:pStyle w:val="Heading3"/>
        <w:rPr>
          <w:rFonts w:cs="Arial"/>
        </w:rPr>
      </w:pPr>
      <w:r w:rsidRPr="00D65DFE">
        <w:rPr>
          <w:rFonts w:cs="Arial"/>
        </w:rPr>
        <w:t xml:space="preserve">KEEP AWAY FROM WATER AND MOISTURE! </w:t>
      </w:r>
    </w:p>
    <w:p w14:paraId="21C23D7B" w14:textId="22ADD73F" w:rsidR="00BF62F4" w:rsidRPr="00D65DFE" w:rsidRDefault="00F26E28" w:rsidP="00BF62F4">
      <w:pPr>
        <w:rPr>
          <w:rFonts w:cs="Arial"/>
          <w:sz w:val="32"/>
          <w:szCs w:val="22"/>
        </w:rPr>
      </w:pPr>
      <w:r w:rsidRPr="00D65DFE">
        <w:rPr>
          <w:rFonts w:cs="Arial"/>
          <w:sz w:val="32"/>
          <w:szCs w:val="22"/>
        </w:rPr>
        <w:t>Keep the radio dry. Liquids and moisture can damage the radio. If a liquid leaks into the radio do not operate and seek a qualified service shop. To clean, remove the power adaptor and use a damp cloth on the exterior only.</w:t>
      </w:r>
    </w:p>
    <w:p w14:paraId="25462F59" w14:textId="77777777" w:rsidR="00F26E28" w:rsidRPr="00D65DFE" w:rsidRDefault="00F26E28" w:rsidP="00BF62F4">
      <w:pPr>
        <w:rPr>
          <w:rFonts w:cs="Arial"/>
          <w:sz w:val="32"/>
          <w:szCs w:val="22"/>
        </w:rPr>
      </w:pPr>
    </w:p>
    <w:p w14:paraId="066EE1C9" w14:textId="77777777" w:rsidR="001C555C" w:rsidRPr="00D65DFE" w:rsidRDefault="001C555C" w:rsidP="001C555C">
      <w:pPr>
        <w:pStyle w:val="Heading3"/>
        <w:rPr>
          <w:rFonts w:cs="Arial"/>
        </w:rPr>
      </w:pPr>
      <w:r w:rsidRPr="00D65DFE">
        <w:rPr>
          <w:rFonts w:cs="Arial"/>
        </w:rPr>
        <w:t xml:space="preserve">KEEP AWAY FROM EXTREME TEMPERATURES! </w:t>
      </w:r>
    </w:p>
    <w:p w14:paraId="6B7E8DA4" w14:textId="77777777" w:rsidR="001C555C" w:rsidRPr="00D65DFE" w:rsidRDefault="001C555C" w:rsidP="00BF62F4">
      <w:pPr>
        <w:rPr>
          <w:rFonts w:cs="Arial"/>
          <w:sz w:val="32"/>
          <w:szCs w:val="22"/>
        </w:rPr>
      </w:pPr>
      <w:r w:rsidRPr="00D65DFE">
        <w:rPr>
          <w:rFonts w:cs="Arial"/>
          <w:sz w:val="32"/>
          <w:szCs w:val="22"/>
        </w:rPr>
        <w:t xml:space="preserve">Extreme temperatures can damage the radio. Do not leave or use the radio where it can be subjected to high or very cold temperatures. </w:t>
      </w:r>
    </w:p>
    <w:p w14:paraId="0E395E89" w14:textId="77777777" w:rsidR="001C555C" w:rsidRPr="00D65DFE" w:rsidRDefault="001C555C" w:rsidP="00BF62F4">
      <w:pPr>
        <w:rPr>
          <w:rFonts w:cs="Arial"/>
          <w:sz w:val="32"/>
          <w:szCs w:val="22"/>
        </w:rPr>
      </w:pPr>
    </w:p>
    <w:p w14:paraId="23C6403D" w14:textId="77777777" w:rsidR="001C555C" w:rsidRPr="00D65DFE" w:rsidRDefault="001C555C" w:rsidP="001C555C">
      <w:pPr>
        <w:pStyle w:val="Heading3"/>
        <w:rPr>
          <w:rFonts w:cs="Arial"/>
        </w:rPr>
      </w:pPr>
      <w:r w:rsidRPr="00D65DFE">
        <w:rPr>
          <w:rFonts w:cs="Arial"/>
        </w:rPr>
        <w:t>DO NOT ATTEMPT TO SERVICE RADIO!</w:t>
      </w:r>
    </w:p>
    <w:p w14:paraId="7A069D5D" w14:textId="33C10E19" w:rsidR="00F26E28" w:rsidRPr="00D65DFE" w:rsidRDefault="001C555C" w:rsidP="00BF62F4">
      <w:pPr>
        <w:rPr>
          <w:rFonts w:cs="Arial"/>
          <w:sz w:val="32"/>
          <w:szCs w:val="22"/>
        </w:rPr>
      </w:pPr>
      <w:r w:rsidRPr="00D65DFE">
        <w:rPr>
          <w:rFonts w:cs="Arial"/>
          <w:sz w:val="32"/>
          <w:szCs w:val="22"/>
        </w:rPr>
        <w:t>Refer all service work to a qualified service shop when the radio does not appear to operate normally, exhibits a change in performance or the radio has received damage, Never open the radio as this may expose you to dangerous voltages and this will void all warranties.</w:t>
      </w:r>
    </w:p>
    <w:p w14:paraId="7FB7D6FE" w14:textId="77777777" w:rsidR="00903DE8" w:rsidRPr="00D65DFE" w:rsidRDefault="00903DE8" w:rsidP="00BF62F4">
      <w:pPr>
        <w:rPr>
          <w:rFonts w:cs="Arial"/>
          <w:sz w:val="32"/>
          <w:szCs w:val="22"/>
        </w:rPr>
      </w:pPr>
    </w:p>
    <w:p w14:paraId="3B2006B2" w14:textId="77777777" w:rsidR="00903DE8" w:rsidRPr="00D65DFE" w:rsidRDefault="00903DE8" w:rsidP="00903DE8">
      <w:pPr>
        <w:pStyle w:val="Heading2"/>
        <w:rPr>
          <w:rFonts w:cs="Arial"/>
        </w:rPr>
      </w:pPr>
      <w:r w:rsidRPr="00D65DFE">
        <w:rPr>
          <w:rFonts w:cs="Arial"/>
        </w:rPr>
        <w:lastRenderedPageBreak/>
        <w:t xml:space="preserve">Specifications </w:t>
      </w:r>
    </w:p>
    <w:p w14:paraId="1067C40B" w14:textId="77777777" w:rsidR="00903DE8" w:rsidRPr="00D65DFE" w:rsidRDefault="00903DE8" w:rsidP="00BF62F4">
      <w:pPr>
        <w:rPr>
          <w:rFonts w:cs="Arial"/>
          <w:sz w:val="32"/>
          <w:szCs w:val="22"/>
        </w:rPr>
      </w:pPr>
      <w:r w:rsidRPr="00D65DFE">
        <w:rPr>
          <w:rFonts w:cs="Arial"/>
          <w:sz w:val="32"/>
          <w:szCs w:val="22"/>
        </w:rPr>
        <w:t xml:space="preserve">Input: 100-240V AC 50/60Hz </w:t>
      </w:r>
    </w:p>
    <w:p w14:paraId="4867DBC3" w14:textId="77777777" w:rsidR="00903DE8" w:rsidRPr="00D65DFE" w:rsidRDefault="00903DE8" w:rsidP="00BF62F4">
      <w:pPr>
        <w:rPr>
          <w:rFonts w:cs="Arial"/>
          <w:sz w:val="32"/>
          <w:szCs w:val="22"/>
        </w:rPr>
      </w:pPr>
      <w:r w:rsidRPr="00D65DFE">
        <w:rPr>
          <w:rFonts w:cs="Arial"/>
          <w:sz w:val="32"/>
          <w:szCs w:val="22"/>
        </w:rPr>
        <w:t xml:space="preserve">Output: 5.9V DC 1.5A </w:t>
      </w:r>
    </w:p>
    <w:p w14:paraId="20CBBF1D" w14:textId="77777777" w:rsidR="00903DE8" w:rsidRPr="00D65DFE" w:rsidRDefault="00903DE8" w:rsidP="00BF62F4">
      <w:pPr>
        <w:rPr>
          <w:rFonts w:cs="Arial"/>
          <w:sz w:val="32"/>
          <w:szCs w:val="22"/>
        </w:rPr>
      </w:pPr>
      <w:r w:rsidRPr="00D65DFE">
        <w:rPr>
          <w:rFonts w:cs="Arial"/>
          <w:sz w:val="32"/>
          <w:szCs w:val="22"/>
        </w:rPr>
        <w:t xml:space="preserve">Power Consumption: 8.85W </w:t>
      </w:r>
    </w:p>
    <w:p w14:paraId="2689862D" w14:textId="77777777" w:rsidR="00903DE8" w:rsidRPr="00D65DFE" w:rsidRDefault="00903DE8" w:rsidP="00BF62F4">
      <w:pPr>
        <w:rPr>
          <w:rFonts w:cs="Arial"/>
          <w:sz w:val="32"/>
          <w:szCs w:val="22"/>
        </w:rPr>
      </w:pPr>
      <w:r w:rsidRPr="00D65DFE">
        <w:rPr>
          <w:rFonts w:cs="Arial"/>
          <w:sz w:val="32"/>
          <w:szCs w:val="22"/>
        </w:rPr>
        <w:t xml:space="preserve">Speakers: 2 x 3W drivers </w:t>
      </w:r>
    </w:p>
    <w:p w14:paraId="1A185A3D" w14:textId="77777777" w:rsidR="00903DE8" w:rsidRPr="00D65DFE" w:rsidRDefault="00903DE8" w:rsidP="00BF62F4">
      <w:pPr>
        <w:rPr>
          <w:rFonts w:cs="Arial"/>
          <w:sz w:val="32"/>
          <w:szCs w:val="22"/>
        </w:rPr>
      </w:pPr>
      <w:r w:rsidRPr="00D65DFE">
        <w:rPr>
          <w:rFonts w:cs="Arial"/>
          <w:sz w:val="32"/>
          <w:szCs w:val="22"/>
        </w:rPr>
        <w:t xml:space="preserve">Battery: 4 x Type D (not included) </w:t>
      </w:r>
    </w:p>
    <w:p w14:paraId="4E697A0F" w14:textId="77777777" w:rsidR="00903DE8" w:rsidRPr="00D65DFE" w:rsidRDefault="00903DE8" w:rsidP="00BF62F4">
      <w:pPr>
        <w:rPr>
          <w:rFonts w:cs="Arial"/>
          <w:sz w:val="32"/>
          <w:szCs w:val="22"/>
        </w:rPr>
      </w:pPr>
      <w:r w:rsidRPr="00D65DFE">
        <w:rPr>
          <w:rFonts w:cs="Arial"/>
          <w:sz w:val="32"/>
          <w:szCs w:val="22"/>
        </w:rPr>
        <w:t xml:space="preserve">Headphone output: 3.5mm USB </w:t>
      </w:r>
    </w:p>
    <w:p w14:paraId="222A1332" w14:textId="77777777" w:rsidR="00903DE8" w:rsidRPr="00D65DFE" w:rsidRDefault="00903DE8" w:rsidP="00BF62F4">
      <w:pPr>
        <w:rPr>
          <w:rFonts w:cs="Arial"/>
          <w:sz w:val="32"/>
          <w:szCs w:val="22"/>
        </w:rPr>
      </w:pPr>
      <w:r w:rsidRPr="00D65DFE">
        <w:rPr>
          <w:rFonts w:cs="Arial"/>
          <w:sz w:val="32"/>
          <w:szCs w:val="22"/>
        </w:rPr>
        <w:t xml:space="preserve">Playback: MP3 </w:t>
      </w:r>
    </w:p>
    <w:p w14:paraId="44AE1AEF" w14:textId="77777777" w:rsidR="00903DE8" w:rsidRPr="00D65DFE" w:rsidRDefault="00903DE8" w:rsidP="00BF62F4">
      <w:pPr>
        <w:rPr>
          <w:rFonts w:cs="Arial"/>
          <w:sz w:val="32"/>
          <w:szCs w:val="22"/>
        </w:rPr>
      </w:pPr>
      <w:r w:rsidRPr="00D65DFE">
        <w:rPr>
          <w:rFonts w:cs="Arial"/>
          <w:sz w:val="32"/>
          <w:szCs w:val="22"/>
        </w:rPr>
        <w:t xml:space="preserve">Dimensions: 245 x 108 x 182 mm </w:t>
      </w:r>
    </w:p>
    <w:p w14:paraId="0FBE0566" w14:textId="77777777" w:rsidR="00903DE8" w:rsidRPr="00D65DFE" w:rsidRDefault="00903DE8" w:rsidP="00BF62F4">
      <w:pPr>
        <w:rPr>
          <w:rFonts w:cs="Arial"/>
          <w:sz w:val="32"/>
          <w:szCs w:val="22"/>
        </w:rPr>
      </w:pPr>
      <w:r w:rsidRPr="00D65DFE">
        <w:rPr>
          <w:rFonts w:cs="Arial"/>
          <w:sz w:val="32"/>
          <w:szCs w:val="22"/>
        </w:rPr>
        <w:t xml:space="preserve">DAB/DAB+/FM Radio with MP3 Frequency: 174.928MHz(5A) - 239.200MHz(13F) </w:t>
      </w:r>
    </w:p>
    <w:p w14:paraId="0496F1CD" w14:textId="664C1492" w:rsidR="00903DE8" w:rsidRPr="00D65DFE" w:rsidRDefault="00903DE8" w:rsidP="00BF62F4">
      <w:pPr>
        <w:rPr>
          <w:rFonts w:cs="Arial"/>
          <w:sz w:val="32"/>
          <w:szCs w:val="22"/>
        </w:rPr>
      </w:pPr>
      <w:r w:rsidRPr="00D65DFE">
        <w:rPr>
          <w:rFonts w:cs="Arial"/>
          <w:sz w:val="32"/>
          <w:szCs w:val="22"/>
        </w:rPr>
        <w:t xml:space="preserve">FM Frequency: 87.5 - 108MHz </w:t>
      </w:r>
    </w:p>
    <w:p w14:paraId="396FA684" w14:textId="432F31D1" w:rsidR="00903DE8" w:rsidRPr="00D65DFE" w:rsidRDefault="00903DE8" w:rsidP="00BF62F4">
      <w:pPr>
        <w:rPr>
          <w:rFonts w:cs="Arial"/>
          <w:sz w:val="32"/>
          <w:szCs w:val="22"/>
        </w:rPr>
      </w:pPr>
      <w:r w:rsidRPr="00D65DFE">
        <w:rPr>
          <w:rFonts w:cs="Arial"/>
          <w:sz w:val="32"/>
          <w:szCs w:val="22"/>
        </w:rPr>
        <w:t>Operational Temperature: Between 0o C to 40o C (32o F to 104o F</w:t>
      </w:r>
    </w:p>
    <w:p w14:paraId="00412A2E" w14:textId="77777777" w:rsidR="000D7A38" w:rsidRPr="00D65DFE" w:rsidRDefault="000D7A38" w:rsidP="00BF62F4">
      <w:pPr>
        <w:rPr>
          <w:rFonts w:cs="Arial"/>
          <w:sz w:val="32"/>
          <w:szCs w:val="22"/>
        </w:rPr>
      </w:pPr>
    </w:p>
    <w:p w14:paraId="7FCB8B26" w14:textId="77777777" w:rsidR="000D7A38" w:rsidRPr="00D65DFE" w:rsidRDefault="000D7A38" w:rsidP="00BF62F4">
      <w:pPr>
        <w:rPr>
          <w:rFonts w:cs="Arial"/>
          <w:sz w:val="32"/>
          <w:szCs w:val="22"/>
        </w:rPr>
      </w:pPr>
    </w:p>
    <w:p w14:paraId="093A0579" w14:textId="32349D09" w:rsidR="000D7A38" w:rsidRPr="00D65DFE" w:rsidRDefault="000D7A38" w:rsidP="000D7A38">
      <w:pPr>
        <w:pStyle w:val="Heading2"/>
        <w:rPr>
          <w:rFonts w:cs="Arial"/>
        </w:rPr>
      </w:pPr>
      <w:r w:rsidRPr="00D65DFE">
        <w:rPr>
          <w:rFonts w:cs="Arial"/>
        </w:rPr>
        <w:t>FCC Warning Statement</w:t>
      </w:r>
    </w:p>
    <w:p w14:paraId="5036045A" w14:textId="77777777" w:rsidR="000D7A38" w:rsidRPr="00D65DFE" w:rsidRDefault="000D7A38" w:rsidP="000D7A38">
      <w:pPr>
        <w:rPr>
          <w:rFonts w:cs="Arial"/>
        </w:rPr>
      </w:pPr>
    </w:p>
    <w:p w14:paraId="7A8E9B1B" w14:textId="77777777" w:rsidR="00E17DBA" w:rsidRPr="00D65DFE" w:rsidRDefault="00E17DBA" w:rsidP="000D7A38">
      <w:pPr>
        <w:rPr>
          <w:rFonts w:cs="Arial"/>
          <w:sz w:val="32"/>
          <w:szCs w:val="22"/>
        </w:rPr>
      </w:pPr>
      <w:r w:rsidRPr="00D65DFE">
        <w:rPr>
          <w:rFonts w:cs="Arial"/>
          <w:sz w:val="32"/>
          <w:szCs w:val="22"/>
        </w:rPr>
        <w:t xml:space="preserve">Changes or modifications not expressly approved by the party responsible for compliance could void the user's authority to operate the equipment.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w:t>
      </w:r>
    </w:p>
    <w:p w14:paraId="1C9614A2" w14:textId="77777777" w:rsidR="00E17DBA" w:rsidRPr="00D65DFE" w:rsidRDefault="00E17DBA" w:rsidP="000D7A38">
      <w:pPr>
        <w:rPr>
          <w:rFonts w:cs="Arial"/>
          <w:sz w:val="32"/>
          <w:szCs w:val="22"/>
        </w:rPr>
      </w:pPr>
    </w:p>
    <w:p w14:paraId="48BBB974" w14:textId="77777777" w:rsidR="00E17DBA" w:rsidRPr="00D65DFE" w:rsidRDefault="00E17DBA" w:rsidP="000D7A38">
      <w:pPr>
        <w:rPr>
          <w:rFonts w:cs="Arial"/>
          <w:sz w:val="32"/>
          <w:szCs w:val="22"/>
        </w:rPr>
      </w:pPr>
      <w:r w:rsidRPr="00D65DFE">
        <w:rPr>
          <w:rFonts w:cs="Arial"/>
          <w:sz w:val="32"/>
          <w:szCs w:val="22"/>
        </w:rPr>
        <w:t>If this equipment does cause harmful interference to radio or television reception, which can be determined by turning the equipment off and on, the user is encouraged to try to correct the interference by one or more of the following measures:</w:t>
      </w:r>
    </w:p>
    <w:p w14:paraId="2AB58CB2" w14:textId="77777777" w:rsidR="00E17DBA" w:rsidRPr="00D65DFE" w:rsidRDefault="00E17DBA" w:rsidP="000D7A38">
      <w:pPr>
        <w:rPr>
          <w:rFonts w:cs="Arial"/>
          <w:sz w:val="32"/>
          <w:szCs w:val="22"/>
        </w:rPr>
      </w:pPr>
    </w:p>
    <w:p w14:paraId="584D02CE" w14:textId="77777777" w:rsidR="00E17DBA" w:rsidRPr="00D65DFE" w:rsidRDefault="00E17DBA" w:rsidP="000D7A38">
      <w:pPr>
        <w:rPr>
          <w:rFonts w:cs="Arial"/>
          <w:sz w:val="32"/>
          <w:szCs w:val="22"/>
        </w:rPr>
      </w:pPr>
    </w:p>
    <w:p w14:paraId="2248EB24" w14:textId="3B9A8DEA" w:rsidR="00E17DBA" w:rsidRPr="00D65DFE" w:rsidRDefault="00E17DBA" w:rsidP="00E17DBA">
      <w:pPr>
        <w:pStyle w:val="ListBullet"/>
        <w:rPr>
          <w:rFonts w:cs="Arial"/>
          <w:sz w:val="32"/>
          <w:szCs w:val="22"/>
        </w:rPr>
      </w:pPr>
      <w:r w:rsidRPr="00D65DFE">
        <w:rPr>
          <w:rFonts w:cs="Arial"/>
          <w:sz w:val="32"/>
          <w:szCs w:val="22"/>
        </w:rPr>
        <w:lastRenderedPageBreak/>
        <w:t xml:space="preserve">Reorient or relocate the receiving antenna. </w:t>
      </w:r>
    </w:p>
    <w:p w14:paraId="7D7F4402" w14:textId="77777777" w:rsidR="005370E7" w:rsidRPr="00D65DFE" w:rsidRDefault="00E17DBA" w:rsidP="00E17DBA">
      <w:pPr>
        <w:pStyle w:val="ListBullet"/>
        <w:rPr>
          <w:rFonts w:cs="Arial"/>
          <w:sz w:val="32"/>
          <w:szCs w:val="22"/>
        </w:rPr>
      </w:pPr>
      <w:r w:rsidRPr="00D65DFE">
        <w:rPr>
          <w:rFonts w:cs="Arial"/>
          <w:sz w:val="32"/>
          <w:szCs w:val="22"/>
        </w:rPr>
        <w:t xml:space="preserve">Increase the separation between the equipment and receiver. </w:t>
      </w:r>
    </w:p>
    <w:p w14:paraId="3B0EFA31" w14:textId="214B2959" w:rsidR="00E17DBA" w:rsidRPr="00D65DFE" w:rsidRDefault="00E17DBA" w:rsidP="00E17DBA">
      <w:pPr>
        <w:pStyle w:val="ListBullet"/>
        <w:rPr>
          <w:rFonts w:cs="Arial"/>
          <w:sz w:val="32"/>
          <w:szCs w:val="22"/>
        </w:rPr>
      </w:pPr>
      <w:r w:rsidRPr="00D65DFE">
        <w:rPr>
          <w:rFonts w:cs="Arial"/>
          <w:sz w:val="32"/>
          <w:szCs w:val="22"/>
        </w:rPr>
        <w:t xml:space="preserve">Connect the equipment into an outlet on a circuit different from that to which the receiver is connected. </w:t>
      </w:r>
    </w:p>
    <w:p w14:paraId="1E361A77" w14:textId="03BAB03C" w:rsidR="00E17DBA" w:rsidRPr="00D65DFE" w:rsidRDefault="00E17DBA" w:rsidP="00E17DBA">
      <w:pPr>
        <w:pStyle w:val="ListBullet"/>
        <w:rPr>
          <w:rFonts w:cs="Arial"/>
          <w:sz w:val="32"/>
          <w:szCs w:val="22"/>
        </w:rPr>
      </w:pPr>
      <w:r w:rsidRPr="00D65DFE">
        <w:rPr>
          <w:rFonts w:cs="Arial"/>
          <w:sz w:val="32"/>
          <w:szCs w:val="22"/>
        </w:rPr>
        <w:t xml:space="preserve">Consult the dealer or an experienced radio/ TV technician for help. </w:t>
      </w:r>
    </w:p>
    <w:p w14:paraId="1193CFF5" w14:textId="77777777" w:rsidR="00E17DBA" w:rsidRPr="00D65DFE" w:rsidRDefault="00E17DBA" w:rsidP="000D7A38">
      <w:pPr>
        <w:rPr>
          <w:rFonts w:cs="Arial"/>
          <w:sz w:val="32"/>
          <w:szCs w:val="22"/>
        </w:rPr>
      </w:pPr>
    </w:p>
    <w:p w14:paraId="310839D6" w14:textId="77777777" w:rsidR="00E17DBA" w:rsidRPr="00D65DFE" w:rsidRDefault="00E17DBA" w:rsidP="000D7A38">
      <w:pPr>
        <w:rPr>
          <w:rFonts w:cs="Arial"/>
          <w:sz w:val="32"/>
          <w:szCs w:val="22"/>
        </w:rPr>
      </w:pPr>
      <w:r w:rsidRPr="00D65DFE">
        <w:rPr>
          <w:rFonts w:cs="Arial"/>
          <w:sz w:val="32"/>
          <w:szCs w:val="22"/>
        </w:rPr>
        <w:t xml:space="preserve">This device complies with part 15 of the FCC Rules. Operation is subject to the following two conditions: </w:t>
      </w:r>
    </w:p>
    <w:p w14:paraId="1E1411DD" w14:textId="77777777" w:rsidR="005370E7" w:rsidRPr="00D65DFE" w:rsidRDefault="00E17DBA" w:rsidP="00E17DBA">
      <w:pPr>
        <w:rPr>
          <w:rFonts w:cs="Arial"/>
          <w:sz w:val="32"/>
          <w:szCs w:val="22"/>
        </w:rPr>
      </w:pPr>
      <w:r w:rsidRPr="00D65DFE">
        <w:rPr>
          <w:rFonts w:cs="Arial"/>
          <w:sz w:val="32"/>
          <w:szCs w:val="22"/>
        </w:rPr>
        <w:t xml:space="preserve">(1)This device may not cause harmful interference, and </w:t>
      </w:r>
    </w:p>
    <w:p w14:paraId="3696DBA1" w14:textId="79C53876" w:rsidR="000D7A38" w:rsidRPr="00D65DFE" w:rsidRDefault="00E17DBA" w:rsidP="00E17DBA">
      <w:pPr>
        <w:rPr>
          <w:rFonts w:cs="Arial"/>
          <w:sz w:val="32"/>
          <w:szCs w:val="22"/>
        </w:rPr>
      </w:pPr>
      <w:r w:rsidRPr="00D65DFE">
        <w:rPr>
          <w:rFonts w:cs="Arial"/>
          <w:sz w:val="32"/>
          <w:szCs w:val="22"/>
        </w:rPr>
        <w:t>(2) this device must accept any interference received, including interference that may cause undesired operation.</w:t>
      </w:r>
    </w:p>
    <w:p w14:paraId="730194B6" w14:textId="26F2A719" w:rsidR="02D195CB" w:rsidRPr="00D65DFE" w:rsidRDefault="02D195CB" w:rsidP="02D195CB">
      <w:pPr>
        <w:pStyle w:val="paragraph"/>
        <w:spacing w:before="0" w:beforeAutospacing="0" w:after="0" w:afterAutospacing="0"/>
        <w:rPr>
          <w:rStyle w:val="normaltextrun"/>
          <w:rFonts w:ascii="Arial" w:hAnsi="Arial" w:cs="Arial"/>
          <w:sz w:val="32"/>
          <w:szCs w:val="32"/>
        </w:rPr>
      </w:pPr>
    </w:p>
    <w:p w14:paraId="3345AE6B" w14:textId="5724A454" w:rsidR="00535A48" w:rsidRPr="00D65DFE" w:rsidRDefault="00535A48" w:rsidP="00535A48">
      <w:pPr>
        <w:pStyle w:val="paragraph"/>
        <w:spacing w:before="0" w:beforeAutospacing="0" w:after="0" w:afterAutospacing="0"/>
        <w:textAlignment w:val="baseline"/>
        <w:rPr>
          <w:rFonts w:ascii="Arial" w:hAnsi="Arial" w:cs="Arial"/>
          <w:b/>
          <w:bCs/>
          <w:sz w:val="18"/>
          <w:szCs w:val="18"/>
        </w:rPr>
      </w:pPr>
      <w:r w:rsidRPr="00D65DFE">
        <w:rPr>
          <w:rStyle w:val="normaltextrun"/>
          <w:rFonts w:ascii="Arial" w:hAnsi="Arial" w:cs="Arial"/>
          <w:b/>
          <w:bCs/>
          <w:sz w:val="36"/>
          <w:szCs w:val="36"/>
        </w:rPr>
        <w:t xml:space="preserve">Terms and conditions of sale </w:t>
      </w:r>
    </w:p>
    <w:p w14:paraId="1340FFC3" w14:textId="04D3CB18" w:rsidR="00535A48" w:rsidRPr="00D65DFE" w:rsidRDefault="00535A48" w:rsidP="00535A48">
      <w:pPr>
        <w:pStyle w:val="paragraph"/>
        <w:spacing w:before="0" w:beforeAutospacing="0" w:after="0" w:afterAutospacing="0"/>
        <w:textAlignment w:val="baseline"/>
        <w:rPr>
          <w:rFonts w:ascii="Arial" w:hAnsi="Arial" w:cs="Arial"/>
          <w:sz w:val="18"/>
          <w:szCs w:val="18"/>
        </w:rPr>
      </w:pPr>
      <w:r w:rsidRPr="00D65DFE">
        <w:rPr>
          <w:rStyle w:val="normaltextrun"/>
          <w:rFonts w:ascii="Arial" w:hAnsi="Arial" w:cs="Arial"/>
          <w:sz w:val="32"/>
          <w:szCs w:val="32"/>
        </w:rPr>
        <w:t xml:space="preserve">This product is guaranteed from manufacturing faults for </w:t>
      </w:r>
      <w:r w:rsidR="00787802" w:rsidRPr="00D65DFE">
        <w:rPr>
          <w:rStyle w:val="normaltextrun"/>
          <w:rFonts w:ascii="Arial" w:hAnsi="Arial" w:cs="Arial"/>
          <w:sz w:val="32"/>
          <w:szCs w:val="32"/>
        </w:rPr>
        <w:t>24 months</w:t>
      </w:r>
      <w:r w:rsidRPr="00D65DFE">
        <w:rPr>
          <w:rStyle w:val="normaltextrun"/>
          <w:rFonts w:ascii="Arial" w:hAnsi="Arial" w:cs="Arial"/>
          <w:sz w:val="32"/>
          <w:szCs w:val="32"/>
        </w:rPr>
        <w:t xml:space="preserve"> from the date of purchase. </w:t>
      </w:r>
      <w:r w:rsidRPr="00D65DFE">
        <w:rPr>
          <w:rStyle w:val="eop"/>
          <w:rFonts w:ascii="Arial" w:hAnsi="Arial" w:cs="Arial"/>
          <w:sz w:val="32"/>
          <w:szCs w:val="32"/>
        </w:rPr>
        <w:t> </w:t>
      </w:r>
    </w:p>
    <w:p w14:paraId="3FA09ADB" w14:textId="792BAD9D" w:rsidR="00535A48" w:rsidRPr="00D65DFE" w:rsidRDefault="00535A48" w:rsidP="0006496F">
      <w:pPr>
        <w:rPr>
          <w:rFonts w:cs="Arial"/>
          <w:sz w:val="32"/>
          <w:szCs w:val="32"/>
        </w:rPr>
      </w:pPr>
      <w:r w:rsidRPr="00D65DFE">
        <w:rPr>
          <w:rFonts w:cs="Arial"/>
        </w:rPr>
        <w:t> </w:t>
      </w:r>
    </w:p>
    <w:p w14:paraId="0F61942F" w14:textId="749CEF6C" w:rsidR="00535A48" w:rsidRPr="00D65DFE" w:rsidRDefault="00535A48" w:rsidP="00535A48">
      <w:pPr>
        <w:pStyle w:val="paragraph"/>
        <w:spacing w:before="0" w:beforeAutospacing="0" w:after="0" w:afterAutospacing="0"/>
        <w:textAlignment w:val="baseline"/>
        <w:rPr>
          <w:rStyle w:val="eop"/>
          <w:rFonts w:ascii="Arial" w:hAnsi="Arial" w:cs="Arial"/>
          <w:sz w:val="32"/>
          <w:szCs w:val="32"/>
        </w:rPr>
      </w:pPr>
      <w:r w:rsidRPr="00D65DFE">
        <w:rPr>
          <w:rStyle w:val="normaltextrun"/>
          <w:rFonts w:ascii="Arial" w:hAnsi="Arial" w:cs="Arial"/>
          <w:sz w:val="32"/>
          <w:szCs w:val="32"/>
        </w:rPr>
        <w:t>For all returns contact RNIB</w:t>
      </w:r>
      <w:r w:rsidRPr="00D65DFE">
        <w:rPr>
          <w:rStyle w:val="normaltextrun"/>
          <w:rFonts w:ascii="Arial" w:hAnsi="Arial" w:cs="Arial"/>
          <w:sz w:val="18"/>
          <w:szCs w:val="18"/>
        </w:rPr>
        <w:t xml:space="preserve">. </w:t>
      </w:r>
      <w:r w:rsidR="00787802" w:rsidRPr="00D65DFE">
        <w:rPr>
          <w:rStyle w:val="normaltextrun"/>
          <w:rFonts w:ascii="Arial" w:hAnsi="Arial" w:cs="Arial"/>
          <w:sz w:val="18"/>
          <w:szCs w:val="18"/>
        </w:rPr>
        <w:t xml:space="preserve"> </w:t>
      </w:r>
      <w:r w:rsidRPr="00D65DFE">
        <w:rPr>
          <w:rStyle w:val="normaltextrun"/>
          <w:rFonts w:ascii="Arial" w:hAnsi="Arial" w:cs="Arial"/>
          <w:sz w:val="32"/>
          <w:szCs w:val="32"/>
        </w:rPr>
        <w:t>You can request full terms and conditions from RNIB or view them online.  </w:t>
      </w:r>
      <w:r w:rsidRPr="00D65DFE">
        <w:rPr>
          <w:rStyle w:val="eop"/>
          <w:rFonts w:ascii="Arial" w:hAnsi="Arial" w:cs="Arial"/>
          <w:sz w:val="32"/>
          <w:szCs w:val="32"/>
        </w:rPr>
        <w:t> </w:t>
      </w:r>
    </w:p>
    <w:p w14:paraId="33ECBDE4" w14:textId="77777777" w:rsidR="007D2122" w:rsidRPr="00D65DFE" w:rsidRDefault="007D2122" w:rsidP="0006496F">
      <w:pPr>
        <w:rPr>
          <w:rFonts w:cs="Arial"/>
          <w:sz w:val="32"/>
          <w:szCs w:val="32"/>
        </w:rPr>
      </w:pPr>
    </w:p>
    <w:p w14:paraId="5FBF9D71" w14:textId="77777777" w:rsidR="007D2122" w:rsidRPr="00D65DFE" w:rsidRDefault="007D2122" w:rsidP="007D2122">
      <w:pPr>
        <w:pStyle w:val="paragraph"/>
        <w:spacing w:before="0" w:beforeAutospacing="0" w:after="0" w:afterAutospacing="0"/>
        <w:textAlignment w:val="baseline"/>
        <w:rPr>
          <w:rFonts w:ascii="Arial" w:hAnsi="Arial" w:cs="Arial"/>
          <w:b/>
          <w:bCs/>
          <w:sz w:val="18"/>
          <w:szCs w:val="18"/>
        </w:rPr>
      </w:pPr>
      <w:r w:rsidRPr="00D65DFE">
        <w:rPr>
          <w:rStyle w:val="normaltextrun"/>
          <w:rFonts w:ascii="Arial" w:hAnsi="Arial" w:cs="Arial"/>
          <w:b/>
          <w:bCs/>
          <w:sz w:val="36"/>
          <w:szCs w:val="36"/>
        </w:rPr>
        <w:t>How to contact RNIB </w:t>
      </w:r>
      <w:r w:rsidRPr="00D65DFE">
        <w:rPr>
          <w:rStyle w:val="eop"/>
          <w:rFonts w:ascii="Arial" w:hAnsi="Arial" w:cs="Arial"/>
          <w:b/>
          <w:bCs/>
          <w:sz w:val="36"/>
          <w:szCs w:val="36"/>
        </w:rPr>
        <w:t> </w:t>
      </w:r>
    </w:p>
    <w:p w14:paraId="5507EAB1" w14:textId="77777777" w:rsidR="007D2122" w:rsidRPr="00D65DFE" w:rsidRDefault="007D2122" w:rsidP="007D2122">
      <w:pPr>
        <w:pStyle w:val="paragraph"/>
        <w:spacing w:before="0" w:beforeAutospacing="0" w:after="0" w:afterAutospacing="0"/>
        <w:textAlignment w:val="baseline"/>
        <w:rPr>
          <w:rFonts w:ascii="Arial" w:hAnsi="Arial" w:cs="Arial"/>
          <w:sz w:val="18"/>
          <w:szCs w:val="18"/>
        </w:rPr>
      </w:pPr>
      <w:r w:rsidRPr="00D65DFE">
        <w:rPr>
          <w:rStyle w:val="normaltextrun"/>
          <w:rFonts w:ascii="Arial" w:hAnsi="Arial" w:cs="Arial"/>
          <w:sz w:val="32"/>
          <w:szCs w:val="32"/>
        </w:rPr>
        <w:t>Phone: 0303 123 9999 </w:t>
      </w:r>
      <w:r w:rsidRPr="00D65DFE">
        <w:rPr>
          <w:rStyle w:val="eop"/>
          <w:rFonts w:ascii="Arial" w:hAnsi="Arial" w:cs="Arial"/>
          <w:sz w:val="32"/>
          <w:szCs w:val="32"/>
        </w:rPr>
        <w:t> </w:t>
      </w:r>
    </w:p>
    <w:p w14:paraId="2BC35EB2" w14:textId="77777777" w:rsidR="007D2122" w:rsidRPr="00D65DFE" w:rsidRDefault="007D2122" w:rsidP="007D2122">
      <w:pPr>
        <w:pStyle w:val="paragraph"/>
        <w:spacing w:before="0" w:beforeAutospacing="0" w:after="0" w:afterAutospacing="0"/>
        <w:textAlignment w:val="baseline"/>
        <w:rPr>
          <w:rFonts w:ascii="Arial" w:hAnsi="Arial" w:cs="Arial"/>
          <w:sz w:val="18"/>
          <w:szCs w:val="18"/>
        </w:rPr>
      </w:pPr>
      <w:r w:rsidRPr="00D65DFE">
        <w:rPr>
          <w:rStyle w:val="normaltextrun"/>
          <w:rFonts w:ascii="Arial" w:hAnsi="Arial" w:cs="Arial"/>
          <w:sz w:val="32"/>
          <w:szCs w:val="32"/>
        </w:rPr>
        <w:t>Email: shop@rnib.org.uk </w:t>
      </w:r>
      <w:r w:rsidRPr="00D65DFE">
        <w:rPr>
          <w:rStyle w:val="eop"/>
          <w:rFonts w:ascii="Arial" w:hAnsi="Arial" w:cs="Arial"/>
          <w:sz w:val="32"/>
          <w:szCs w:val="32"/>
        </w:rPr>
        <w:t> </w:t>
      </w:r>
    </w:p>
    <w:p w14:paraId="0DE6282C" w14:textId="77777777" w:rsidR="007D2122" w:rsidRPr="00D65DFE" w:rsidRDefault="007D2122" w:rsidP="007D2122">
      <w:pPr>
        <w:pStyle w:val="paragraph"/>
        <w:spacing w:before="0" w:beforeAutospacing="0" w:after="0" w:afterAutospacing="0"/>
        <w:textAlignment w:val="baseline"/>
        <w:rPr>
          <w:rFonts w:ascii="Arial" w:hAnsi="Arial" w:cs="Arial"/>
          <w:sz w:val="18"/>
          <w:szCs w:val="18"/>
        </w:rPr>
      </w:pPr>
      <w:r w:rsidRPr="00D65DFE">
        <w:rPr>
          <w:rStyle w:val="normaltextrun"/>
          <w:rFonts w:ascii="Arial" w:hAnsi="Arial" w:cs="Arial"/>
          <w:sz w:val="32"/>
          <w:szCs w:val="32"/>
        </w:rPr>
        <w:t>Online Shop: shop.rnib.org.uk </w:t>
      </w:r>
      <w:r w:rsidRPr="00D65DFE">
        <w:rPr>
          <w:rStyle w:val="eop"/>
          <w:rFonts w:ascii="Arial" w:hAnsi="Arial" w:cs="Arial"/>
          <w:sz w:val="32"/>
          <w:szCs w:val="32"/>
        </w:rPr>
        <w:t> </w:t>
      </w:r>
    </w:p>
    <w:p w14:paraId="2D7E93A3" w14:textId="77777777" w:rsidR="00535A48" w:rsidRPr="00D65DFE" w:rsidRDefault="00535A48" w:rsidP="00535A48">
      <w:pPr>
        <w:pStyle w:val="paragraph"/>
        <w:spacing w:before="0" w:beforeAutospacing="0" w:after="0" w:afterAutospacing="0"/>
        <w:textAlignment w:val="baseline"/>
        <w:rPr>
          <w:rFonts w:ascii="Arial" w:hAnsi="Arial" w:cs="Arial"/>
          <w:sz w:val="32"/>
          <w:szCs w:val="32"/>
        </w:rPr>
      </w:pPr>
      <w:r w:rsidRPr="00D65DFE">
        <w:rPr>
          <w:rStyle w:val="normaltextrun"/>
          <w:rFonts w:ascii="Arial" w:hAnsi="Arial" w:cs="Arial"/>
          <w:sz w:val="32"/>
          <w:szCs w:val="32"/>
        </w:rPr>
        <w:t> </w:t>
      </w:r>
      <w:r w:rsidRPr="00D65DFE">
        <w:rPr>
          <w:rStyle w:val="eop"/>
          <w:rFonts w:ascii="Arial" w:hAnsi="Arial" w:cs="Arial"/>
          <w:sz w:val="32"/>
          <w:szCs w:val="32"/>
        </w:rPr>
        <w:t> </w:t>
      </w:r>
    </w:p>
    <w:p w14:paraId="21E1CF37" w14:textId="77777777" w:rsidR="00F50B81" w:rsidRPr="00D65DFE" w:rsidRDefault="00F50B81" w:rsidP="00F50B81">
      <w:pPr>
        <w:pStyle w:val="paragraph"/>
        <w:spacing w:before="0" w:beforeAutospacing="0" w:after="0" w:afterAutospacing="0"/>
        <w:textAlignment w:val="baseline"/>
        <w:rPr>
          <w:rStyle w:val="normaltextrun"/>
          <w:rFonts w:ascii="Arial" w:hAnsi="Arial" w:cs="Arial"/>
          <w:sz w:val="32"/>
          <w:szCs w:val="32"/>
        </w:rPr>
      </w:pPr>
      <w:r w:rsidRPr="00D65DFE">
        <w:rPr>
          <w:rStyle w:val="normaltextrun"/>
          <w:rFonts w:ascii="Arial" w:hAnsi="Arial" w:cs="Arial"/>
          <w:sz w:val="32"/>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5A53E128" w14:textId="77777777" w:rsidR="00535A48" w:rsidRPr="00D65DFE" w:rsidRDefault="00535A48" w:rsidP="00E151A1">
      <w:pPr>
        <w:pStyle w:val="paragraph"/>
        <w:spacing w:before="0" w:beforeAutospacing="0" w:after="0" w:afterAutospacing="0"/>
        <w:textAlignment w:val="baseline"/>
        <w:rPr>
          <w:rFonts w:ascii="Arial" w:hAnsi="Arial" w:cs="Arial"/>
          <w:sz w:val="18"/>
          <w:szCs w:val="18"/>
        </w:rPr>
      </w:pPr>
    </w:p>
    <w:p w14:paraId="27CF8C6F" w14:textId="5998C1D7" w:rsidR="00880242" w:rsidRPr="00D65DFE" w:rsidRDefault="00880242" w:rsidP="00880242">
      <w:pPr>
        <w:rPr>
          <w:rFonts w:cs="Arial"/>
          <w:sz w:val="18"/>
          <w:szCs w:val="18"/>
        </w:rPr>
      </w:pPr>
    </w:p>
    <w:p w14:paraId="566D6A91" w14:textId="163DD28A" w:rsidR="00880242" w:rsidRPr="00D65DFE" w:rsidRDefault="00880242" w:rsidP="00C36533">
      <w:pPr>
        <w:rPr>
          <w:rFonts w:cs="Arial"/>
        </w:rPr>
      </w:pPr>
      <w:r w:rsidRPr="00D65DFE">
        <w:rPr>
          <w:rStyle w:val="normaltextrun"/>
          <w:rFonts w:cs="Arial"/>
          <w:sz w:val="32"/>
          <w:szCs w:val="32"/>
        </w:rPr>
        <w:t xml:space="preserve">Date: </w:t>
      </w:r>
      <w:r w:rsidR="00C36533" w:rsidRPr="00D65DFE">
        <w:rPr>
          <w:rStyle w:val="normaltextrun"/>
          <w:rFonts w:cs="Arial"/>
          <w:sz w:val="32"/>
          <w:szCs w:val="32"/>
        </w:rPr>
        <w:t xml:space="preserve">July 2025 </w:t>
      </w:r>
    </w:p>
    <w:sectPr w:rsidR="00880242" w:rsidRPr="00D65DFE" w:rsidSect="00763BB8">
      <w:footerReference w:type="default" r:id="rId12"/>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6253" w14:textId="77777777" w:rsidR="009A2FF8" w:rsidRDefault="009A2FF8" w:rsidP="00E539B0">
      <w:r>
        <w:separator/>
      </w:r>
    </w:p>
  </w:endnote>
  <w:endnote w:type="continuationSeparator" w:id="0">
    <w:p w14:paraId="5F8C34AD" w14:textId="77777777" w:rsidR="009A2FF8" w:rsidRDefault="009A2FF8" w:rsidP="00E539B0">
      <w:r>
        <w:continuationSeparator/>
      </w:r>
    </w:p>
  </w:endnote>
  <w:endnote w:type="continuationNotice" w:id="1">
    <w:p w14:paraId="0FA67641" w14:textId="77777777" w:rsidR="009A2FF8" w:rsidRDefault="009A2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CFAB" w14:textId="77777777" w:rsidR="009A2FF8" w:rsidRDefault="009A2FF8" w:rsidP="00E539B0">
      <w:r>
        <w:separator/>
      </w:r>
    </w:p>
  </w:footnote>
  <w:footnote w:type="continuationSeparator" w:id="0">
    <w:p w14:paraId="02C1A8A5" w14:textId="77777777" w:rsidR="009A2FF8" w:rsidRDefault="009A2FF8" w:rsidP="00E539B0">
      <w:r>
        <w:continuationSeparator/>
      </w:r>
    </w:p>
  </w:footnote>
  <w:footnote w:type="continuationNotice" w:id="1">
    <w:p w14:paraId="00B63E86" w14:textId="77777777" w:rsidR="009A2FF8" w:rsidRDefault="009A2F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4025C"/>
    <w:multiLevelType w:val="hybridMultilevel"/>
    <w:tmpl w:val="BE0A27DE"/>
    <w:lvl w:ilvl="0" w:tplc="59B051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5"/>
  </w:num>
  <w:num w:numId="4" w16cid:durableId="851604409">
    <w:abstractNumId w:val="4"/>
  </w:num>
  <w:num w:numId="5" w16cid:durableId="1866744816">
    <w:abstractNumId w:val="7"/>
  </w:num>
  <w:num w:numId="6" w16cid:durableId="1797748619">
    <w:abstractNumId w:val="6"/>
  </w:num>
  <w:num w:numId="7" w16cid:durableId="1844319761">
    <w:abstractNumId w:val="2"/>
  </w:num>
  <w:num w:numId="8" w16cid:durableId="715663171">
    <w:abstractNumId w:val="0"/>
    <w:lvlOverride w:ilvl="0">
      <w:startOverride w:val="1"/>
    </w:lvlOverride>
  </w:num>
  <w:num w:numId="9" w16cid:durableId="1807159799">
    <w:abstractNumId w:val="0"/>
    <w:lvlOverride w:ilvl="0">
      <w:startOverride w:val="1"/>
    </w:lvlOverride>
  </w:num>
  <w:num w:numId="10" w16cid:durableId="719523465">
    <w:abstractNumId w:val="0"/>
    <w:lvlOverride w:ilvl="0">
      <w:startOverride w:val="1"/>
    </w:lvlOverride>
  </w:num>
  <w:num w:numId="11" w16cid:durableId="149489699">
    <w:abstractNumId w:val="0"/>
    <w:lvlOverride w:ilvl="0">
      <w:startOverride w:val="1"/>
    </w:lvlOverride>
  </w:num>
  <w:num w:numId="12" w16cid:durableId="1461651717">
    <w:abstractNumId w:val="0"/>
    <w:lvlOverride w:ilvl="0">
      <w:startOverride w:val="1"/>
    </w:lvlOverride>
  </w:num>
  <w:num w:numId="13" w16cid:durableId="1184586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23EA4"/>
    <w:rsid w:val="00030A62"/>
    <w:rsid w:val="0006496F"/>
    <w:rsid w:val="0006620F"/>
    <w:rsid w:val="000676EF"/>
    <w:rsid w:val="0008298C"/>
    <w:rsid w:val="000B258A"/>
    <w:rsid w:val="000B5BCF"/>
    <w:rsid w:val="000C1FC8"/>
    <w:rsid w:val="000C6EF0"/>
    <w:rsid w:val="000D7A38"/>
    <w:rsid w:val="000E212D"/>
    <w:rsid w:val="000F27D3"/>
    <w:rsid w:val="00135776"/>
    <w:rsid w:val="00146F6D"/>
    <w:rsid w:val="0017649F"/>
    <w:rsid w:val="00186461"/>
    <w:rsid w:val="001C3D07"/>
    <w:rsid w:val="001C555C"/>
    <w:rsid w:val="001D56C6"/>
    <w:rsid w:val="001D5A85"/>
    <w:rsid w:val="001E2400"/>
    <w:rsid w:val="00200BFE"/>
    <w:rsid w:val="00215F7F"/>
    <w:rsid w:val="00234679"/>
    <w:rsid w:val="00276279"/>
    <w:rsid w:val="002877A8"/>
    <w:rsid w:val="002B0622"/>
    <w:rsid w:val="002E0282"/>
    <w:rsid w:val="00310F5C"/>
    <w:rsid w:val="00331C7D"/>
    <w:rsid w:val="00336A5D"/>
    <w:rsid w:val="00352A60"/>
    <w:rsid w:val="00353CDE"/>
    <w:rsid w:val="0036673D"/>
    <w:rsid w:val="003710A4"/>
    <w:rsid w:val="003929EF"/>
    <w:rsid w:val="003C43B3"/>
    <w:rsid w:val="003E7FBA"/>
    <w:rsid w:val="00402799"/>
    <w:rsid w:val="00410F53"/>
    <w:rsid w:val="00413CF4"/>
    <w:rsid w:val="00423A35"/>
    <w:rsid w:val="00470225"/>
    <w:rsid w:val="004843C7"/>
    <w:rsid w:val="0048779F"/>
    <w:rsid w:val="004877E6"/>
    <w:rsid w:val="004C5527"/>
    <w:rsid w:val="004D290B"/>
    <w:rsid w:val="004E346D"/>
    <w:rsid w:val="005176CD"/>
    <w:rsid w:val="00530A07"/>
    <w:rsid w:val="00535A48"/>
    <w:rsid w:val="005370E7"/>
    <w:rsid w:val="00537FE2"/>
    <w:rsid w:val="00547709"/>
    <w:rsid w:val="005637F9"/>
    <w:rsid w:val="0056707D"/>
    <w:rsid w:val="00577EAC"/>
    <w:rsid w:val="005873EC"/>
    <w:rsid w:val="00595413"/>
    <w:rsid w:val="005A78BF"/>
    <w:rsid w:val="005C3DE0"/>
    <w:rsid w:val="005D245D"/>
    <w:rsid w:val="005E61E6"/>
    <w:rsid w:val="005E651E"/>
    <w:rsid w:val="005F4358"/>
    <w:rsid w:val="00617685"/>
    <w:rsid w:val="00620C74"/>
    <w:rsid w:val="00623B1B"/>
    <w:rsid w:val="00640918"/>
    <w:rsid w:val="00655B52"/>
    <w:rsid w:val="00656204"/>
    <w:rsid w:val="00686C0E"/>
    <w:rsid w:val="00691CE2"/>
    <w:rsid w:val="006A1876"/>
    <w:rsid w:val="006C4B67"/>
    <w:rsid w:val="006E3EFD"/>
    <w:rsid w:val="006F0224"/>
    <w:rsid w:val="00755307"/>
    <w:rsid w:val="00763BB8"/>
    <w:rsid w:val="00763FCF"/>
    <w:rsid w:val="00785334"/>
    <w:rsid w:val="00787802"/>
    <w:rsid w:val="00793727"/>
    <w:rsid w:val="00796731"/>
    <w:rsid w:val="007A389B"/>
    <w:rsid w:val="007A7A74"/>
    <w:rsid w:val="007B5F7B"/>
    <w:rsid w:val="007D2122"/>
    <w:rsid w:val="007D5131"/>
    <w:rsid w:val="007D557A"/>
    <w:rsid w:val="0082540F"/>
    <w:rsid w:val="00840D15"/>
    <w:rsid w:val="008532B5"/>
    <w:rsid w:val="008619AA"/>
    <w:rsid w:val="00865CBB"/>
    <w:rsid w:val="00880242"/>
    <w:rsid w:val="00882E81"/>
    <w:rsid w:val="008B47B1"/>
    <w:rsid w:val="008B5E75"/>
    <w:rsid w:val="008B7A76"/>
    <w:rsid w:val="008C32AC"/>
    <w:rsid w:val="00903DE8"/>
    <w:rsid w:val="00906967"/>
    <w:rsid w:val="0090794B"/>
    <w:rsid w:val="009228C4"/>
    <w:rsid w:val="00934282"/>
    <w:rsid w:val="0093554E"/>
    <w:rsid w:val="00935DE6"/>
    <w:rsid w:val="00941748"/>
    <w:rsid w:val="00973A8E"/>
    <w:rsid w:val="009A0C40"/>
    <w:rsid w:val="009A2FF8"/>
    <w:rsid w:val="009C52F0"/>
    <w:rsid w:val="00A0523D"/>
    <w:rsid w:val="00A22FCA"/>
    <w:rsid w:val="00A67D58"/>
    <w:rsid w:val="00A84427"/>
    <w:rsid w:val="00AA27C9"/>
    <w:rsid w:val="00AA6EFB"/>
    <w:rsid w:val="00AA7941"/>
    <w:rsid w:val="00AD6ED8"/>
    <w:rsid w:val="00AE7B95"/>
    <w:rsid w:val="00B06BF0"/>
    <w:rsid w:val="00B0798C"/>
    <w:rsid w:val="00B821B9"/>
    <w:rsid w:val="00BB030E"/>
    <w:rsid w:val="00BB3186"/>
    <w:rsid w:val="00BF62F4"/>
    <w:rsid w:val="00C128E9"/>
    <w:rsid w:val="00C1764A"/>
    <w:rsid w:val="00C25152"/>
    <w:rsid w:val="00C36533"/>
    <w:rsid w:val="00C623AE"/>
    <w:rsid w:val="00C748DE"/>
    <w:rsid w:val="00CD52EA"/>
    <w:rsid w:val="00D160A8"/>
    <w:rsid w:val="00D25CBF"/>
    <w:rsid w:val="00D33B99"/>
    <w:rsid w:val="00D50798"/>
    <w:rsid w:val="00D609C2"/>
    <w:rsid w:val="00D65DFE"/>
    <w:rsid w:val="00D74C9F"/>
    <w:rsid w:val="00D77DDD"/>
    <w:rsid w:val="00D97CD3"/>
    <w:rsid w:val="00DB71AF"/>
    <w:rsid w:val="00DE079C"/>
    <w:rsid w:val="00DF3E6E"/>
    <w:rsid w:val="00E00578"/>
    <w:rsid w:val="00E01B3C"/>
    <w:rsid w:val="00E151A1"/>
    <w:rsid w:val="00E17DBA"/>
    <w:rsid w:val="00E26163"/>
    <w:rsid w:val="00E34003"/>
    <w:rsid w:val="00E46AEF"/>
    <w:rsid w:val="00E4702E"/>
    <w:rsid w:val="00E539B0"/>
    <w:rsid w:val="00E749DD"/>
    <w:rsid w:val="00E85F2C"/>
    <w:rsid w:val="00E92167"/>
    <w:rsid w:val="00E933C3"/>
    <w:rsid w:val="00E94D0F"/>
    <w:rsid w:val="00E97A5F"/>
    <w:rsid w:val="00ED4265"/>
    <w:rsid w:val="00ED5576"/>
    <w:rsid w:val="00ED5B93"/>
    <w:rsid w:val="00F0116C"/>
    <w:rsid w:val="00F03AC1"/>
    <w:rsid w:val="00F11E26"/>
    <w:rsid w:val="00F218E4"/>
    <w:rsid w:val="00F22257"/>
    <w:rsid w:val="00F26E28"/>
    <w:rsid w:val="00F31D54"/>
    <w:rsid w:val="00F35A5B"/>
    <w:rsid w:val="00F37AD4"/>
    <w:rsid w:val="00F50B81"/>
    <w:rsid w:val="00F52847"/>
    <w:rsid w:val="00F940A0"/>
    <w:rsid w:val="00FA3B77"/>
    <w:rsid w:val="02D195CB"/>
    <w:rsid w:val="15E013C5"/>
    <w:rsid w:val="1A95BCDD"/>
    <w:rsid w:val="1F42C29B"/>
    <w:rsid w:val="20F4F101"/>
    <w:rsid w:val="20F60AC2"/>
    <w:rsid w:val="21D1D8F8"/>
    <w:rsid w:val="2853FE5D"/>
    <w:rsid w:val="345D9642"/>
    <w:rsid w:val="36075795"/>
    <w:rsid w:val="381DC91B"/>
    <w:rsid w:val="3A839A17"/>
    <w:rsid w:val="3AB98930"/>
    <w:rsid w:val="3ED38B2B"/>
    <w:rsid w:val="41026A8C"/>
    <w:rsid w:val="465AC558"/>
    <w:rsid w:val="4676E46F"/>
    <w:rsid w:val="4821DF87"/>
    <w:rsid w:val="50976A86"/>
    <w:rsid w:val="556033ED"/>
    <w:rsid w:val="5C6DEEB7"/>
    <w:rsid w:val="5D5E3078"/>
    <w:rsid w:val="639F2B37"/>
    <w:rsid w:val="691539D0"/>
    <w:rsid w:val="6DF750A8"/>
    <w:rsid w:val="6FE260D3"/>
    <w:rsid w:val="70252877"/>
    <w:rsid w:val="7673A759"/>
    <w:rsid w:val="77149701"/>
    <w:rsid w:val="7EDC8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FC023DC2-1668-4138-862E-92E3C09B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character" w:styleId="UnresolvedMention">
    <w:name w:val="Unresolved Mention"/>
    <w:basedOn w:val="DefaultParagraphFont"/>
    <w:uiPriority w:val="99"/>
    <w:semiHidden/>
    <w:unhideWhenUsed/>
    <w:rsid w:val="005F4358"/>
    <w:rPr>
      <w:color w:val="605E5C"/>
      <w:shd w:val="clear" w:color="auto" w:fill="E1DFDD"/>
    </w:rPr>
  </w:style>
  <w:style w:type="paragraph" w:styleId="ListParagraph">
    <w:name w:val="List Paragraph"/>
    <w:basedOn w:val="Normal"/>
    <w:uiPriority w:val="34"/>
    <w:rsid w:val="00E17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34088702">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853542282">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25555583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1751344383">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apple.com/en-gb/guide/music/mus2965/ma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5053a5b949986f4b2049ad73ae07c581">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d32b31c0a7d82da64416834e6c4fc0c4"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34C19-4452-4A38-9AD5-83A8D386AA4E}"/>
</file>

<file path=customXml/itemProps2.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3.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4.xml><?xml version="1.0" encoding="utf-8"?>
<ds:datastoreItem xmlns:ds="http://schemas.openxmlformats.org/officeDocument/2006/customXml" ds:itemID="{5B248FD1-8DEF-4688-B613-12E34452A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Alex Pell</cp:lastModifiedBy>
  <cp:revision>101</cp:revision>
  <cp:lastPrinted>2025-09-17T13:03:00Z</cp:lastPrinted>
  <dcterms:created xsi:type="dcterms:W3CDTF">2024-09-24T23:22:00Z</dcterms:created>
  <dcterms:modified xsi:type="dcterms:W3CDTF">2025-09-18T09:01:00Z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