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7D3591" w:rsidP="007A063F">
      <w:r>
        <w:rPr>
          <w:noProof/>
        </w:rPr>
        <w:drawing>
          <wp:inline distT="0" distB="0" distL="0" distR="0">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rsidR="00DC2077" w:rsidRDefault="00DC2077" w:rsidP="00DC2077">
      <w:pPr>
        <w:pStyle w:val="Heading1"/>
      </w:pPr>
      <w:bookmarkStart w:id="0" w:name="_Toc316465615"/>
    </w:p>
    <w:p w:rsidR="00CB1807" w:rsidRDefault="00CB1807" w:rsidP="00DC2077">
      <w:pPr>
        <w:pStyle w:val="Heading1"/>
      </w:pPr>
      <w:r>
        <w:t>Braille Labeller</w:t>
      </w:r>
      <w:r w:rsidR="00DC2077">
        <w:t xml:space="preserve"> (</w:t>
      </w:r>
      <w:r>
        <w:t>DL65</w:t>
      </w:r>
      <w:r w:rsidR="00DC2077">
        <w:t>)</w:t>
      </w:r>
    </w:p>
    <w:p w:rsidR="00DC2077" w:rsidRDefault="00DC2077" w:rsidP="00DC2077">
      <w:pPr>
        <w:autoSpaceDE w:val="0"/>
        <w:autoSpaceDN w:val="0"/>
        <w:adjustRightInd w:val="0"/>
        <w:rPr>
          <w:rFonts w:cs="Arial"/>
          <w:szCs w:val="28"/>
        </w:rPr>
      </w:pPr>
      <w:bookmarkStart w:id="1" w:name="_Toc293495616"/>
      <w:bookmarkEnd w:id="0"/>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CB1807" w:rsidRDefault="00CB1807"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DC2077">
      <w:pPr>
        <w:pStyle w:val="Heading2"/>
      </w:pPr>
      <w:bookmarkStart w:id="2" w:name="_Toc243448109"/>
      <w:bookmarkStart w:id="3" w:name="_Toc378689204"/>
      <w:bookmarkEnd w:id="1"/>
      <w:r>
        <w:t>General description</w:t>
      </w:r>
      <w:bookmarkEnd w:id="2"/>
      <w:bookmarkEnd w:id="3"/>
    </w:p>
    <w:p w:rsidR="00CB1807" w:rsidRDefault="00C3612F" w:rsidP="00CB1807">
      <w:r>
        <w:t>This Braille l</w:t>
      </w:r>
      <w:r w:rsidR="00CB1807">
        <w:t xml:space="preserve">abeller is designed to enable people not familiar with braille to produce </w:t>
      </w:r>
      <w:proofErr w:type="spellStart"/>
      <w:r w:rsidR="00CB1807">
        <w:t>brailled</w:t>
      </w:r>
      <w:proofErr w:type="spellEnd"/>
      <w:r w:rsidR="00CB1807">
        <w:t xml:space="preserve"> labels themselves and can also be used easily by </w:t>
      </w:r>
      <w:r w:rsidR="00CB1807">
        <w:rPr>
          <w:snapToGrid w:val="0"/>
        </w:rPr>
        <w:t>blind or partially sighted people</w:t>
      </w:r>
      <w:r w:rsidR="00CB1807">
        <w:t xml:space="preserve">. Simply rotate the alphabet dial until the desired symbol is lined up with the gap on the dial of the labeller and then squeeze the labeller's trigger located on the back of the </w:t>
      </w:r>
      <w:r>
        <w:t>handle. When using the Braille l</w:t>
      </w:r>
      <w:r w:rsidR="00CB1807">
        <w:t>abeller for the first time, look at the tape magazine carefully to see how the tape is positioned.</w:t>
      </w:r>
    </w:p>
    <w:p w:rsidR="00A26150" w:rsidRDefault="00A26150" w:rsidP="00A26150"/>
    <w:p w:rsidR="00A26150" w:rsidRDefault="00A26150" w:rsidP="00A26150">
      <w:pPr>
        <w:pStyle w:val="Heading2"/>
      </w:pPr>
      <w:bookmarkStart w:id="4" w:name="_Toc293495618"/>
      <w:bookmarkStart w:id="5" w:name="_Toc378689206"/>
      <w:bookmarkStart w:id="6" w:name="_Toc237831394"/>
      <w:bookmarkStart w:id="7" w:name="_Toc240353899"/>
      <w:r>
        <w:t>Orientation</w:t>
      </w:r>
      <w:bookmarkEnd w:id="4"/>
      <w:bookmarkEnd w:id="5"/>
    </w:p>
    <w:p w:rsidR="00CB1807" w:rsidRDefault="00CB1807" w:rsidP="00CB1807">
      <w:r>
        <w:t>Hold</w:t>
      </w:r>
      <w:r w:rsidR="00DC2077">
        <w:t xml:space="preserve"> </w:t>
      </w:r>
      <w:r>
        <w:t>the labeller with the round part furthest away from you, and the braille markings facing uppermost.</w:t>
      </w:r>
    </w:p>
    <w:p w:rsidR="00CB1807" w:rsidRDefault="00CB1807" w:rsidP="00CB1807"/>
    <w:p w:rsidR="00CB1807" w:rsidRDefault="00CB1807" w:rsidP="00CB1807">
      <w:r>
        <w:t>The dial rotates in either direction enabling the braille character to be selected.</w:t>
      </w:r>
    </w:p>
    <w:p w:rsidR="00CB1807" w:rsidRDefault="00CB1807" w:rsidP="00CB1807"/>
    <w:p w:rsidR="00CB1807" w:rsidRDefault="00CB1807" w:rsidP="00CB1807">
      <w:r>
        <w:t>The handle, nearest to you has the tape cover on the upper side and the trigger to the underside.</w:t>
      </w:r>
    </w:p>
    <w:p w:rsidR="00CB1807" w:rsidRDefault="00CB1807" w:rsidP="00CB1807">
      <w:bookmarkStart w:id="8" w:name="_Toc293495625"/>
      <w:bookmarkStart w:id="9" w:name="_Toc378689213"/>
    </w:p>
    <w:p w:rsidR="00A26150" w:rsidRDefault="00A26150" w:rsidP="00DC2077">
      <w:pPr>
        <w:pStyle w:val="Heading2"/>
      </w:pPr>
      <w:r>
        <w:lastRenderedPageBreak/>
        <w:t>Getting started</w:t>
      </w:r>
      <w:bookmarkEnd w:id="6"/>
      <w:bookmarkEnd w:id="7"/>
      <w:bookmarkEnd w:id="8"/>
      <w:bookmarkEnd w:id="9"/>
    </w:p>
    <w:p w:rsidR="00CB1807" w:rsidRDefault="00CB1807" w:rsidP="00CB1807">
      <w:r>
        <w:t xml:space="preserve">At the end of the handle is a groove for the cover. Lift the cover up on the handle to access </w:t>
      </w:r>
      <w:r w:rsidR="00C3612F">
        <w:t xml:space="preserve">the </w:t>
      </w:r>
      <w:r>
        <w:t xml:space="preserve">magazine. Pull out approximately </w:t>
      </w:r>
      <w:r w:rsidR="00A45309">
        <w:t>three</w:t>
      </w:r>
      <w:r>
        <w:t xml:space="preserve"> inches (70mm) of the labelling tape from </w:t>
      </w:r>
      <w:r w:rsidR="00C3612F">
        <w:t>the roll and l</w:t>
      </w:r>
      <w:r>
        <w:t xml:space="preserve">oad the cartridge of roll into the labeller’s handle. There is a grooved part just before the “TAPE” guide, slide the tape along </w:t>
      </w:r>
      <w:r w:rsidR="00C3612F">
        <w:t>this until you find the guide and i</w:t>
      </w:r>
      <w:r>
        <w:t xml:space="preserve">nsert the tape under the guide. Feed the tape through by hand until the end comes out on top of the dial. Close the magazine cover. The labeller is now ready to </w:t>
      </w:r>
      <w:r w:rsidR="00C3612F">
        <w:t>use</w:t>
      </w:r>
      <w:r>
        <w:t>.</w:t>
      </w:r>
    </w:p>
    <w:p w:rsidR="00CB1807" w:rsidRDefault="00CB1807" w:rsidP="00CB1807"/>
    <w:p w:rsidR="00A26150" w:rsidRDefault="00A26150" w:rsidP="00A45309">
      <w:pPr>
        <w:pStyle w:val="Heading2"/>
      </w:pPr>
      <w:bookmarkStart w:id="10" w:name="_Toc293495628"/>
      <w:bookmarkStart w:id="11" w:name="_Toc378689215"/>
      <w:r>
        <w:t>Using the product</w:t>
      </w:r>
      <w:bookmarkEnd w:id="10"/>
      <w:bookmarkEnd w:id="11"/>
    </w:p>
    <w:p w:rsidR="00C3612F" w:rsidRDefault="00C3612F" w:rsidP="00C3612F">
      <w:r>
        <w:t>Select the letter/number/symbol by rotating the dial until your selection appears near the opening. To print, squeeze the trigger firmly and release. For blank spaces and tape advance, squeeze the trigger lightly until a click is heard, and release.</w:t>
      </w:r>
    </w:p>
    <w:p w:rsidR="00C3612F" w:rsidRDefault="00C3612F" w:rsidP="00C3612F"/>
    <w:p w:rsidR="00CB1807" w:rsidRDefault="00C3612F" w:rsidP="00CB1807">
      <w:r>
        <w:t xml:space="preserve">To cut the tape, turn the dial to the cut symbol, this looks like an upright rectangle on the braille part of the dial and an </w:t>
      </w:r>
      <w:proofErr w:type="gramStart"/>
      <w:r>
        <w:t>upside down</w:t>
      </w:r>
      <w:proofErr w:type="gramEnd"/>
      <w:r>
        <w:t xml:space="preserve"> pair of scissors on the print. Squeeze the handle firmly and release. Advance the printed tape three spaces by clicking lightly three times. Pull the cut tape to remove. The tape is ready to print the next label. The perforated </w:t>
      </w:r>
      <w:r w:rsidR="00A45309">
        <w:t>marking</w:t>
      </w:r>
      <w:r>
        <w:t xml:space="preserve"> on your label makes it easy to separate the label from the liner.</w:t>
      </w:r>
    </w:p>
    <w:p w:rsidR="00CB1807" w:rsidRDefault="00CB1807" w:rsidP="00CB1807"/>
    <w:p w:rsidR="00CB1807" w:rsidRDefault="00CB1807" w:rsidP="00CB1807">
      <w:pPr>
        <w:pStyle w:val="Heading2"/>
      </w:pPr>
      <w:bookmarkStart w:id="12" w:name="_Toc251671556"/>
      <w:r>
        <w:t>Attaching the label</w:t>
      </w:r>
      <w:bookmarkEnd w:id="12"/>
    </w:p>
    <w:p w:rsidR="00CB1807" w:rsidRDefault="00CB1807" w:rsidP="00CB1807">
      <w:r>
        <w:t>Tape sticks to almost all surface</w:t>
      </w:r>
      <w:r w:rsidR="004B628E">
        <w:t>s, which are</w:t>
      </w:r>
      <w:r>
        <w:t xml:space="preserve"> dry, free of dust, grease and oil and reasonably smooth. Don’t bend sharply or fold the tape. After attaching the label, smooth on by using hands only to avoid damage to the letter</w:t>
      </w:r>
      <w:r w:rsidR="00A45309">
        <w:t>ing</w:t>
      </w:r>
      <w:r>
        <w:t>.</w:t>
      </w:r>
    </w:p>
    <w:p w:rsidR="00CB1807" w:rsidRDefault="00CB1807" w:rsidP="00CB1807"/>
    <w:p w:rsidR="00CB1807" w:rsidRDefault="00CB1807" w:rsidP="00CB1807">
      <w:pPr>
        <w:pStyle w:val="Heading2"/>
      </w:pPr>
      <w:bookmarkStart w:id="13" w:name="_Toc251671557"/>
      <w:r>
        <w:t>Removing dial</w:t>
      </w:r>
      <w:bookmarkEnd w:id="13"/>
    </w:p>
    <w:p w:rsidR="00CB1807" w:rsidRDefault="00CB1807" w:rsidP="00A26150">
      <w:r>
        <w:t>Hold the labeller between both hands and use both thumbs to push the dial forward. Lift the dial to remove</w:t>
      </w:r>
      <w:r w:rsidR="004B628E">
        <w:t>.</w:t>
      </w:r>
    </w:p>
    <w:p w:rsidR="00A26150" w:rsidRDefault="004C1BFB" w:rsidP="00A26150">
      <w:r>
        <w:t xml:space="preserve"> </w:t>
      </w:r>
    </w:p>
    <w:p w:rsidR="00A26150" w:rsidRDefault="00996AA7" w:rsidP="00A45309">
      <w:pPr>
        <w:pStyle w:val="Heading2"/>
      </w:pPr>
      <w:bookmarkStart w:id="14" w:name="_Toc378689217"/>
      <w:bookmarkStart w:id="15" w:name="_Toc293495631"/>
      <w:r>
        <w:t>Hints and Tips</w:t>
      </w:r>
      <w:bookmarkEnd w:id="14"/>
      <w:r w:rsidR="00A26150">
        <w:t xml:space="preserve"> </w:t>
      </w:r>
      <w:bookmarkEnd w:id="15"/>
    </w:p>
    <w:p w:rsidR="004B628E" w:rsidRDefault="004B628E" w:rsidP="004B628E">
      <w:r>
        <w:t>If a letter appears where a blank space was intended, the handle was squeezed too firmly.</w:t>
      </w:r>
    </w:p>
    <w:p w:rsidR="004B628E" w:rsidRDefault="004B628E" w:rsidP="004B628E"/>
    <w:p w:rsidR="004B628E" w:rsidRDefault="004B628E" w:rsidP="004B628E">
      <w:r>
        <w:t>If the rest of the tape is pulled out when a printed label is removed, the handle was not squeezed firmly enough to cut the tape completely.</w:t>
      </w:r>
    </w:p>
    <w:p w:rsidR="004B628E" w:rsidRDefault="004B628E" w:rsidP="004B628E"/>
    <w:p w:rsidR="004B628E" w:rsidRDefault="004B628E" w:rsidP="004B628E">
      <w:r>
        <w:lastRenderedPageBreak/>
        <w:t>If letters are not printed clearly, the handle was not squeezed firmly enough. To remove a printed label near the end of the tape roll, it may be necessary to remove the dial and take out the remaining tape (see the Removing Dial section). Don’t operate the handle too many times in the “cut” position. This could cause</w:t>
      </w:r>
      <w:r w:rsidR="00E01735">
        <w:t xml:space="preserve"> tape</w:t>
      </w:r>
      <w:r>
        <w:t xml:space="preserve"> transport problems</w:t>
      </w:r>
    </w:p>
    <w:p w:rsidR="004B628E" w:rsidRDefault="004B628E" w:rsidP="004B628E"/>
    <w:p w:rsidR="008D242B" w:rsidRDefault="00CB1807" w:rsidP="004B628E">
      <w:r>
        <w:t>Use only Dymo®, 3M or other approved tape. Use of any other tape may void your warranty.</w:t>
      </w:r>
    </w:p>
    <w:p w:rsidR="00CB1807" w:rsidRDefault="00CB1807" w:rsidP="00A26150"/>
    <w:p w:rsidR="00513A04" w:rsidRDefault="00513A04" w:rsidP="00CF4D42">
      <w:pPr>
        <w:pStyle w:val="Heading2"/>
      </w:pPr>
      <w:bookmarkStart w:id="16" w:name="_Toc378689218"/>
      <w:r>
        <w:t xml:space="preserve">How to contact </w:t>
      </w:r>
      <w:r w:rsidR="00905776">
        <w:t>RNIB</w:t>
      </w:r>
      <w:bookmarkEnd w:id="16"/>
    </w:p>
    <w:p w:rsidR="00CF4D42" w:rsidRDefault="00CF4D42" w:rsidP="00CF4D42">
      <w:pPr>
        <w:autoSpaceDE w:val="0"/>
        <w:autoSpaceDN w:val="0"/>
        <w:adjustRightInd w:val="0"/>
        <w:rPr>
          <w:rFonts w:cs="Arial"/>
          <w:szCs w:val="32"/>
        </w:rPr>
      </w:pPr>
      <w:r>
        <w:rPr>
          <w:rFonts w:cs="Arial"/>
          <w:szCs w:val="32"/>
        </w:rPr>
        <w:t>Phone: 0303 123 9999</w:t>
      </w:r>
    </w:p>
    <w:p w:rsidR="00CF4D42" w:rsidRDefault="00CF4D42" w:rsidP="00CF4D42">
      <w:pPr>
        <w:autoSpaceDE w:val="0"/>
        <w:autoSpaceDN w:val="0"/>
        <w:adjustRightInd w:val="0"/>
        <w:rPr>
          <w:rFonts w:cs="Arial"/>
          <w:szCs w:val="32"/>
        </w:rPr>
      </w:pPr>
      <w:r>
        <w:rPr>
          <w:rFonts w:cs="Arial"/>
          <w:szCs w:val="32"/>
        </w:rPr>
        <w:t>Email: shop@rnib.org.uk</w:t>
      </w:r>
    </w:p>
    <w:p w:rsidR="00CF4D42" w:rsidRDefault="00CF4D42" w:rsidP="00CF4D42">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CF4D42" w:rsidRDefault="00CF4D42" w:rsidP="00CF4D42">
      <w:pPr>
        <w:autoSpaceDE w:val="0"/>
        <w:autoSpaceDN w:val="0"/>
        <w:adjustRightInd w:val="0"/>
        <w:rPr>
          <w:rFonts w:cs="Arial"/>
          <w:szCs w:val="32"/>
        </w:rPr>
      </w:pPr>
      <w:r>
        <w:rPr>
          <w:rFonts w:cs="Arial"/>
          <w:szCs w:val="32"/>
        </w:rPr>
        <w:t>Online Shop: shop.rnib.org.uk</w:t>
      </w:r>
    </w:p>
    <w:p w:rsidR="00CF4D42" w:rsidRDefault="00CF4D42" w:rsidP="00CF4D42">
      <w:pPr>
        <w:autoSpaceDE w:val="0"/>
        <w:autoSpaceDN w:val="0"/>
        <w:adjustRightInd w:val="0"/>
        <w:rPr>
          <w:rFonts w:cs="Arial"/>
          <w:szCs w:val="32"/>
        </w:rPr>
      </w:pPr>
    </w:p>
    <w:p w:rsidR="00CF4D42" w:rsidRDefault="00CF4D42" w:rsidP="00CF4D42">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17" w:name="_Toc378689219"/>
      <w:r w:rsidRPr="00B40769">
        <w:t>Terms and conditions of sale</w:t>
      </w:r>
      <w:bookmarkEnd w:id="17"/>
    </w:p>
    <w:p w:rsidR="00513A04" w:rsidRDefault="00281AC2" w:rsidP="00513A04">
      <w:r>
        <w:t>This product is guarantee</w:t>
      </w:r>
      <w:r w:rsidR="00CB1807">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C84989" w:rsidRPr="00C84989" w:rsidRDefault="00C84989" w:rsidP="00C84989">
      <w:pPr>
        <w:autoSpaceDE w:val="0"/>
        <w:autoSpaceDN w:val="0"/>
        <w:adjustRightInd w:val="0"/>
        <w:rPr>
          <w:rFonts w:cs="Arial"/>
          <w:szCs w:val="32"/>
        </w:rPr>
      </w:pPr>
      <w:r w:rsidRPr="00C84989">
        <w:rPr>
          <w:rFonts w:cs="Arial"/>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C84989">
        <w:rPr>
          <w:rFonts w:cs="Arial"/>
          <w:szCs w:val="32"/>
        </w:rPr>
        <w:t>all of</w:t>
      </w:r>
      <w:proofErr w:type="gramEnd"/>
      <w:r w:rsidRPr="00C84989">
        <w:rPr>
          <w:rFonts w:cs="Arial"/>
          <w:szCs w:val="32"/>
        </w:rPr>
        <w:t xml:space="preserve"> its taxable profits to RNIB.</w:t>
      </w:r>
    </w:p>
    <w:p w:rsidR="00513A04" w:rsidRDefault="00513A04" w:rsidP="00513A04"/>
    <w:p w:rsidR="00513A04" w:rsidRDefault="00CB1807" w:rsidP="00513A04">
      <w:r>
        <w:t xml:space="preserve">Date: </w:t>
      </w:r>
      <w:r w:rsidR="00C84989">
        <w:t>April 2019.</w:t>
      </w:r>
    </w:p>
    <w:p w:rsidR="008D242B" w:rsidRDefault="008D242B" w:rsidP="00A26150"/>
    <w:p w:rsidR="00DC2077" w:rsidRDefault="00C84989" w:rsidP="001527BB">
      <w:pPr>
        <w:autoSpaceDE w:val="0"/>
        <w:autoSpaceDN w:val="0"/>
        <w:adjustRightInd w:val="0"/>
        <w:rPr>
          <w:rFonts w:cs="Arial"/>
          <w:sz w:val="96"/>
          <w:szCs w:val="96"/>
        </w:rPr>
      </w:pPr>
      <w:r w:rsidRPr="00C84989">
        <w:rPr>
          <w:rFonts w:cs="Arial"/>
          <w:szCs w:val="32"/>
        </w:rPr>
        <w:t>© 2019 Royal National Institute of Blind People.</w:t>
      </w:r>
      <w:bookmarkStart w:id="18" w:name="_GoBack"/>
      <w:bookmarkEnd w:id="18"/>
    </w:p>
    <w:p w:rsidR="00DC2077" w:rsidRDefault="00DC2077" w:rsidP="00763E57"/>
    <w:sectPr w:rsidR="00DC2077"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8D" w:rsidRDefault="001E248D">
      <w:r>
        <w:separator/>
      </w:r>
    </w:p>
  </w:endnote>
  <w:endnote w:type="continuationSeparator" w:id="0">
    <w:p w:rsidR="001E248D" w:rsidRDefault="001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16687E"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16687E"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2B264F">
      <w:rPr>
        <w:rStyle w:val="PageNumber"/>
        <w:noProof/>
      </w:rPr>
      <w:t>4</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8D" w:rsidRDefault="001E248D">
      <w:r>
        <w:separator/>
      </w:r>
    </w:p>
  </w:footnote>
  <w:footnote w:type="continuationSeparator" w:id="0">
    <w:p w:rsidR="001E248D" w:rsidRDefault="001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0D89"/>
    <w:rsid w:val="00131AC5"/>
    <w:rsid w:val="00131AF5"/>
    <w:rsid w:val="0013235C"/>
    <w:rsid w:val="001338FE"/>
    <w:rsid w:val="0013517C"/>
    <w:rsid w:val="0013520E"/>
    <w:rsid w:val="0014014E"/>
    <w:rsid w:val="00144307"/>
    <w:rsid w:val="00144D44"/>
    <w:rsid w:val="0014657C"/>
    <w:rsid w:val="001519A7"/>
    <w:rsid w:val="001527BB"/>
    <w:rsid w:val="00153860"/>
    <w:rsid w:val="00153DDC"/>
    <w:rsid w:val="00156738"/>
    <w:rsid w:val="0015787E"/>
    <w:rsid w:val="001601E4"/>
    <w:rsid w:val="001604E0"/>
    <w:rsid w:val="00162FAC"/>
    <w:rsid w:val="00164050"/>
    <w:rsid w:val="0016503F"/>
    <w:rsid w:val="0016687E"/>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44BC"/>
    <w:rsid w:val="00296297"/>
    <w:rsid w:val="002A0ECC"/>
    <w:rsid w:val="002A4469"/>
    <w:rsid w:val="002A44C6"/>
    <w:rsid w:val="002A7C3B"/>
    <w:rsid w:val="002B264F"/>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3431"/>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B628E"/>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4A3A"/>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E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382"/>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1C81"/>
    <w:rsid w:val="00754A42"/>
    <w:rsid w:val="00756E6C"/>
    <w:rsid w:val="00757592"/>
    <w:rsid w:val="00761960"/>
    <w:rsid w:val="0076218E"/>
    <w:rsid w:val="00763299"/>
    <w:rsid w:val="00763E57"/>
    <w:rsid w:val="00765DDE"/>
    <w:rsid w:val="007678C6"/>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3591"/>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4763"/>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309"/>
    <w:rsid w:val="00A45723"/>
    <w:rsid w:val="00A505F7"/>
    <w:rsid w:val="00A52BAD"/>
    <w:rsid w:val="00A5309F"/>
    <w:rsid w:val="00A5348C"/>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04C48"/>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612F"/>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989"/>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1807"/>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4D42"/>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2077"/>
    <w:rsid w:val="00DC3593"/>
    <w:rsid w:val="00DC575F"/>
    <w:rsid w:val="00DC6FA5"/>
    <w:rsid w:val="00DC7004"/>
    <w:rsid w:val="00DD05F9"/>
    <w:rsid w:val="00DD151F"/>
    <w:rsid w:val="00DD1E23"/>
    <w:rsid w:val="00DD574F"/>
    <w:rsid w:val="00DD7186"/>
    <w:rsid w:val="00DE3694"/>
    <w:rsid w:val="00DF39F1"/>
    <w:rsid w:val="00DF3B58"/>
    <w:rsid w:val="00DF4145"/>
    <w:rsid w:val="00E0173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4D91A0AF-3CC6-450B-9605-F0B26A30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2077"/>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1960"/>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4803</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2014-01-31T12:06:00Z</cp:lastPrinted>
  <dcterms:created xsi:type="dcterms:W3CDTF">2019-04-23T14:01:00Z</dcterms:created>
  <dcterms:modified xsi:type="dcterms:W3CDTF">2019-04-23T14:01:00Z</dcterms:modified>
</cp:coreProperties>
</file>