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63F" w:rsidRDefault="006B7994" w:rsidP="007A063F">
      <w:r>
        <w:rPr>
          <w:noProof/>
        </w:rPr>
        <w:drawing>
          <wp:inline distT="0" distB="0" distL="0" distR="0" wp14:anchorId="15C1D6C5" wp14:editId="48590C3F">
            <wp:extent cx="1317600" cy="961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NIB_Master_Print_BLACK_.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7600" cy="961200"/>
                    </a:xfrm>
                    <a:prstGeom prst="rect">
                      <a:avLst/>
                    </a:prstGeom>
                  </pic:spPr>
                </pic:pic>
              </a:graphicData>
            </a:graphic>
          </wp:inline>
        </w:drawing>
      </w:r>
    </w:p>
    <w:p w:rsidR="00C601DD" w:rsidRDefault="00C601DD" w:rsidP="006B7994">
      <w:bookmarkStart w:id="0" w:name="_Toc316465615"/>
    </w:p>
    <w:p w:rsidR="009563A8" w:rsidRDefault="00FB5250" w:rsidP="00C601DD">
      <w:pPr>
        <w:pStyle w:val="Heading1"/>
      </w:pPr>
      <w:r>
        <w:t>Black and gold compact mirror 10x</w:t>
      </w:r>
      <w:r w:rsidR="00C601DD">
        <w:t xml:space="preserve"> (</w:t>
      </w:r>
      <w:r w:rsidR="006B7994">
        <w:t>DM34</w:t>
      </w:r>
      <w:r w:rsidR="00C601DD">
        <w:t>)</w:t>
      </w:r>
    </w:p>
    <w:p w:rsidR="009F3816" w:rsidRPr="009F3816" w:rsidRDefault="009F3816" w:rsidP="009F3816">
      <w:pPr>
        <w:autoSpaceDE w:val="0"/>
        <w:autoSpaceDN w:val="0"/>
        <w:adjustRightInd w:val="0"/>
        <w:rPr>
          <w:rFonts w:cs="Arial"/>
          <w:szCs w:val="32"/>
        </w:rPr>
      </w:pPr>
      <w:bookmarkStart w:id="1" w:name="_Toc293495616"/>
      <w:bookmarkEnd w:id="0"/>
      <w:r w:rsidRPr="009F3816">
        <w:rPr>
          <w:rFonts w:cs="Arial"/>
          <w:szCs w:val="32"/>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rsidR="009F3816" w:rsidRDefault="009F3816" w:rsidP="00763E57"/>
    <w:p w:rsidR="00763E57" w:rsidRDefault="00763E57" w:rsidP="00763E57">
      <w:r>
        <w:t xml:space="preserve">Please retain these instructions for future reference. </w:t>
      </w:r>
      <w:r w:rsidRPr="00CD712F">
        <w:t xml:space="preserve">These instructions are also available in other formats. </w:t>
      </w:r>
    </w:p>
    <w:p w:rsidR="00763E57" w:rsidRDefault="00763E57" w:rsidP="00763E57"/>
    <w:p w:rsidR="00E34DA8" w:rsidRDefault="00E34DA8" w:rsidP="00E34DA8">
      <w:pPr>
        <w:pStyle w:val="Heading2"/>
      </w:pPr>
      <w:r>
        <w:t>Special warning</w:t>
      </w:r>
    </w:p>
    <w:p w:rsidR="00E34DA8" w:rsidRPr="00E34DA8" w:rsidRDefault="00E34DA8" w:rsidP="00E34DA8">
      <w:r>
        <w:rPr>
          <w:b/>
        </w:rPr>
        <w:t xml:space="preserve">Please note: </w:t>
      </w:r>
      <w:r w:rsidR="00FB5250" w:rsidRPr="00FB5250">
        <w:t>do not leave in direct sunlight or allow sun rays to strike the magnifying surface of the mirror. Failure to do so could cause a concentration of heat capable of causing a fire and or damage.</w:t>
      </w:r>
    </w:p>
    <w:p w:rsidR="00E34DA8" w:rsidRDefault="00E34DA8" w:rsidP="00763E57"/>
    <w:p w:rsidR="00A26150" w:rsidRDefault="00A26150" w:rsidP="009B5870">
      <w:pPr>
        <w:pStyle w:val="Heading2"/>
      </w:pPr>
      <w:bookmarkStart w:id="2" w:name="_Toc243448109"/>
      <w:bookmarkStart w:id="3" w:name="_Toc378949759"/>
      <w:bookmarkEnd w:id="1"/>
      <w:r>
        <w:t>General description</w:t>
      </w:r>
      <w:bookmarkEnd w:id="2"/>
      <w:bookmarkEnd w:id="3"/>
    </w:p>
    <w:p w:rsidR="00FB5250" w:rsidRPr="00FB5250" w:rsidRDefault="00FB5250" w:rsidP="00FB5250">
      <w:r w:rsidRPr="00FB5250">
        <w:t xml:space="preserve">This large compact mirror has a glossy black case which has gold detail around the edges. In the centre of the lid there is an embossed gold disc. Measuring 10cm in diameter this compact mirror has a 10 times (10x) magnification mirror and a true image mirror (1x). </w:t>
      </w:r>
    </w:p>
    <w:p w:rsidR="00FB5250" w:rsidRPr="00FB5250" w:rsidRDefault="00FB5250" w:rsidP="00FB5250"/>
    <w:p w:rsidR="00FB5250" w:rsidRPr="00FB5250" w:rsidRDefault="00FB5250" w:rsidP="00FB5250">
      <w:r w:rsidRPr="00FB5250">
        <w:t>Specification:</w:t>
      </w:r>
    </w:p>
    <w:p w:rsidR="00FB5250" w:rsidRPr="00FB5250" w:rsidRDefault="00FB5250" w:rsidP="00DF3587">
      <w:pPr>
        <w:pStyle w:val="ListBullet"/>
      </w:pPr>
      <w:r w:rsidRPr="00FB5250">
        <w:t>dual magnification; 10 times (10x) and true image (1x)</w:t>
      </w:r>
    </w:p>
    <w:p w:rsidR="00FB5250" w:rsidRPr="00FB5250" w:rsidRDefault="00FB5250" w:rsidP="00DF3587">
      <w:pPr>
        <w:pStyle w:val="ListBullet"/>
      </w:pPr>
      <w:r w:rsidRPr="00FB5250">
        <w:t>finish: gloss black case with gold detail</w:t>
      </w:r>
    </w:p>
    <w:p w:rsidR="00FB5250" w:rsidRPr="00FB5250" w:rsidRDefault="00FB5250" w:rsidP="00DF3587">
      <w:pPr>
        <w:pStyle w:val="ListBullet"/>
      </w:pPr>
      <w:r w:rsidRPr="00FB5250">
        <w:t>diameter: 100mm (3.93 inches)</w:t>
      </w:r>
    </w:p>
    <w:p w:rsidR="00FB5250" w:rsidRPr="009563A8" w:rsidRDefault="00FB5250" w:rsidP="00DF3587">
      <w:pPr>
        <w:pStyle w:val="ListBullet"/>
      </w:pPr>
      <w:r w:rsidRPr="00FB5250">
        <w:t xml:space="preserve">weight: 0.270kg (3.8lbs </w:t>
      </w:r>
      <w:proofErr w:type="spellStart"/>
      <w:r w:rsidRPr="00FB5250">
        <w:t>approx</w:t>
      </w:r>
      <w:proofErr w:type="spellEnd"/>
      <w:r w:rsidRPr="00FB5250">
        <w:t>).</w:t>
      </w:r>
    </w:p>
    <w:p w:rsidR="008D242B" w:rsidRDefault="008D242B" w:rsidP="00A26150"/>
    <w:p w:rsidR="00B369EF" w:rsidRDefault="00B369EF" w:rsidP="00BA6C57">
      <w:pPr>
        <w:pStyle w:val="Heading2"/>
      </w:pPr>
      <w:bookmarkStart w:id="4" w:name="_Toc378689218"/>
      <w:r>
        <w:t>How to contact RNIB</w:t>
      </w:r>
      <w:bookmarkEnd w:id="4"/>
    </w:p>
    <w:p w:rsidR="00B369EF" w:rsidRDefault="00B369EF" w:rsidP="00B369EF">
      <w:pPr>
        <w:rPr>
          <w:rFonts w:cs="Arial"/>
        </w:rPr>
      </w:pPr>
      <w:r w:rsidRPr="00566367">
        <w:rPr>
          <w:rFonts w:cs="Arial"/>
        </w:rPr>
        <w:t>Phone: 0303 123 9999</w:t>
      </w:r>
    </w:p>
    <w:p w:rsidR="00B369EF" w:rsidRPr="00566367" w:rsidRDefault="00B369EF" w:rsidP="00B369EF">
      <w:pPr>
        <w:rPr>
          <w:rFonts w:cs="Arial"/>
        </w:rPr>
      </w:pPr>
      <w:r w:rsidRPr="00566367">
        <w:rPr>
          <w:rFonts w:cs="Arial"/>
        </w:rPr>
        <w:t xml:space="preserve">Email: </w:t>
      </w:r>
      <w:r>
        <w:rPr>
          <w:rFonts w:cs="Arial"/>
        </w:rPr>
        <w:t>shop</w:t>
      </w:r>
      <w:r w:rsidRPr="00566367">
        <w:rPr>
          <w:rFonts w:cs="Arial"/>
        </w:rPr>
        <w:t>@rnib.org.uk</w:t>
      </w:r>
    </w:p>
    <w:p w:rsidR="00B369EF" w:rsidRPr="00566367" w:rsidRDefault="00B369EF" w:rsidP="00B369EF">
      <w:pPr>
        <w:rPr>
          <w:rFonts w:cs="Arial"/>
        </w:rPr>
      </w:pPr>
      <w:r>
        <w:rPr>
          <w:rFonts w:cs="Arial"/>
        </w:rPr>
        <w:t>A</w:t>
      </w:r>
      <w:r w:rsidRPr="00566367">
        <w:rPr>
          <w:rFonts w:cs="Arial"/>
        </w:rPr>
        <w:t xml:space="preserve">ddress: </w:t>
      </w:r>
      <w:r w:rsidRPr="00566367">
        <w:rPr>
          <w:rFonts w:cs="Arial"/>
          <w:shd w:val="clear" w:color="auto" w:fill="FFFFFF"/>
        </w:rPr>
        <w:t>RNIB, Midgate House,</w:t>
      </w:r>
      <w:r>
        <w:rPr>
          <w:rFonts w:cs="Arial"/>
          <w:shd w:val="clear" w:color="auto" w:fill="FFFFFF"/>
        </w:rPr>
        <w:t xml:space="preserve"> Midgate,</w:t>
      </w:r>
      <w:r w:rsidRPr="00566367">
        <w:rPr>
          <w:rFonts w:cs="Arial"/>
          <w:shd w:val="clear" w:color="auto" w:fill="FFFFFF"/>
        </w:rPr>
        <w:t xml:space="preserve"> Peterborough PE1 1TN</w:t>
      </w:r>
    </w:p>
    <w:p w:rsidR="00B369EF" w:rsidRDefault="00B369EF" w:rsidP="00B369EF">
      <w:pPr>
        <w:rPr>
          <w:rFonts w:cs="Arial"/>
        </w:rPr>
      </w:pPr>
      <w:r>
        <w:rPr>
          <w:rFonts w:cs="Arial"/>
        </w:rPr>
        <w:lastRenderedPageBreak/>
        <w:t>Online Shop</w:t>
      </w:r>
      <w:r w:rsidRPr="00566367">
        <w:rPr>
          <w:rFonts w:cs="Arial"/>
        </w:rPr>
        <w:t xml:space="preserve">: </w:t>
      </w:r>
      <w:r>
        <w:rPr>
          <w:rFonts w:cs="Arial"/>
        </w:rPr>
        <w:t>shop</w:t>
      </w:r>
      <w:r w:rsidRPr="00566367">
        <w:rPr>
          <w:rFonts w:cs="Arial"/>
        </w:rPr>
        <w:t>.</w:t>
      </w:r>
      <w:r>
        <w:rPr>
          <w:rFonts w:cs="Arial"/>
        </w:rPr>
        <w:t>rnib.</w:t>
      </w:r>
      <w:r w:rsidRPr="00566367">
        <w:rPr>
          <w:rFonts w:cs="Arial"/>
        </w:rPr>
        <w:t>org.uk</w:t>
      </w:r>
    </w:p>
    <w:p w:rsidR="00B369EF" w:rsidRPr="00566367" w:rsidRDefault="00B369EF" w:rsidP="00B369EF">
      <w:pPr>
        <w:rPr>
          <w:rFonts w:cs="Arial"/>
        </w:rPr>
      </w:pPr>
    </w:p>
    <w:p w:rsidR="00B369EF" w:rsidRPr="00566367" w:rsidRDefault="00B369EF" w:rsidP="00B369EF">
      <w:pPr>
        <w:rPr>
          <w:rFonts w:cs="Arial"/>
        </w:rPr>
      </w:pPr>
      <w:r w:rsidRPr="00566367">
        <w:rPr>
          <w:rFonts w:cs="Arial"/>
        </w:rPr>
        <w:t>Email for international customers</w:t>
      </w:r>
      <w:r>
        <w:rPr>
          <w:rFonts w:cs="Arial"/>
        </w:rPr>
        <w:t>:</w:t>
      </w:r>
      <w:r w:rsidRPr="00566367">
        <w:rPr>
          <w:rFonts w:cs="Arial"/>
        </w:rPr>
        <w:t xml:space="preserve"> exports@rnib.org.uk </w:t>
      </w:r>
    </w:p>
    <w:p w:rsidR="00B369EF" w:rsidRDefault="00B369EF" w:rsidP="00B369EF"/>
    <w:p w:rsidR="00B369EF" w:rsidRDefault="00B369EF" w:rsidP="00B369EF">
      <w:pPr>
        <w:pStyle w:val="Heading2"/>
      </w:pPr>
      <w:bookmarkStart w:id="5" w:name="_Toc378689219"/>
      <w:r w:rsidRPr="00B40769">
        <w:t>Terms and conditions of sale</w:t>
      </w:r>
      <w:bookmarkEnd w:id="5"/>
    </w:p>
    <w:p w:rsidR="00B369EF" w:rsidRDefault="00B369EF" w:rsidP="00B369EF">
      <w:r>
        <w:t xml:space="preserve">This product is guaranteed from manufacturing faults for 12 months from the date of purchase.  If you have any issues with the product and you did not purchase directly from RNIB then please contact your retailer in the first instance. </w:t>
      </w:r>
    </w:p>
    <w:p w:rsidR="00B369EF" w:rsidRDefault="00B369EF" w:rsidP="00B369EF"/>
    <w:p w:rsidR="00B369EF" w:rsidRDefault="00B369EF" w:rsidP="00B369EF">
      <w:r>
        <w:t xml:space="preserve">For all returns and repairs contact RNIB first to get a returns authorisation number to help us deal efficiently with your product return. </w:t>
      </w:r>
    </w:p>
    <w:p w:rsidR="00B369EF" w:rsidRDefault="00B369EF" w:rsidP="00B369EF"/>
    <w:p w:rsidR="00B369EF" w:rsidRDefault="00B369EF" w:rsidP="00B369EF">
      <w:r>
        <w:t xml:space="preserve">You can request full terms and conditions from RNIB or view them online. </w:t>
      </w:r>
    </w:p>
    <w:p w:rsidR="00B369EF" w:rsidRDefault="00B369EF" w:rsidP="00B369EF"/>
    <w:p w:rsidR="00B369EF" w:rsidRDefault="00B369EF" w:rsidP="00B369EF">
      <w:r>
        <w:t>Registered Charity No. 226227</w:t>
      </w:r>
    </w:p>
    <w:p w:rsidR="00B369EF" w:rsidRDefault="00B369EF" w:rsidP="00B369EF"/>
    <w:p w:rsidR="00B369EF" w:rsidRDefault="00B369EF" w:rsidP="00B369EF">
      <w:r>
        <w:t xml:space="preserve">Date: </w:t>
      </w:r>
      <w:r w:rsidR="00FB5250">
        <w:t>August 2018</w:t>
      </w:r>
    </w:p>
    <w:p w:rsidR="00B369EF" w:rsidRDefault="00B369EF" w:rsidP="00B369EF"/>
    <w:p w:rsidR="00FB5250" w:rsidRDefault="00B369EF" w:rsidP="00763E57">
      <w:r>
        <w:rPr>
          <w:rFonts w:cs="Arial"/>
        </w:rPr>
        <w:t>©</w:t>
      </w:r>
      <w:r>
        <w:t xml:space="preserve"> RNIB</w:t>
      </w:r>
    </w:p>
    <w:p w:rsidR="00102ADD" w:rsidRDefault="00102ADD" w:rsidP="00763E57"/>
    <w:p w:rsidR="00102ADD" w:rsidRDefault="00102ADD" w:rsidP="00763E57">
      <w:bookmarkStart w:id="6" w:name="_GoBack"/>
      <w:bookmarkEnd w:id="6"/>
    </w:p>
    <w:sectPr w:rsidR="00102ADD" w:rsidSect="003062EF">
      <w:footerReference w:type="even" r:id="rId9"/>
      <w:footerReference w:type="default" r:id="rId10"/>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0B2" w:rsidRDefault="00D050B2">
      <w:r>
        <w:separator/>
      </w:r>
    </w:p>
  </w:endnote>
  <w:endnote w:type="continuationSeparator" w:id="0">
    <w:p w:rsidR="00D050B2" w:rsidRDefault="00D05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0B2" w:rsidRDefault="00CF5BA8" w:rsidP="00D63977">
    <w:pPr>
      <w:pStyle w:val="Footer"/>
      <w:framePr w:wrap="around" w:vAnchor="text" w:hAnchor="margin" w:xAlign="center" w:y="1"/>
      <w:rPr>
        <w:rStyle w:val="PageNumber"/>
      </w:rPr>
    </w:pPr>
    <w:r>
      <w:rPr>
        <w:rStyle w:val="PageNumber"/>
      </w:rPr>
      <w:fldChar w:fldCharType="begin"/>
    </w:r>
    <w:r w:rsidR="00D050B2">
      <w:rPr>
        <w:rStyle w:val="PageNumber"/>
      </w:rPr>
      <w:instrText xml:space="preserve">PAGE  </w:instrText>
    </w:r>
    <w:r>
      <w:rPr>
        <w:rStyle w:val="PageNumber"/>
      </w:rPr>
      <w:fldChar w:fldCharType="end"/>
    </w:r>
  </w:p>
  <w:p w:rsidR="00D050B2" w:rsidRDefault="00D050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0B2" w:rsidRDefault="00CF5BA8" w:rsidP="00D63977">
    <w:pPr>
      <w:pStyle w:val="Footer"/>
      <w:framePr w:wrap="around" w:vAnchor="text" w:hAnchor="margin" w:xAlign="center" w:y="1"/>
      <w:rPr>
        <w:rStyle w:val="PageNumber"/>
      </w:rPr>
    </w:pPr>
    <w:r>
      <w:rPr>
        <w:rStyle w:val="PageNumber"/>
      </w:rPr>
      <w:fldChar w:fldCharType="begin"/>
    </w:r>
    <w:r w:rsidR="00D050B2">
      <w:rPr>
        <w:rStyle w:val="PageNumber"/>
      </w:rPr>
      <w:instrText xml:space="preserve">PAGE  </w:instrText>
    </w:r>
    <w:r>
      <w:rPr>
        <w:rStyle w:val="PageNumber"/>
      </w:rPr>
      <w:fldChar w:fldCharType="separate"/>
    </w:r>
    <w:r w:rsidR="00102ADD">
      <w:rPr>
        <w:rStyle w:val="PageNumber"/>
        <w:noProof/>
      </w:rPr>
      <w:t>2</w:t>
    </w:r>
    <w:r>
      <w:rPr>
        <w:rStyle w:val="PageNumber"/>
      </w:rPr>
      <w:fldChar w:fldCharType="end"/>
    </w:r>
  </w:p>
  <w:p w:rsidR="00D050B2" w:rsidRDefault="00D05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0B2" w:rsidRDefault="00D050B2">
      <w:r>
        <w:separator/>
      </w:r>
    </w:p>
  </w:footnote>
  <w:footnote w:type="continuationSeparator" w:id="0">
    <w:p w:rsidR="00D050B2" w:rsidRDefault="00D05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1"/>
  </w:num>
  <w:num w:numId="18">
    <w:abstractNumId w:val="13"/>
  </w:num>
  <w:num w:numId="19">
    <w:abstractNumId w:val="18"/>
  </w:num>
  <w:num w:numId="20">
    <w:abstractNumId w:val="17"/>
  </w:num>
  <w:num w:numId="21">
    <w:abstractNumId w:val="11"/>
  </w:num>
  <w:num w:numId="22">
    <w:abstractNumId w:val="16"/>
  </w:num>
  <w:num w:numId="23">
    <w:abstractNumId w:val="20"/>
  </w:num>
  <w:num w:numId="24">
    <w:abstractNumId w:val="15"/>
  </w:num>
  <w:num w:numId="25">
    <w:abstractNumId w:val="19"/>
  </w:num>
  <w:num w:numId="26">
    <w:abstractNumId w:val="10"/>
  </w:num>
  <w:num w:numId="27">
    <w:abstractNumId w:val="1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C2FE9"/>
    <w:rsid w:val="000C38B9"/>
    <w:rsid w:val="000C53F2"/>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2910"/>
    <w:rsid w:val="00102ADD"/>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A7B4F"/>
    <w:rsid w:val="001B3579"/>
    <w:rsid w:val="001B3F73"/>
    <w:rsid w:val="001B4D90"/>
    <w:rsid w:val="001B4EDE"/>
    <w:rsid w:val="001B543C"/>
    <w:rsid w:val="001B74FF"/>
    <w:rsid w:val="001B7936"/>
    <w:rsid w:val="001C3373"/>
    <w:rsid w:val="001C3D4F"/>
    <w:rsid w:val="001C6D56"/>
    <w:rsid w:val="001C7D97"/>
    <w:rsid w:val="001D167B"/>
    <w:rsid w:val="001D68CE"/>
    <w:rsid w:val="001D6DC1"/>
    <w:rsid w:val="001D7493"/>
    <w:rsid w:val="001E01AB"/>
    <w:rsid w:val="001E08F3"/>
    <w:rsid w:val="001F0678"/>
    <w:rsid w:val="001F5B52"/>
    <w:rsid w:val="001F5EC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CA1"/>
    <w:rsid w:val="00276B46"/>
    <w:rsid w:val="002773F8"/>
    <w:rsid w:val="00281AC2"/>
    <w:rsid w:val="0028277C"/>
    <w:rsid w:val="00282D18"/>
    <w:rsid w:val="0028773E"/>
    <w:rsid w:val="00287B10"/>
    <w:rsid w:val="00296297"/>
    <w:rsid w:val="002A0879"/>
    <w:rsid w:val="002A0ECC"/>
    <w:rsid w:val="002A4469"/>
    <w:rsid w:val="002A44C6"/>
    <w:rsid w:val="002A7C3B"/>
    <w:rsid w:val="002B374D"/>
    <w:rsid w:val="002B6376"/>
    <w:rsid w:val="002B66A3"/>
    <w:rsid w:val="002C1D9F"/>
    <w:rsid w:val="002C339A"/>
    <w:rsid w:val="002C379B"/>
    <w:rsid w:val="002C4AFB"/>
    <w:rsid w:val="002C4B53"/>
    <w:rsid w:val="002D06DE"/>
    <w:rsid w:val="002D2050"/>
    <w:rsid w:val="002D21A5"/>
    <w:rsid w:val="002D394C"/>
    <w:rsid w:val="002D7309"/>
    <w:rsid w:val="002E009C"/>
    <w:rsid w:val="002E088A"/>
    <w:rsid w:val="002E0AE8"/>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0273"/>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27D9"/>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4731"/>
    <w:rsid w:val="004B48A4"/>
    <w:rsid w:val="004C1BFB"/>
    <w:rsid w:val="004D0F7D"/>
    <w:rsid w:val="004D23DC"/>
    <w:rsid w:val="004D6F0E"/>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2A82"/>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5F5620"/>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3F14"/>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5FF4"/>
    <w:rsid w:val="006B6CBB"/>
    <w:rsid w:val="006B7994"/>
    <w:rsid w:val="006C091A"/>
    <w:rsid w:val="006C18FC"/>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4591"/>
    <w:rsid w:val="00736B5D"/>
    <w:rsid w:val="007436F5"/>
    <w:rsid w:val="00743E3A"/>
    <w:rsid w:val="00744AE4"/>
    <w:rsid w:val="00747C02"/>
    <w:rsid w:val="0075002A"/>
    <w:rsid w:val="007531DF"/>
    <w:rsid w:val="00754A42"/>
    <w:rsid w:val="00756E6C"/>
    <w:rsid w:val="00757592"/>
    <w:rsid w:val="0076218E"/>
    <w:rsid w:val="00763299"/>
    <w:rsid w:val="00763E57"/>
    <w:rsid w:val="00765DDE"/>
    <w:rsid w:val="00767F12"/>
    <w:rsid w:val="0077048F"/>
    <w:rsid w:val="007746C7"/>
    <w:rsid w:val="007770BB"/>
    <w:rsid w:val="007772ED"/>
    <w:rsid w:val="00777327"/>
    <w:rsid w:val="007832CE"/>
    <w:rsid w:val="00787EF6"/>
    <w:rsid w:val="00790119"/>
    <w:rsid w:val="00790D7A"/>
    <w:rsid w:val="007967FB"/>
    <w:rsid w:val="00797C7C"/>
    <w:rsid w:val="007A063F"/>
    <w:rsid w:val="007A275A"/>
    <w:rsid w:val="007A3431"/>
    <w:rsid w:val="007A420E"/>
    <w:rsid w:val="007A45D7"/>
    <w:rsid w:val="007A5835"/>
    <w:rsid w:val="007A5A62"/>
    <w:rsid w:val="007A6069"/>
    <w:rsid w:val="007A6800"/>
    <w:rsid w:val="007B01D7"/>
    <w:rsid w:val="007B1548"/>
    <w:rsid w:val="007B1A5C"/>
    <w:rsid w:val="007B5677"/>
    <w:rsid w:val="007B7E30"/>
    <w:rsid w:val="007C2C1D"/>
    <w:rsid w:val="007C3DA6"/>
    <w:rsid w:val="007C59F9"/>
    <w:rsid w:val="007D0666"/>
    <w:rsid w:val="007D355B"/>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27F"/>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43A0"/>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244C"/>
    <w:rsid w:val="009443F3"/>
    <w:rsid w:val="009450EF"/>
    <w:rsid w:val="00946353"/>
    <w:rsid w:val="00946CA9"/>
    <w:rsid w:val="00950A60"/>
    <w:rsid w:val="0095120F"/>
    <w:rsid w:val="0095318C"/>
    <w:rsid w:val="009531F4"/>
    <w:rsid w:val="009563A8"/>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A7A13"/>
    <w:rsid w:val="009B0F44"/>
    <w:rsid w:val="009B131D"/>
    <w:rsid w:val="009B5870"/>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3816"/>
    <w:rsid w:val="009F6327"/>
    <w:rsid w:val="00A00173"/>
    <w:rsid w:val="00A03935"/>
    <w:rsid w:val="00A054E2"/>
    <w:rsid w:val="00A05E8C"/>
    <w:rsid w:val="00A06239"/>
    <w:rsid w:val="00A07F72"/>
    <w:rsid w:val="00A10F18"/>
    <w:rsid w:val="00A128DA"/>
    <w:rsid w:val="00A17D8A"/>
    <w:rsid w:val="00A21998"/>
    <w:rsid w:val="00A21C2E"/>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9777A"/>
    <w:rsid w:val="00AA14CC"/>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5DD7"/>
    <w:rsid w:val="00AD7124"/>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369EF"/>
    <w:rsid w:val="00B41AEF"/>
    <w:rsid w:val="00B4284F"/>
    <w:rsid w:val="00B43310"/>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A6C57"/>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029B"/>
    <w:rsid w:val="00BF4837"/>
    <w:rsid w:val="00BF7CFF"/>
    <w:rsid w:val="00C021B3"/>
    <w:rsid w:val="00C03D49"/>
    <w:rsid w:val="00C042AF"/>
    <w:rsid w:val="00C05595"/>
    <w:rsid w:val="00C07E78"/>
    <w:rsid w:val="00C121F0"/>
    <w:rsid w:val="00C21523"/>
    <w:rsid w:val="00C23B6C"/>
    <w:rsid w:val="00C24DF0"/>
    <w:rsid w:val="00C256E1"/>
    <w:rsid w:val="00C30BF5"/>
    <w:rsid w:val="00C30C24"/>
    <w:rsid w:val="00C32072"/>
    <w:rsid w:val="00C33862"/>
    <w:rsid w:val="00C33FC9"/>
    <w:rsid w:val="00C34181"/>
    <w:rsid w:val="00C345DA"/>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559AC"/>
    <w:rsid w:val="00C601DD"/>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4775"/>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5BA8"/>
    <w:rsid w:val="00CF6D01"/>
    <w:rsid w:val="00CF7FE2"/>
    <w:rsid w:val="00D00E8B"/>
    <w:rsid w:val="00D02EDE"/>
    <w:rsid w:val="00D0376A"/>
    <w:rsid w:val="00D03CB5"/>
    <w:rsid w:val="00D050B2"/>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6A"/>
    <w:rsid w:val="00D720D1"/>
    <w:rsid w:val="00D72E9F"/>
    <w:rsid w:val="00D737F9"/>
    <w:rsid w:val="00D747D1"/>
    <w:rsid w:val="00D751CD"/>
    <w:rsid w:val="00D778B8"/>
    <w:rsid w:val="00D80C01"/>
    <w:rsid w:val="00D8346A"/>
    <w:rsid w:val="00D8517F"/>
    <w:rsid w:val="00D85192"/>
    <w:rsid w:val="00D873AA"/>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3694"/>
    <w:rsid w:val="00DE3849"/>
    <w:rsid w:val="00DF3587"/>
    <w:rsid w:val="00DF39F1"/>
    <w:rsid w:val="00DF3B58"/>
    <w:rsid w:val="00DF4145"/>
    <w:rsid w:val="00E0273C"/>
    <w:rsid w:val="00E0740A"/>
    <w:rsid w:val="00E10218"/>
    <w:rsid w:val="00E127D4"/>
    <w:rsid w:val="00E17BF3"/>
    <w:rsid w:val="00E21B2D"/>
    <w:rsid w:val="00E2322C"/>
    <w:rsid w:val="00E273ED"/>
    <w:rsid w:val="00E275A3"/>
    <w:rsid w:val="00E3007C"/>
    <w:rsid w:val="00E3030C"/>
    <w:rsid w:val="00E31F62"/>
    <w:rsid w:val="00E34DA8"/>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20B70"/>
    <w:rsid w:val="00F21868"/>
    <w:rsid w:val="00F2715C"/>
    <w:rsid w:val="00F33415"/>
    <w:rsid w:val="00F334E8"/>
    <w:rsid w:val="00F344AD"/>
    <w:rsid w:val="00F354FA"/>
    <w:rsid w:val="00F35C29"/>
    <w:rsid w:val="00F366E9"/>
    <w:rsid w:val="00F36727"/>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5250"/>
    <w:rsid w:val="00FB6C5C"/>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61167F-1626-4C73-BD74-DBE44A100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01DD"/>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3D27D9"/>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uiPriority w:val="99"/>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link w:val="PlainTextChar"/>
    <w:uiPriority w:val="99"/>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uiPriority w:val="39"/>
    <w:rsid w:val="00DD05F9"/>
  </w:style>
  <w:style w:type="paragraph" w:styleId="TOC2">
    <w:name w:val="toc 2"/>
    <w:basedOn w:val="Normal"/>
    <w:next w:val="Normal"/>
    <w:autoRedefine/>
    <w:uiPriority w:val="39"/>
    <w:rsid w:val="00DD05F9"/>
    <w:pPr>
      <w:ind w:left="280"/>
    </w:pPr>
  </w:style>
  <w:style w:type="paragraph" w:styleId="TOC3">
    <w:name w:val="toc 3"/>
    <w:basedOn w:val="Normal"/>
    <w:next w:val="Normal"/>
    <w:autoRedefine/>
    <w:uiPriority w:val="39"/>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character" w:customStyle="1" w:styleId="PlainTextChar">
    <w:name w:val="Plain Text Char"/>
    <w:basedOn w:val="DefaultParagraphFont"/>
    <w:link w:val="PlainText"/>
    <w:uiPriority w:val="99"/>
    <w:semiHidden/>
    <w:rsid w:val="00E34DA8"/>
    <w:rPr>
      <w:rFonts w:ascii="Courier New" w:hAnsi="Courier New" w:cs="Courier New"/>
    </w:rPr>
  </w:style>
  <w:style w:type="paragraph" w:customStyle="1" w:styleId="Heading">
    <w:name w:val="Heading"/>
    <w:basedOn w:val="Heading3"/>
    <w:rsid w:val="009B5870"/>
  </w:style>
  <w:style w:type="paragraph" w:styleId="Revision">
    <w:name w:val="Revision"/>
    <w:hidden/>
    <w:uiPriority w:val="99"/>
    <w:semiHidden/>
    <w:rsid w:val="009F3816"/>
    <w:rPr>
      <w:rFonts w:ascii="Arial" w:hAnsi="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02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1DCAC-F3CC-45C0-A44E-58284D684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2059</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Morrow, Lynda</cp:lastModifiedBy>
  <cp:revision>2</cp:revision>
  <cp:lastPrinted>2014-03-20T16:31:00Z</cp:lastPrinted>
  <dcterms:created xsi:type="dcterms:W3CDTF">2018-09-12T14:15:00Z</dcterms:created>
  <dcterms:modified xsi:type="dcterms:W3CDTF">2018-09-12T14:15:00Z</dcterms:modified>
</cp:coreProperties>
</file>