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BDBE" w14:textId="1B261E85" w:rsidR="00943083" w:rsidRPr="00943083" w:rsidRDefault="00536625" w:rsidP="00943083">
      <w:r>
        <w:rPr>
          <w:noProof/>
          <w:lang w:eastAsia="en-GB"/>
        </w:rPr>
        <w:drawing>
          <wp:inline distT="0" distB="0" distL="0" distR="0" wp14:anchorId="422DA4B4" wp14:editId="6C146B20">
            <wp:extent cx="1317600" cy="961200"/>
            <wp:effectExtent l="0" t="0" r="0" b="0"/>
            <wp:docPr id="2" name="Picture 2"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IB_Master_Print_BLACK_.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17600" cy="961200"/>
                    </a:xfrm>
                    <a:prstGeom prst="rect">
                      <a:avLst/>
                    </a:prstGeom>
                  </pic:spPr>
                </pic:pic>
              </a:graphicData>
            </a:graphic>
          </wp:inline>
        </w:drawing>
      </w:r>
    </w:p>
    <w:p w14:paraId="330BCA43" w14:textId="77777777" w:rsidR="00B00F02" w:rsidRDefault="00B00F02" w:rsidP="00B00F02"/>
    <w:p w14:paraId="665B3492" w14:textId="3D718AE4" w:rsidR="00943083" w:rsidRPr="00BD1EE2" w:rsidRDefault="00FB34E0" w:rsidP="00536625">
      <w:pPr>
        <w:pStyle w:val="Heading1"/>
        <w:rPr>
          <w:b w:val="0"/>
          <w:sz w:val="40"/>
        </w:rPr>
      </w:pPr>
      <w:r w:rsidRPr="00FB34E0">
        <w:t xml:space="preserve">Mow </w:t>
      </w:r>
      <w:r>
        <w:t>A</w:t>
      </w:r>
      <w:r w:rsidRPr="00FB34E0">
        <w:t xml:space="preserve">ccess braille game </w:t>
      </w:r>
      <w:r w:rsidR="00536625">
        <w:t>(</w:t>
      </w:r>
      <w:r w:rsidR="0022656B">
        <w:t>GB1</w:t>
      </w:r>
      <w:r w:rsidR="005C5C89">
        <w:t>13</w:t>
      </w:r>
      <w:r w:rsidR="00536625">
        <w:rPr>
          <w:sz w:val="40"/>
        </w:rPr>
        <w:t>)</w:t>
      </w:r>
    </w:p>
    <w:p w14:paraId="53FCA2C6" w14:textId="77777777" w:rsidR="00536625" w:rsidRDefault="00536625" w:rsidP="00536625">
      <w:pPr>
        <w:autoSpaceDE w:val="0"/>
        <w:autoSpaceDN w:val="0"/>
        <w:adjustRightInd w:val="0"/>
        <w:rPr>
          <w:lang w:eastAsia="en-GB"/>
        </w:rPr>
      </w:pPr>
      <w:r>
        <w:rPr>
          <w:lang w:eastAsia="en-GB"/>
        </w:rPr>
        <w:t xml:space="preserve">Thank you for purchasing from RNIB. In the unlikely event the item is unsuitable, please contact us within 14 days of receipt to obtain your returns number. To ensure your return goes smoothly, the item and all components must be in as new condition and packed in its original, unopened, undamaged packaging. For further details and guidance on returning faulty items, please see the Terms and conditions of sale and </w:t>
      </w:r>
      <w:proofErr w:type="gramStart"/>
      <w:r>
        <w:rPr>
          <w:lang w:eastAsia="en-GB"/>
        </w:rPr>
        <w:t>How</w:t>
      </w:r>
      <w:proofErr w:type="gramEnd"/>
      <w:r>
        <w:rPr>
          <w:lang w:eastAsia="en-GB"/>
        </w:rPr>
        <w:t xml:space="preserve"> to contact RNIB sections of this instruction manual.</w:t>
      </w:r>
    </w:p>
    <w:p w14:paraId="1DFD68B0" w14:textId="77777777" w:rsidR="00536625" w:rsidRDefault="00536625" w:rsidP="00943083"/>
    <w:p w14:paraId="1DA5EADA" w14:textId="77777777" w:rsidR="00943083" w:rsidRDefault="007A063F" w:rsidP="00943083">
      <w:r w:rsidRPr="00943083">
        <w:t>Please</w:t>
      </w:r>
      <w:r w:rsidR="00943083" w:rsidRPr="00943083">
        <w:t xml:space="preserve"> </w:t>
      </w:r>
      <w:r w:rsidRPr="00943083">
        <w:t>retain</w:t>
      </w:r>
      <w:r w:rsidR="00943083" w:rsidRPr="00943083">
        <w:t xml:space="preserve"> </w:t>
      </w:r>
      <w:r w:rsidRPr="00943083">
        <w:t>these</w:t>
      </w:r>
      <w:r w:rsidR="00943083" w:rsidRPr="00943083">
        <w:t xml:space="preserve"> </w:t>
      </w:r>
      <w:r w:rsidRPr="00943083">
        <w:t>instructions</w:t>
      </w:r>
      <w:r w:rsidR="00943083" w:rsidRPr="00943083">
        <w:t xml:space="preserve"> </w:t>
      </w:r>
      <w:r w:rsidRPr="00943083">
        <w:t>for</w:t>
      </w:r>
      <w:r w:rsidR="00943083" w:rsidRPr="00943083">
        <w:t xml:space="preserve"> </w:t>
      </w:r>
      <w:r w:rsidRPr="00943083">
        <w:t>future</w:t>
      </w:r>
      <w:r w:rsidR="00943083" w:rsidRPr="00943083">
        <w:t xml:space="preserve"> </w:t>
      </w:r>
      <w:r w:rsidRPr="00943083">
        <w:t>reference.</w:t>
      </w:r>
      <w:r w:rsidR="00943083" w:rsidRPr="00943083">
        <w:t xml:space="preserve"> </w:t>
      </w:r>
      <w:r w:rsidR="00DD05F9" w:rsidRPr="00943083">
        <w:t>These</w:t>
      </w:r>
      <w:r w:rsidR="00943083" w:rsidRPr="00943083">
        <w:t xml:space="preserve"> </w:t>
      </w:r>
      <w:r w:rsidR="00DD05F9" w:rsidRPr="00943083">
        <w:t>instructions</w:t>
      </w:r>
      <w:r w:rsidR="00943083" w:rsidRPr="00943083">
        <w:t xml:space="preserve"> </w:t>
      </w:r>
      <w:r w:rsidR="00DD05F9" w:rsidRPr="00943083">
        <w:t>are</w:t>
      </w:r>
      <w:r w:rsidR="00943083" w:rsidRPr="00943083">
        <w:t xml:space="preserve"> </w:t>
      </w:r>
      <w:r w:rsidR="00DD05F9" w:rsidRPr="00943083">
        <w:t>also</w:t>
      </w:r>
      <w:r w:rsidR="00943083" w:rsidRPr="00943083">
        <w:t xml:space="preserve"> </w:t>
      </w:r>
      <w:r w:rsidR="00DD05F9" w:rsidRPr="00943083">
        <w:t>available</w:t>
      </w:r>
      <w:r w:rsidR="00943083" w:rsidRPr="00943083">
        <w:t xml:space="preserve"> </w:t>
      </w:r>
      <w:r w:rsidR="00DD05F9" w:rsidRPr="00943083">
        <w:t>in</w:t>
      </w:r>
      <w:r w:rsidR="00943083" w:rsidRPr="00943083">
        <w:t xml:space="preserve"> </w:t>
      </w:r>
      <w:r w:rsidR="00131AC5" w:rsidRPr="00943083">
        <w:t>other</w:t>
      </w:r>
      <w:r w:rsidR="00943083" w:rsidRPr="00943083">
        <w:t xml:space="preserve"> </w:t>
      </w:r>
      <w:r w:rsidR="00DD05F9" w:rsidRPr="00943083">
        <w:t>formats.</w:t>
      </w:r>
    </w:p>
    <w:p w14:paraId="052A28B4" w14:textId="77777777" w:rsidR="006B32A6" w:rsidRDefault="006B32A6" w:rsidP="00943083"/>
    <w:p w14:paraId="64253EC6" w14:textId="6D52A563" w:rsidR="006B32A6" w:rsidRDefault="006B32A6" w:rsidP="00943083">
      <w:r>
        <w:t>Au</w:t>
      </w:r>
      <w:r w:rsidR="00C1776F">
        <w:t>dible instructions are available via a QR code on the b</w:t>
      </w:r>
      <w:r w:rsidR="00677C02">
        <w:t>ase</w:t>
      </w:r>
      <w:r w:rsidR="00474A5B">
        <w:t xml:space="preserve"> of the box in the</w:t>
      </w:r>
      <w:r w:rsidR="00C1776F">
        <w:t xml:space="preserve"> </w:t>
      </w:r>
      <w:r w:rsidR="00677C02">
        <w:t xml:space="preserve">bottom </w:t>
      </w:r>
      <w:r w:rsidR="1236D61D">
        <w:t>right</w:t>
      </w:r>
      <w:r w:rsidR="00C1776F">
        <w:t xml:space="preserve"> corner</w:t>
      </w:r>
      <w:r w:rsidR="00677C02">
        <w:t>.</w:t>
      </w:r>
    </w:p>
    <w:p w14:paraId="5170198C" w14:textId="45347819" w:rsidR="00220F69" w:rsidRDefault="00220F69" w:rsidP="00220F69"/>
    <w:p w14:paraId="549101E6" w14:textId="77777777" w:rsidR="00943083" w:rsidRPr="00943083" w:rsidRDefault="00943083" w:rsidP="00536625">
      <w:pPr>
        <w:pStyle w:val="Heading2"/>
      </w:pPr>
      <w:bookmarkStart w:id="0" w:name="_Toc338314126"/>
      <w:bookmarkStart w:id="1" w:name="_Toc338416175"/>
      <w:bookmarkStart w:id="2" w:name="_Toc45888507"/>
      <w:r w:rsidRPr="00943083">
        <w:t>General description</w:t>
      </w:r>
      <w:bookmarkEnd w:id="0"/>
      <w:bookmarkEnd w:id="1"/>
      <w:bookmarkEnd w:id="2"/>
    </w:p>
    <w:p w14:paraId="36D42E80" w14:textId="70CCEFC6" w:rsidR="00676FCB" w:rsidRDefault="00EA0D7F" w:rsidP="00943083">
      <w:r w:rsidRPr="00EA0D7F">
        <w:t xml:space="preserve">This family game for two to five players is </w:t>
      </w:r>
      <w:r>
        <w:t>a</w:t>
      </w:r>
      <w:r w:rsidRPr="00EA0D7F">
        <w:t>dapted from the original Mow card game</w:t>
      </w:r>
      <w:r w:rsidR="008D5B9C">
        <w:t>. T</w:t>
      </w:r>
      <w:r w:rsidRPr="00EA0D7F">
        <w:t xml:space="preserve">he brightly coloured playing tiles are easy to see </w:t>
      </w:r>
      <w:proofErr w:type="gramStart"/>
      <w:r w:rsidRPr="00EA0D7F">
        <w:t>and also</w:t>
      </w:r>
      <w:proofErr w:type="gramEnd"/>
      <w:r w:rsidRPr="00EA0D7F">
        <w:t xml:space="preserve"> have braille and tactile marks for accessibility.</w:t>
      </w:r>
    </w:p>
    <w:p w14:paraId="21951ED7" w14:textId="77777777" w:rsidR="00B378B7" w:rsidRDefault="00B378B7" w:rsidP="00943083"/>
    <w:p w14:paraId="2D3A18DA" w14:textId="6C6F61DB" w:rsidR="004417A7" w:rsidRDefault="004417A7" w:rsidP="00943083">
      <w:r w:rsidRPr="004417A7">
        <w:t>The aim of the game is to create a herd using the cow tiles, but at the same time avoid getting too many flies – the more flies you collect, the lower your total score.</w:t>
      </w:r>
    </w:p>
    <w:p w14:paraId="7DE299EB" w14:textId="77777777" w:rsidR="00603898" w:rsidRDefault="00603898" w:rsidP="00343796">
      <w:pPr>
        <w:rPr>
          <w:bCs/>
        </w:rPr>
      </w:pPr>
    </w:p>
    <w:p w14:paraId="3A283E40" w14:textId="783E0213" w:rsidR="00AC3BF5" w:rsidRPr="00AC3BF5" w:rsidRDefault="00220FF0" w:rsidP="00343796">
      <w:pPr>
        <w:rPr>
          <w:b/>
          <w:bCs/>
        </w:rPr>
      </w:pPr>
      <w:r>
        <w:rPr>
          <w:bCs/>
        </w:rPr>
        <w:t>A</w:t>
      </w:r>
      <w:r w:rsidR="00AC3BF5" w:rsidRPr="00F24F97">
        <w:rPr>
          <w:bCs/>
        </w:rPr>
        <w:t>ges</w:t>
      </w:r>
      <w:r>
        <w:rPr>
          <w:bCs/>
        </w:rPr>
        <w:t>:</w:t>
      </w:r>
      <w:r w:rsidR="00AC3BF5" w:rsidRPr="00F24F97">
        <w:rPr>
          <w:bCs/>
        </w:rPr>
        <w:t xml:space="preserve"> seven and older.</w:t>
      </w:r>
    </w:p>
    <w:p w14:paraId="1FC26B81" w14:textId="77777777" w:rsidR="00343796" w:rsidRDefault="00343796" w:rsidP="00943083"/>
    <w:p w14:paraId="0BCDB6B3" w14:textId="17233CA9" w:rsidR="00943083" w:rsidRDefault="00B00F02" w:rsidP="00634A35">
      <w:pPr>
        <w:pStyle w:val="Heading3"/>
      </w:pPr>
      <w:bookmarkStart w:id="3" w:name="_Toc45888508"/>
      <w:r>
        <w:t xml:space="preserve">Items supplied </w:t>
      </w:r>
      <w:bookmarkEnd w:id="3"/>
    </w:p>
    <w:p w14:paraId="3A1C50BB" w14:textId="57CDC56B" w:rsidR="00612FCD" w:rsidRPr="00612FCD" w:rsidRDefault="00F627C0" w:rsidP="00612FCD">
      <w:r>
        <w:t xml:space="preserve">When you open the </w:t>
      </w:r>
      <w:proofErr w:type="gramStart"/>
      <w:r>
        <w:t>box</w:t>
      </w:r>
      <w:proofErr w:type="gramEnd"/>
      <w:r>
        <w:t xml:space="preserve"> you will find:</w:t>
      </w:r>
    </w:p>
    <w:p w14:paraId="495D29B1" w14:textId="6F674829" w:rsidR="00F627C0" w:rsidRDefault="00F627C0" w:rsidP="0017332B">
      <w:pPr>
        <w:pStyle w:val="ListParagraph"/>
        <w:numPr>
          <w:ilvl w:val="0"/>
          <w:numId w:val="35"/>
        </w:numPr>
      </w:pPr>
      <w:r>
        <w:t>Four original instruction leaflets in English, Spanish, German and French.</w:t>
      </w:r>
      <w:r w:rsidR="0017332B">
        <w:t xml:space="preserve"> </w:t>
      </w:r>
    </w:p>
    <w:p w14:paraId="48A81A97" w14:textId="3F02E837" w:rsidR="00F627C0" w:rsidRDefault="00255088" w:rsidP="0017332B">
      <w:pPr>
        <w:pStyle w:val="ListParagraph"/>
        <w:numPr>
          <w:ilvl w:val="0"/>
          <w:numId w:val="35"/>
        </w:numPr>
      </w:pPr>
      <w:r>
        <w:t xml:space="preserve">Two </w:t>
      </w:r>
      <w:r w:rsidR="00661976">
        <w:t xml:space="preserve">pre-scored </w:t>
      </w:r>
      <w:r>
        <w:t>sheets</w:t>
      </w:r>
      <w:r w:rsidR="005B2089">
        <w:t xml:space="preserve"> with </w:t>
      </w:r>
      <w:r w:rsidR="00F627C0">
        <w:t>15 square tokens</w:t>
      </w:r>
      <w:r w:rsidR="00052940">
        <w:t>,</w:t>
      </w:r>
      <w:r w:rsidR="005B2089">
        <w:t xml:space="preserve"> </w:t>
      </w:r>
      <w:r w:rsidR="00F627C0">
        <w:t>56 round tokens</w:t>
      </w:r>
      <w:r w:rsidR="00561448">
        <w:t>,</w:t>
      </w:r>
      <w:r w:rsidR="005B2089">
        <w:t xml:space="preserve"> </w:t>
      </w:r>
      <w:r w:rsidR="00052940">
        <w:t xml:space="preserve">and one direction of play arrow tile </w:t>
      </w:r>
      <w:r w:rsidR="005B2089">
        <w:t xml:space="preserve">ready to be </w:t>
      </w:r>
      <w:r w:rsidR="00542945">
        <w:t>popped</w:t>
      </w:r>
      <w:r w:rsidR="005B2089">
        <w:t xml:space="preserve"> out.</w:t>
      </w:r>
    </w:p>
    <w:p w14:paraId="220F5845" w14:textId="6148B579" w:rsidR="005F6C09" w:rsidRDefault="00542945" w:rsidP="0017332B">
      <w:pPr>
        <w:pStyle w:val="ListParagraph"/>
        <w:numPr>
          <w:ilvl w:val="0"/>
          <w:numId w:val="35"/>
        </w:numPr>
      </w:pPr>
      <w:r>
        <w:t>1</w:t>
      </w:r>
      <w:r w:rsidR="00A81673">
        <w:t>2 pre-scored sheets with a total of</w:t>
      </w:r>
      <w:r>
        <w:t xml:space="preserve"> </w:t>
      </w:r>
      <w:r w:rsidR="00363962">
        <w:t xml:space="preserve">48 </w:t>
      </w:r>
      <w:r w:rsidR="00D26C50">
        <w:t>tactile</w:t>
      </w:r>
      <w:r w:rsidR="00C17FA6">
        <w:t xml:space="preserve"> cow</w:t>
      </w:r>
      <w:r w:rsidR="00D26C50">
        <w:t xml:space="preserve"> </w:t>
      </w:r>
      <w:r w:rsidR="00F8044D">
        <w:t>tiles</w:t>
      </w:r>
      <w:r w:rsidR="00A81673">
        <w:t xml:space="preserve"> ready to be popped out</w:t>
      </w:r>
      <w:r w:rsidR="0006050B">
        <w:t>.</w:t>
      </w:r>
    </w:p>
    <w:p w14:paraId="6B6B0D67" w14:textId="62E8D366" w:rsidR="00EE3025" w:rsidRDefault="00EE3025" w:rsidP="00EE3025">
      <w:pPr>
        <w:pStyle w:val="Heading2"/>
      </w:pPr>
      <w:bookmarkStart w:id="4" w:name="_Toc338314130"/>
      <w:bookmarkStart w:id="5" w:name="_Toc338416179"/>
      <w:bookmarkStart w:id="6" w:name="_Toc45888511"/>
      <w:r>
        <w:lastRenderedPageBreak/>
        <w:t>Description of the tiles</w:t>
      </w:r>
    </w:p>
    <w:p w14:paraId="77DA4E4C" w14:textId="46E3CCC5" w:rsidR="001A3C8C" w:rsidRDefault="00EE3025" w:rsidP="00EE3025">
      <w:r>
        <w:t>There are 48 colourful, tactile tiles</w:t>
      </w:r>
      <w:r w:rsidR="005C2E5A">
        <w:t xml:space="preserve"> which represent cows</w:t>
      </w:r>
      <w:r w:rsidR="00351465">
        <w:t xml:space="preserve">. </w:t>
      </w:r>
      <w:r w:rsidR="001A3C8C" w:rsidRPr="001A3C8C">
        <w:t xml:space="preserve">The tiles have </w:t>
      </w:r>
      <w:r w:rsidR="001A3C8C">
        <w:t xml:space="preserve">been designed with </w:t>
      </w:r>
      <w:r w:rsidR="001A3C8C" w:rsidRPr="001A3C8C">
        <w:t>a “puzzle piece”</w:t>
      </w:r>
      <w:r w:rsidR="001A3C8C">
        <w:t xml:space="preserve"> </w:t>
      </w:r>
      <w:r w:rsidR="001A3C8C" w:rsidRPr="001A3C8C">
        <w:t xml:space="preserve">style shape to indicate the location and direction </w:t>
      </w:r>
      <w:r w:rsidR="001A3C8C">
        <w:t>to</w:t>
      </w:r>
      <w:r w:rsidR="001A3C8C" w:rsidRPr="001A3C8C">
        <w:t xml:space="preserve"> lay the tiles.</w:t>
      </w:r>
    </w:p>
    <w:p w14:paraId="075304DD" w14:textId="77777777" w:rsidR="001A3C8C" w:rsidRDefault="001A3C8C" w:rsidP="00EE3025"/>
    <w:p w14:paraId="62C2A2F6" w14:textId="00828400" w:rsidR="00695C10" w:rsidRDefault="00351465" w:rsidP="00EE3025">
      <w:r>
        <w:t>The tiles have</w:t>
      </w:r>
      <w:r w:rsidR="00EE3025">
        <w:t xml:space="preserve"> braille numbers</w:t>
      </w:r>
      <w:r>
        <w:t xml:space="preserve"> in the top left corner and e</w:t>
      </w:r>
      <w:r w:rsidRPr="0065078A">
        <w:t>mbossed dots in the bottom left corner</w:t>
      </w:r>
      <w:r>
        <w:t xml:space="preserve"> to</w:t>
      </w:r>
      <w:r w:rsidRPr="0065078A">
        <w:t xml:space="preserve"> indicate the number of flies on a card. </w:t>
      </w:r>
      <w:r w:rsidR="006D6A75">
        <w:t xml:space="preserve">For example, one dot means one fly, five dots </w:t>
      </w:r>
      <w:r w:rsidR="000C6246">
        <w:t>mean</w:t>
      </w:r>
      <w:r w:rsidR="006D6A75">
        <w:t xml:space="preserve"> five flies.</w:t>
      </w:r>
    </w:p>
    <w:p w14:paraId="2A0EB57D" w14:textId="77777777" w:rsidR="00B378B7" w:rsidRDefault="00B378B7" w:rsidP="00EE3025"/>
    <w:p w14:paraId="26E567C6" w14:textId="1CF449DF" w:rsidR="00EE3025" w:rsidRDefault="00351465" w:rsidP="00EE3025">
      <w:r w:rsidRPr="0065078A">
        <w:t>The card number is easy to read and can also be felt thanks to an application of thick varnish.</w:t>
      </w:r>
    </w:p>
    <w:p w14:paraId="7AB04DC8" w14:textId="77777777" w:rsidR="00695C10" w:rsidRDefault="00695C10" w:rsidP="00EE3025"/>
    <w:p w14:paraId="36AEEEFE" w14:textId="77777777" w:rsidR="008B3455" w:rsidRDefault="00695C10" w:rsidP="00695C10">
      <w:r w:rsidRPr="0065078A">
        <w:rPr>
          <w:b/>
          <w:bCs/>
        </w:rPr>
        <w:t>Please note</w:t>
      </w:r>
      <w:r w:rsidRPr="0065078A">
        <w:t xml:space="preserve">, the braille numbers (under 10) in the top left corner also include a zero, for example: 07. </w:t>
      </w:r>
      <w:r w:rsidR="003220B4">
        <w:t xml:space="preserve">The </w:t>
      </w:r>
      <w:r w:rsidR="00E73BEE" w:rsidRPr="00E73BEE">
        <w:t xml:space="preserve">tile for cow number </w:t>
      </w:r>
      <w:r w:rsidR="001D3F94">
        <w:t>seven</w:t>
      </w:r>
      <w:r w:rsidR="00E73BEE" w:rsidRPr="00E73BEE">
        <w:t xml:space="preserve"> </w:t>
      </w:r>
      <w:r w:rsidR="003220B4">
        <w:t>shows</w:t>
      </w:r>
    </w:p>
    <w:p w14:paraId="3F2D9CC8" w14:textId="70134B34" w:rsidR="00695C10" w:rsidRDefault="00E73BEE" w:rsidP="00695C10">
      <w:r w:rsidRPr="00E73BEE">
        <w:t xml:space="preserve">JG </w:t>
      </w:r>
      <w:r w:rsidRPr="008B3455">
        <w:rPr>
          <w:rFonts w:ascii="Segoe UI Symbol" w:hAnsi="Segoe UI Symbol" w:cs="Segoe UI Symbol"/>
          <w:sz w:val="36"/>
          <w:szCs w:val="36"/>
        </w:rPr>
        <w:t>⠚⠛</w:t>
      </w:r>
    </w:p>
    <w:p w14:paraId="48BD2F3E" w14:textId="77777777" w:rsidR="00695C10" w:rsidRDefault="00695C10" w:rsidP="00EE3025"/>
    <w:p w14:paraId="610605AE" w14:textId="6BF6041E" w:rsidR="00695C10" w:rsidRDefault="003E02A3" w:rsidP="00EE3025">
      <w:r>
        <w:t>There are:</w:t>
      </w:r>
    </w:p>
    <w:p w14:paraId="49CAE707" w14:textId="5808D6C7" w:rsidR="00EE3025" w:rsidRDefault="00EE3025" w:rsidP="00EE3025">
      <w:r>
        <w:t>•</w:t>
      </w:r>
      <w:r>
        <w:tab/>
        <w:t xml:space="preserve">15 tiles numbered </w:t>
      </w:r>
      <w:r w:rsidR="003E02A3">
        <w:t>0</w:t>
      </w:r>
      <w:r>
        <w:t>1 to 15, without any flies</w:t>
      </w:r>
    </w:p>
    <w:p w14:paraId="080DD80E" w14:textId="79E13CC4" w:rsidR="00EE3025" w:rsidRDefault="00EE3025" w:rsidP="00EE3025">
      <w:r>
        <w:t>•</w:t>
      </w:r>
      <w:r>
        <w:tab/>
        <w:t xml:space="preserve">13 tiles numbered </w:t>
      </w:r>
      <w:r w:rsidR="003E02A3">
        <w:t>0</w:t>
      </w:r>
      <w:r>
        <w:t xml:space="preserve">2 to 14, with </w:t>
      </w:r>
      <w:r w:rsidR="003E02A3">
        <w:t>one</w:t>
      </w:r>
      <w:r>
        <w:t xml:space="preserve"> fly each</w:t>
      </w:r>
    </w:p>
    <w:p w14:paraId="162642C4" w14:textId="30437277" w:rsidR="00EE3025" w:rsidRDefault="00EE3025" w:rsidP="00EE3025">
      <w:r>
        <w:t>•</w:t>
      </w:r>
      <w:r>
        <w:tab/>
        <w:t xml:space="preserve">11 tiles numbered </w:t>
      </w:r>
      <w:r w:rsidR="003E02A3">
        <w:t>0</w:t>
      </w:r>
      <w:r>
        <w:t xml:space="preserve">3 to 13, with </w:t>
      </w:r>
      <w:r w:rsidR="003E02A3">
        <w:t>two</w:t>
      </w:r>
      <w:r>
        <w:t xml:space="preserve"> flies each</w:t>
      </w:r>
    </w:p>
    <w:p w14:paraId="54DC1D16" w14:textId="1E74DAE3" w:rsidR="00EE3025" w:rsidRDefault="00EE3025" w:rsidP="00EE3025">
      <w:r>
        <w:t>•</w:t>
      </w:r>
      <w:r>
        <w:tab/>
      </w:r>
      <w:r w:rsidR="000972C9">
        <w:t>Three</w:t>
      </w:r>
      <w:r>
        <w:t xml:space="preserve"> tiles numbered </w:t>
      </w:r>
      <w:r w:rsidR="003E02A3">
        <w:t>0</w:t>
      </w:r>
      <w:r>
        <w:t xml:space="preserve">7, </w:t>
      </w:r>
      <w:r w:rsidR="003E02A3">
        <w:t>0</w:t>
      </w:r>
      <w:r>
        <w:t xml:space="preserve">8 and </w:t>
      </w:r>
      <w:r w:rsidR="003E02A3">
        <w:t>0</w:t>
      </w:r>
      <w:r>
        <w:t>9 with three flies each</w:t>
      </w:r>
    </w:p>
    <w:p w14:paraId="1D0D9096" w14:textId="0D7D9FD6" w:rsidR="00EE3025" w:rsidRPr="00EE3025" w:rsidRDefault="00EE3025" w:rsidP="00EE3025">
      <w:r>
        <w:t>•</w:t>
      </w:r>
      <w:r>
        <w:tab/>
      </w:r>
      <w:r w:rsidR="000972C9">
        <w:t>Six</w:t>
      </w:r>
      <w:r>
        <w:t xml:space="preserve"> special tiles with a </w:t>
      </w:r>
      <w:proofErr w:type="gramStart"/>
      <w:r>
        <w:t>super power</w:t>
      </w:r>
      <w:proofErr w:type="gramEnd"/>
      <w:r>
        <w:t>… and five flies!</w:t>
      </w:r>
    </w:p>
    <w:p w14:paraId="3AEA8383" w14:textId="77777777" w:rsidR="00EE3025" w:rsidRDefault="00EE3025" w:rsidP="00EE3025">
      <w:pPr>
        <w:pStyle w:val="Heading2"/>
      </w:pPr>
    </w:p>
    <w:p w14:paraId="5AE770A5" w14:textId="00F89427" w:rsidR="00575733" w:rsidRDefault="00575733" w:rsidP="00575733">
      <w:r>
        <w:t>There are three types of special tiles:</w:t>
      </w:r>
    </w:p>
    <w:p w14:paraId="173F76A6" w14:textId="2C3371AB" w:rsidR="000972C9" w:rsidRDefault="000972C9" w:rsidP="004E58D3">
      <w:pPr>
        <w:pStyle w:val="ListParagraph"/>
        <w:numPr>
          <w:ilvl w:val="0"/>
          <w:numId w:val="34"/>
        </w:numPr>
      </w:pPr>
      <w:r>
        <w:t>Tiles 0</w:t>
      </w:r>
      <w:r w:rsidR="00F36991">
        <w:t xml:space="preserve"> and</w:t>
      </w:r>
      <w:r w:rsidR="005C2E5A">
        <w:t xml:space="preserve"> </w:t>
      </w:r>
      <w:r>
        <w:t>16 are blocking cows. Play this tile to block off one end of the herd.</w:t>
      </w:r>
    </w:p>
    <w:p w14:paraId="5FA866A7" w14:textId="2B0E33CF" w:rsidR="000972C9" w:rsidRDefault="000972C9" w:rsidP="004E58D3">
      <w:pPr>
        <w:pStyle w:val="ListParagraph"/>
        <w:numPr>
          <w:ilvl w:val="0"/>
          <w:numId w:val="34"/>
        </w:numPr>
      </w:pPr>
      <w:r>
        <w:t>Tiles 7</w:t>
      </w:r>
      <w:r w:rsidR="00F36991">
        <w:t xml:space="preserve"> and </w:t>
      </w:r>
      <w:r>
        <w:t>9 are flying cows. You can play a flying cow on another cow with the same number</w:t>
      </w:r>
      <w:r w:rsidR="00A778E7">
        <w:t>.</w:t>
      </w:r>
    </w:p>
    <w:p w14:paraId="4526781C" w14:textId="4EC06CC3" w:rsidR="00A778E7" w:rsidRPr="00575733" w:rsidRDefault="00A778E7" w:rsidP="004E58D3">
      <w:pPr>
        <w:pStyle w:val="ListParagraph"/>
        <w:numPr>
          <w:ilvl w:val="0"/>
          <w:numId w:val="34"/>
        </w:numPr>
      </w:pPr>
      <w:r>
        <w:t>Tiles with a X</w:t>
      </w:r>
      <w:r w:rsidR="00293433">
        <w:t xml:space="preserve"> instead of a number</w:t>
      </w:r>
      <w:r>
        <w:t>. You can insert this cow into the line in place of a missing number. For example, it c</w:t>
      </w:r>
      <w:r w:rsidR="00B228AA">
        <w:t>ould take the place of a six or a seven between tiles five and nine.</w:t>
      </w:r>
    </w:p>
    <w:p w14:paraId="02EE2FD0" w14:textId="4176C809" w:rsidR="00575733" w:rsidRPr="00575733" w:rsidRDefault="00575733" w:rsidP="00575733"/>
    <w:p w14:paraId="1062F0BE" w14:textId="0E29FDFC" w:rsidR="0065078A" w:rsidRDefault="00CB744A" w:rsidP="00CB744A">
      <w:pPr>
        <w:pStyle w:val="Heading2"/>
      </w:pPr>
      <w:r>
        <w:t>Description of the tokens</w:t>
      </w:r>
    </w:p>
    <w:p w14:paraId="05482F35" w14:textId="7BCB8F8A" w:rsidR="00CB744A" w:rsidRDefault="00CB744A" w:rsidP="0065078A">
      <w:r>
        <w:t xml:space="preserve">The tokens are used </w:t>
      </w:r>
      <w:r w:rsidR="00183B03">
        <w:t>for the players to keep track of their flies.</w:t>
      </w:r>
    </w:p>
    <w:p w14:paraId="4B4E9340" w14:textId="77777777" w:rsidR="00B378B7" w:rsidRDefault="00B378B7" w:rsidP="0065078A"/>
    <w:p w14:paraId="65AD3A23" w14:textId="4753A30C" w:rsidR="009320C2" w:rsidRDefault="1A060F2B" w:rsidP="00041F62">
      <w:pPr>
        <w:spacing w:line="259" w:lineRule="auto"/>
      </w:pPr>
      <w:r w:rsidRPr="2E110B5F">
        <w:t>Tokens do not have braille on them but are distinguishable by size and shape.</w:t>
      </w:r>
      <w:r w:rsidR="00041F62">
        <w:t xml:space="preserve"> </w:t>
      </w:r>
      <w:r w:rsidR="00CB744A">
        <w:t>There are</w:t>
      </w:r>
      <w:r w:rsidR="009320C2">
        <w:t>:</w:t>
      </w:r>
    </w:p>
    <w:p w14:paraId="6EA2EF84" w14:textId="2073CA4E" w:rsidR="00B378B7" w:rsidRDefault="00B378B7" w:rsidP="00041F62">
      <w:pPr>
        <w:spacing w:line="259" w:lineRule="auto"/>
      </w:pPr>
    </w:p>
    <w:p w14:paraId="1524D3D4" w14:textId="77777777" w:rsidR="00B378B7" w:rsidRDefault="00B378B7" w:rsidP="00041F62">
      <w:pPr>
        <w:spacing w:line="259" w:lineRule="auto"/>
      </w:pPr>
    </w:p>
    <w:p w14:paraId="529D41F9" w14:textId="419C4C1F" w:rsidR="00CB744A" w:rsidRDefault="00CB744A" w:rsidP="00CB744A">
      <w:r>
        <w:lastRenderedPageBreak/>
        <w:t>15 square tokens:</w:t>
      </w:r>
    </w:p>
    <w:p w14:paraId="75F8C306" w14:textId="77777777" w:rsidR="00CB744A" w:rsidRDefault="00CB744A" w:rsidP="00CB744A">
      <w:r>
        <w:t>•</w:t>
      </w:r>
      <w:r>
        <w:tab/>
        <w:t>8 large, square-shaped tokens worth 50 flies each</w:t>
      </w:r>
    </w:p>
    <w:p w14:paraId="635EA7A7" w14:textId="77777777" w:rsidR="00CB744A" w:rsidRDefault="00CB744A" w:rsidP="00CB744A">
      <w:r>
        <w:t>•</w:t>
      </w:r>
      <w:r>
        <w:tab/>
        <w:t>7 small, square-shaped tokens worth 10 flies each</w:t>
      </w:r>
    </w:p>
    <w:p w14:paraId="00B22E6D" w14:textId="77777777" w:rsidR="001F69C8" w:rsidRDefault="001F69C8" w:rsidP="00CB744A"/>
    <w:p w14:paraId="41528FDA" w14:textId="6ECB1A05" w:rsidR="00CB744A" w:rsidRDefault="00CB744A" w:rsidP="00CB744A">
      <w:r>
        <w:t xml:space="preserve">56 round tokens: </w:t>
      </w:r>
    </w:p>
    <w:p w14:paraId="17658466" w14:textId="77777777" w:rsidR="00CB744A" w:rsidRDefault="00CB744A" w:rsidP="00CB744A">
      <w:r>
        <w:t>•</w:t>
      </w:r>
      <w:r>
        <w:tab/>
        <w:t>30 large, round-shaped tokens worth 5 flies each</w:t>
      </w:r>
    </w:p>
    <w:p w14:paraId="631A70C5" w14:textId="2C950D9B" w:rsidR="00CB744A" w:rsidRDefault="00CB744A" w:rsidP="00CB744A">
      <w:r>
        <w:t>•</w:t>
      </w:r>
      <w:r>
        <w:tab/>
        <w:t>26 small, round-shaped tokens worth 1 fly each</w:t>
      </w:r>
    </w:p>
    <w:p w14:paraId="5EDB74AC" w14:textId="77777777" w:rsidR="00CB744A" w:rsidRDefault="00CB744A" w:rsidP="0065078A"/>
    <w:p w14:paraId="4CEC24B8" w14:textId="04EE0961" w:rsidR="00EE3025" w:rsidRPr="00C6237B" w:rsidRDefault="00EE3025" w:rsidP="00EE3025">
      <w:pPr>
        <w:pStyle w:val="Heading2"/>
      </w:pPr>
      <w:r w:rsidRPr="00C6237B">
        <w:t>Rules of play</w:t>
      </w:r>
    </w:p>
    <w:p w14:paraId="1B1D991B" w14:textId="158F394A" w:rsidR="00512437" w:rsidRDefault="00512437" w:rsidP="00512437">
      <w:r>
        <w:t>The aim of the game is to create a herd using the illustrated cow tiles, but at the same time avoid getting too many flies (each cow tile has between zero and</w:t>
      </w:r>
      <w:r w:rsidR="00806391">
        <w:t xml:space="preserve"> five</w:t>
      </w:r>
      <w:r>
        <w:t xml:space="preserve"> flies on it) – the more flies you collect, the lower your total score.</w:t>
      </w:r>
    </w:p>
    <w:p w14:paraId="598765AB" w14:textId="77777777" w:rsidR="00512437" w:rsidRDefault="00512437" w:rsidP="00512437"/>
    <w:p w14:paraId="2E5D45E9" w14:textId="40DF160D" w:rsidR="00806391" w:rsidRDefault="00512437" w:rsidP="00512437">
      <w:r>
        <w:t xml:space="preserve">Players take it in turns to add cows to the herd using the numbers on the tiles – you can place a cow with a higher or lower number than the cow at each end of the row – but if you can’t go, you </w:t>
      </w:r>
      <w:proofErr w:type="gramStart"/>
      <w:r>
        <w:t>have to</w:t>
      </w:r>
      <w:proofErr w:type="gramEnd"/>
      <w:r>
        <w:t xml:space="preserve"> take the whole herd (and their flies) back to your cow shed! </w:t>
      </w:r>
    </w:p>
    <w:p w14:paraId="495DC6BD" w14:textId="77777777" w:rsidR="00B378B7" w:rsidRDefault="00B378B7" w:rsidP="00512437"/>
    <w:p w14:paraId="3A542830" w14:textId="3929A5CD" w:rsidR="00512437" w:rsidRDefault="00512437" w:rsidP="00512437">
      <w:r>
        <w:t>There are some special cows on some tiles that spice up the game too…</w:t>
      </w:r>
      <w:r w:rsidR="00806391">
        <w:t xml:space="preserve"> and give you five flies!</w:t>
      </w:r>
    </w:p>
    <w:p w14:paraId="499695D3" w14:textId="77777777" w:rsidR="00512437" w:rsidRDefault="00512437" w:rsidP="00512437"/>
    <w:p w14:paraId="45ECF6BC" w14:textId="77777777" w:rsidR="00EE3025" w:rsidRDefault="00512437" w:rsidP="00512437">
      <w:r>
        <w:t xml:space="preserve">At the end of each round, each player takes </w:t>
      </w:r>
      <w:r w:rsidR="00EE3025">
        <w:t xml:space="preserve">the </w:t>
      </w:r>
      <w:r>
        <w:t xml:space="preserve">numbered tokens to keep track of their flies. Tokens have high contrast numbers printed on them and are in different shapes and sizes for anyone playing by touch. </w:t>
      </w:r>
    </w:p>
    <w:p w14:paraId="71C7CD0C" w14:textId="77777777" w:rsidR="00EE3025" w:rsidRDefault="00EE3025" w:rsidP="00512437"/>
    <w:p w14:paraId="1D809876" w14:textId="2EC25F1E" w:rsidR="00C21239" w:rsidRDefault="00512437" w:rsidP="00512437">
      <w:r>
        <w:t>The game ends when someone collects 100 flies. The person with the fewest flies wins. Game play takes about 15 minutes</w:t>
      </w:r>
    </w:p>
    <w:p w14:paraId="6F57CBC0" w14:textId="77777777" w:rsidR="0075270C" w:rsidRDefault="0075270C" w:rsidP="0075270C"/>
    <w:p w14:paraId="75CCAA10" w14:textId="3E93BEB0" w:rsidR="00362079" w:rsidRDefault="00D669CF" w:rsidP="007F1EA8">
      <w:pPr>
        <w:pStyle w:val="Heading2"/>
      </w:pPr>
      <w:r>
        <w:t>How to play:</w:t>
      </w:r>
    </w:p>
    <w:p w14:paraId="071E934B" w14:textId="2D9E2E95" w:rsidR="0061479A" w:rsidRDefault="00362079" w:rsidP="00362079">
      <w:r>
        <w:t xml:space="preserve">Shuffle the tiles </w:t>
      </w:r>
      <w:r w:rsidR="0061479A">
        <w:t>and p</w:t>
      </w:r>
      <w:r w:rsidR="0061479A" w:rsidRPr="0061479A">
        <w:t xml:space="preserve">lace </w:t>
      </w:r>
      <w:r w:rsidR="0061479A">
        <w:t xml:space="preserve">them </w:t>
      </w:r>
      <w:r w:rsidR="0061479A" w:rsidRPr="0061479A">
        <w:t xml:space="preserve">all face-down in the </w:t>
      </w:r>
      <w:r w:rsidR="0061479A">
        <w:t>box.</w:t>
      </w:r>
    </w:p>
    <w:p w14:paraId="286DCF84" w14:textId="77777777" w:rsidR="00B378B7" w:rsidRDefault="00B378B7" w:rsidP="00362079"/>
    <w:p w14:paraId="3C1C4CED" w14:textId="061A4B62" w:rsidR="00945070" w:rsidRDefault="00945070" w:rsidP="00362079">
      <w:r>
        <w:t>You can place the tokens</w:t>
      </w:r>
      <w:r w:rsidR="0058613D">
        <w:t xml:space="preserve"> in the box lid.</w:t>
      </w:r>
    </w:p>
    <w:p w14:paraId="59C64610" w14:textId="77777777" w:rsidR="0061479A" w:rsidRDefault="0061479A" w:rsidP="00362079"/>
    <w:p w14:paraId="75C0A418" w14:textId="77777777" w:rsidR="0061479A" w:rsidRDefault="00362079" w:rsidP="00362079">
      <w:r>
        <w:t xml:space="preserve">Each </w:t>
      </w:r>
      <w:r w:rsidR="00D669CF">
        <w:t>player</w:t>
      </w:r>
      <w:r w:rsidR="00446A3F">
        <w:t xml:space="preserve"> takes</w:t>
      </w:r>
      <w:r>
        <w:t xml:space="preserve"> five cow tiles. </w:t>
      </w:r>
    </w:p>
    <w:p w14:paraId="6F55D47A" w14:textId="77777777" w:rsidR="0061479A" w:rsidRDefault="0061479A" w:rsidP="00362079"/>
    <w:p w14:paraId="75F55509" w14:textId="45F5C388" w:rsidR="005A7DAC" w:rsidRDefault="00362079" w:rsidP="00362079">
      <w:r>
        <w:t>The youngest</w:t>
      </w:r>
      <w:r w:rsidR="00446A3F">
        <w:t xml:space="preserve"> </w:t>
      </w:r>
      <w:r w:rsidR="00C3208F">
        <w:t>player</w:t>
      </w:r>
      <w:r>
        <w:t xml:space="preserve"> places the </w:t>
      </w:r>
      <w:r w:rsidR="00403C4F">
        <w:t>arrow</w:t>
      </w:r>
      <w:r>
        <w:t xml:space="preserve"> tile in front of </w:t>
      </w:r>
      <w:r w:rsidR="00AF5429">
        <w:t>her/</w:t>
      </w:r>
      <w:r>
        <w:t>him pointing towards</w:t>
      </w:r>
      <w:r w:rsidR="005A4072">
        <w:t xml:space="preserve"> the next player to the </w:t>
      </w:r>
      <w:r>
        <w:t>left</w:t>
      </w:r>
      <w:r w:rsidR="00403C4F">
        <w:t>,</w:t>
      </w:r>
      <w:r w:rsidR="004776D4">
        <w:t xml:space="preserve"> and</w:t>
      </w:r>
      <w:r>
        <w:t xml:space="preserve"> </w:t>
      </w:r>
      <w:r w:rsidR="004776D4">
        <w:t xml:space="preserve">places </w:t>
      </w:r>
      <w:r w:rsidR="00F10086">
        <w:t>the</w:t>
      </w:r>
      <w:r>
        <w:t xml:space="preserve"> first tile</w:t>
      </w:r>
      <w:r w:rsidR="0029026D">
        <w:t xml:space="preserve"> on the table</w:t>
      </w:r>
      <w:r>
        <w:t xml:space="preserve">, face up, to start a new herd of cows. </w:t>
      </w:r>
    </w:p>
    <w:p w14:paraId="7DE02C6D" w14:textId="77777777" w:rsidR="00F10086" w:rsidRDefault="00F10086" w:rsidP="00362079"/>
    <w:p w14:paraId="74C626A7" w14:textId="023E886F" w:rsidR="001F3238" w:rsidRDefault="00362079" w:rsidP="00362079">
      <w:r>
        <w:lastRenderedPageBreak/>
        <w:t xml:space="preserve">Then each </w:t>
      </w:r>
      <w:r w:rsidR="00C3208F">
        <w:t>player</w:t>
      </w:r>
      <w:r w:rsidR="0029026D">
        <w:t xml:space="preserve"> </w:t>
      </w:r>
      <w:r>
        <w:t xml:space="preserve">in turn adds a cow. </w:t>
      </w:r>
      <w:r w:rsidR="00F10086">
        <w:t xml:space="preserve">To add a cow </w:t>
      </w:r>
      <w:r w:rsidR="0098526C">
        <w:t xml:space="preserve">to the left of the herd </w:t>
      </w:r>
      <w:r w:rsidR="00F10086">
        <w:t>players will have to cho</w:t>
      </w:r>
      <w:r w:rsidR="00B378B7">
        <w:t>o</w:t>
      </w:r>
      <w:r w:rsidR="00F10086">
        <w:t>se a</w:t>
      </w:r>
      <w:r>
        <w:t xml:space="preserve"> tile </w:t>
      </w:r>
      <w:r w:rsidR="00F10086">
        <w:t>with</w:t>
      </w:r>
      <w:r>
        <w:t xml:space="preserve"> a</w:t>
      </w:r>
      <w:r w:rsidR="002C123D">
        <w:t xml:space="preserve"> lower</w:t>
      </w:r>
      <w:r>
        <w:t xml:space="preserve"> number than those already played</w:t>
      </w:r>
      <w:r w:rsidR="0098526C">
        <w:t xml:space="preserve">. To add a cow to the right of the herd, </w:t>
      </w:r>
      <w:r w:rsidR="001C08EB">
        <w:t>players will have to ch</w:t>
      </w:r>
      <w:r w:rsidR="00B378B7">
        <w:t>o</w:t>
      </w:r>
      <w:r w:rsidR="001C08EB">
        <w:t>ose a tile with a</w:t>
      </w:r>
      <w:r w:rsidR="001F3238">
        <w:t xml:space="preserve"> greater</w:t>
      </w:r>
      <w:r>
        <w:t xml:space="preserve"> number than those already played</w:t>
      </w:r>
      <w:r w:rsidR="001C08EB">
        <w:t>.</w:t>
      </w:r>
    </w:p>
    <w:p w14:paraId="7B72E816" w14:textId="77777777" w:rsidR="00B378B7" w:rsidRDefault="00B378B7" w:rsidP="00362079"/>
    <w:p w14:paraId="7DBB40B8" w14:textId="3684A10B" w:rsidR="00855138" w:rsidRDefault="00855138" w:rsidP="00855138">
      <w:r>
        <w:t>Example: if the tiles 7, 8 and 11 are on the table, you can only play a tile</w:t>
      </w:r>
      <w:r w:rsidR="00B378B7">
        <w:t xml:space="preserve"> </w:t>
      </w:r>
      <w:r>
        <w:t>with a number lower than 7 or higher than 11.</w:t>
      </w:r>
    </w:p>
    <w:p w14:paraId="16351716" w14:textId="77777777" w:rsidR="001C08EB" w:rsidRDefault="001C08EB" w:rsidP="00362079"/>
    <w:p w14:paraId="4D58ECD0" w14:textId="4964A4B4" w:rsidR="00362079" w:rsidRDefault="001F03F0" w:rsidP="00362079">
      <w:r>
        <w:t xml:space="preserve">Every time a player places a tile on the table, they’ll need to take a new one from the box. </w:t>
      </w:r>
    </w:p>
    <w:p w14:paraId="343B806F" w14:textId="77777777" w:rsidR="007F1EA8" w:rsidRDefault="007F1EA8" w:rsidP="00362079"/>
    <w:p w14:paraId="725A5053" w14:textId="5E767D1D" w:rsidR="007F1EA8" w:rsidRPr="00811FEF" w:rsidRDefault="00811FEF" w:rsidP="00815CA5">
      <w:pPr>
        <w:pStyle w:val="Heading3"/>
      </w:pPr>
      <w:r>
        <w:t>B</w:t>
      </w:r>
      <w:r w:rsidRPr="00811FEF">
        <w:t>ring the herd into the cow</w:t>
      </w:r>
      <w:r w:rsidR="00CF7C00">
        <w:t xml:space="preserve"> </w:t>
      </w:r>
      <w:r w:rsidRPr="00811FEF">
        <w:t xml:space="preserve">shed: </w:t>
      </w:r>
    </w:p>
    <w:p w14:paraId="6C2B2137" w14:textId="02AAA6C4" w:rsidR="00EE3025" w:rsidRPr="0075270C" w:rsidRDefault="00811FEF" w:rsidP="00362079">
      <w:r>
        <w:t xml:space="preserve">If a player can’t or doesn’t want to </w:t>
      </w:r>
      <w:r w:rsidR="00362079">
        <w:t xml:space="preserve">add a cow to the line, </w:t>
      </w:r>
      <w:r w:rsidR="001B35F4">
        <w:t xml:space="preserve">they would need to </w:t>
      </w:r>
      <w:r w:rsidR="00362079">
        <w:t>take all the tiles</w:t>
      </w:r>
      <w:r w:rsidR="007F1EA8">
        <w:t xml:space="preserve"> </w:t>
      </w:r>
      <w:r w:rsidR="00362079">
        <w:t xml:space="preserve">in the herd and place them face down in </w:t>
      </w:r>
      <w:r w:rsidR="001B35F4">
        <w:t>their</w:t>
      </w:r>
      <w:r w:rsidR="00362079">
        <w:t xml:space="preserve"> cow</w:t>
      </w:r>
      <w:r w:rsidR="00CF7C00">
        <w:t xml:space="preserve"> </w:t>
      </w:r>
      <w:r w:rsidR="00362079">
        <w:t xml:space="preserve">shed. </w:t>
      </w:r>
      <w:r w:rsidR="005905D7">
        <w:t>Th</w:t>
      </w:r>
      <w:r w:rsidR="00362079">
        <w:t xml:space="preserve">en, </w:t>
      </w:r>
      <w:r w:rsidR="001B35F4">
        <w:t>that player would</w:t>
      </w:r>
      <w:r w:rsidR="007F1EA8">
        <w:t xml:space="preserve"> </w:t>
      </w:r>
      <w:r w:rsidR="00362079">
        <w:t>start a new herd.</w:t>
      </w:r>
    </w:p>
    <w:bookmarkEnd w:id="4"/>
    <w:bookmarkEnd w:id="5"/>
    <w:bookmarkEnd w:id="6"/>
    <w:p w14:paraId="0168F3EB" w14:textId="77777777" w:rsidR="00634A35" w:rsidRDefault="00634A35" w:rsidP="00943083">
      <w:pPr>
        <w:rPr>
          <w:b/>
          <w:color w:val="FF0000"/>
        </w:rPr>
      </w:pPr>
    </w:p>
    <w:p w14:paraId="227F275D" w14:textId="7BA27425" w:rsidR="001C698C" w:rsidRPr="001C698C" w:rsidRDefault="003540E0" w:rsidP="00815CA5">
      <w:pPr>
        <w:pStyle w:val="Heading3"/>
      </w:pPr>
      <w:r>
        <w:t>E</w:t>
      </w:r>
      <w:r w:rsidR="001C698C" w:rsidRPr="001C698C">
        <w:t xml:space="preserve">nd of the round: </w:t>
      </w:r>
    </w:p>
    <w:p w14:paraId="6BB26D49" w14:textId="77777777" w:rsidR="00B378B7" w:rsidRDefault="001C698C" w:rsidP="001C698C">
      <w:pPr>
        <w:rPr>
          <w:bCs/>
        </w:rPr>
      </w:pPr>
      <w:r w:rsidRPr="003540E0">
        <w:rPr>
          <w:bCs/>
        </w:rPr>
        <w:t>Once the last cow is taken from the box,</w:t>
      </w:r>
      <w:r w:rsidR="008E706F" w:rsidRPr="003540E0">
        <w:rPr>
          <w:bCs/>
        </w:rPr>
        <w:t xml:space="preserve"> </w:t>
      </w:r>
      <w:r w:rsidRPr="003540E0">
        <w:rPr>
          <w:bCs/>
        </w:rPr>
        <w:t xml:space="preserve">the game continues until a </w:t>
      </w:r>
      <w:r w:rsidR="00875998" w:rsidRPr="003540E0">
        <w:rPr>
          <w:bCs/>
        </w:rPr>
        <w:t>player</w:t>
      </w:r>
      <w:r w:rsidRPr="003540E0">
        <w:rPr>
          <w:bCs/>
        </w:rPr>
        <w:t xml:space="preserve"> takes the last herd. </w:t>
      </w:r>
      <w:r w:rsidR="001713FF">
        <w:rPr>
          <w:bCs/>
        </w:rPr>
        <w:t xml:space="preserve">Then </w:t>
      </w:r>
      <w:r w:rsidRPr="003540E0">
        <w:rPr>
          <w:bCs/>
        </w:rPr>
        <w:t>the round is over.</w:t>
      </w:r>
    </w:p>
    <w:p w14:paraId="77295507" w14:textId="37178228" w:rsidR="001713FF" w:rsidRDefault="001713FF" w:rsidP="001C698C">
      <w:pPr>
        <w:rPr>
          <w:bCs/>
        </w:rPr>
      </w:pPr>
    </w:p>
    <w:p w14:paraId="293E56BC" w14:textId="67CC6FE3" w:rsidR="00614EBF" w:rsidRDefault="001C698C" w:rsidP="001C698C">
      <w:pPr>
        <w:rPr>
          <w:bCs/>
        </w:rPr>
      </w:pPr>
      <w:r w:rsidRPr="003540E0">
        <w:rPr>
          <w:bCs/>
        </w:rPr>
        <w:t xml:space="preserve">Each </w:t>
      </w:r>
      <w:r w:rsidR="00875998" w:rsidRPr="003540E0">
        <w:rPr>
          <w:bCs/>
        </w:rPr>
        <w:t>player</w:t>
      </w:r>
      <w:r w:rsidRPr="003540E0">
        <w:rPr>
          <w:bCs/>
        </w:rPr>
        <w:t xml:space="preserve"> counts the number of flies</w:t>
      </w:r>
      <w:r w:rsidR="00875998" w:rsidRPr="003540E0">
        <w:rPr>
          <w:bCs/>
        </w:rPr>
        <w:t xml:space="preserve"> </w:t>
      </w:r>
      <w:r w:rsidRPr="003540E0">
        <w:rPr>
          <w:bCs/>
        </w:rPr>
        <w:t xml:space="preserve">in </w:t>
      </w:r>
      <w:r w:rsidR="00614EBF">
        <w:rPr>
          <w:bCs/>
        </w:rPr>
        <w:t>their</w:t>
      </w:r>
      <w:r w:rsidRPr="003540E0">
        <w:rPr>
          <w:bCs/>
        </w:rPr>
        <w:t xml:space="preserve"> cow</w:t>
      </w:r>
      <w:r w:rsidR="00CF7C00">
        <w:rPr>
          <w:bCs/>
        </w:rPr>
        <w:t xml:space="preserve"> </w:t>
      </w:r>
      <w:r w:rsidRPr="003540E0">
        <w:rPr>
          <w:bCs/>
        </w:rPr>
        <w:t xml:space="preserve">shed and </w:t>
      </w:r>
      <w:r w:rsidR="00614EBF" w:rsidRPr="003540E0">
        <w:rPr>
          <w:bCs/>
        </w:rPr>
        <w:t xml:space="preserve">takes the tokens corresponding to </w:t>
      </w:r>
      <w:r w:rsidR="00F85E81">
        <w:rPr>
          <w:bCs/>
        </w:rPr>
        <w:t>the</w:t>
      </w:r>
      <w:r w:rsidR="00614EBF" w:rsidRPr="003540E0">
        <w:rPr>
          <w:bCs/>
        </w:rPr>
        <w:t xml:space="preserve"> score.</w:t>
      </w:r>
    </w:p>
    <w:p w14:paraId="1FFF5364" w14:textId="77777777" w:rsidR="00614EBF" w:rsidRDefault="00614EBF" w:rsidP="001C698C">
      <w:pPr>
        <w:rPr>
          <w:bCs/>
        </w:rPr>
      </w:pPr>
    </w:p>
    <w:p w14:paraId="0B2A034B" w14:textId="7EF2F656" w:rsidR="00D669CF" w:rsidRPr="00D669CF" w:rsidRDefault="00D669CF" w:rsidP="00815CA5">
      <w:pPr>
        <w:pStyle w:val="Heading3"/>
      </w:pPr>
      <w:r w:rsidRPr="00D669CF">
        <w:t>Next round:</w:t>
      </w:r>
    </w:p>
    <w:p w14:paraId="11E8FF70" w14:textId="1BE8FD18" w:rsidR="001C698C" w:rsidRDefault="001C698C" w:rsidP="001C698C">
      <w:pPr>
        <w:rPr>
          <w:bCs/>
        </w:rPr>
      </w:pPr>
      <w:r w:rsidRPr="00D669CF">
        <w:rPr>
          <w:bCs/>
        </w:rPr>
        <w:t>M</w:t>
      </w:r>
      <w:r w:rsidR="00A90C32" w:rsidRPr="00D669CF">
        <w:rPr>
          <w:bCs/>
        </w:rPr>
        <w:t>ow Access</w:t>
      </w:r>
      <w:r w:rsidRPr="00D669CF">
        <w:rPr>
          <w:bCs/>
        </w:rPr>
        <w:t xml:space="preserve"> is played over several rounds. The</w:t>
      </w:r>
      <w:r w:rsidR="00F85E81">
        <w:rPr>
          <w:bCs/>
        </w:rPr>
        <w:t xml:space="preserve"> </w:t>
      </w:r>
      <w:r w:rsidRPr="00D669CF">
        <w:rPr>
          <w:bCs/>
        </w:rPr>
        <w:t xml:space="preserve">first </w:t>
      </w:r>
      <w:r w:rsidR="00A90C32" w:rsidRPr="00D669CF">
        <w:rPr>
          <w:bCs/>
        </w:rPr>
        <w:t>player</w:t>
      </w:r>
      <w:r w:rsidRPr="00D669CF">
        <w:rPr>
          <w:bCs/>
        </w:rPr>
        <w:t xml:space="preserve"> to play is the one who ended the </w:t>
      </w:r>
      <w:r w:rsidR="00D669CF" w:rsidRPr="00D669CF">
        <w:rPr>
          <w:bCs/>
        </w:rPr>
        <w:t>previous</w:t>
      </w:r>
      <w:r w:rsidRPr="00D669CF">
        <w:rPr>
          <w:bCs/>
        </w:rPr>
        <w:t xml:space="preserve"> round by taking</w:t>
      </w:r>
      <w:r w:rsidR="00F85E81">
        <w:rPr>
          <w:bCs/>
        </w:rPr>
        <w:t xml:space="preserve"> </w:t>
      </w:r>
      <w:r w:rsidRPr="00D669CF">
        <w:rPr>
          <w:bCs/>
        </w:rPr>
        <w:t>the herd.</w:t>
      </w:r>
    </w:p>
    <w:p w14:paraId="54423CE9" w14:textId="77777777" w:rsidR="00B378B7" w:rsidRDefault="00B378B7" w:rsidP="001C698C">
      <w:pPr>
        <w:rPr>
          <w:bCs/>
        </w:rPr>
      </w:pPr>
    </w:p>
    <w:p w14:paraId="599FA876" w14:textId="0B2D8629" w:rsidR="00F85E81" w:rsidRDefault="00F85E81" w:rsidP="00F85E81">
      <w:r>
        <w:t xml:space="preserve">At the end of each round, each player takes the numbered tokens to keep track of their flies. </w:t>
      </w:r>
    </w:p>
    <w:p w14:paraId="5D0EA828" w14:textId="77777777" w:rsidR="00F85E81" w:rsidRDefault="00F85E81" w:rsidP="00F85E81"/>
    <w:p w14:paraId="189C1D84" w14:textId="42E62249" w:rsidR="006846D2" w:rsidRPr="006846D2" w:rsidRDefault="006846D2" w:rsidP="00815CA5">
      <w:pPr>
        <w:pStyle w:val="Heading3"/>
      </w:pPr>
      <w:r w:rsidRPr="006846D2">
        <w:t>End of the game:</w:t>
      </w:r>
    </w:p>
    <w:p w14:paraId="1655F8F3" w14:textId="11BE1407" w:rsidR="00F85E81" w:rsidRDefault="00F85E81" w:rsidP="00F85E81">
      <w:r>
        <w:t xml:space="preserve">The game ends when someone collects 100 flies. The person with the fewest flies wins. </w:t>
      </w:r>
    </w:p>
    <w:p w14:paraId="762F72C0" w14:textId="38F19A76" w:rsidR="00F85E81" w:rsidRDefault="00F85E81" w:rsidP="001C698C">
      <w:pPr>
        <w:rPr>
          <w:bCs/>
        </w:rPr>
      </w:pPr>
    </w:p>
    <w:p w14:paraId="27BF8187" w14:textId="78D8D7A7" w:rsidR="00B378B7" w:rsidRDefault="00B378B7" w:rsidP="001C698C">
      <w:pPr>
        <w:rPr>
          <w:bCs/>
        </w:rPr>
      </w:pPr>
    </w:p>
    <w:p w14:paraId="31D62A0A" w14:textId="60E9F8F3" w:rsidR="00B378B7" w:rsidRDefault="00B378B7" w:rsidP="001C698C">
      <w:pPr>
        <w:rPr>
          <w:bCs/>
        </w:rPr>
      </w:pPr>
    </w:p>
    <w:p w14:paraId="0B005F31" w14:textId="77777777" w:rsidR="00B378B7" w:rsidRDefault="00B378B7" w:rsidP="001C698C">
      <w:pPr>
        <w:rPr>
          <w:bCs/>
        </w:rPr>
      </w:pPr>
    </w:p>
    <w:p w14:paraId="2252DE0C" w14:textId="77777777" w:rsidR="00B378B7" w:rsidRDefault="00B378B7" w:rsidP="001C698C">
      <w:pPr>
        <w:rPr>
          <w:bCs/>
        </w:rPr>
      </w:pPr>
    </w:p>
    <w:p w14:paraId="16B28B0A" w14:textId="0C27A385" w:rsidR="00F30C00" w:rsidRDefault="00F30C00" w:rsidP="00F30C00">
      <w:pPr>
        <w:pStyle w:val="Heading2"/>
      </w:pPr>
      <w:r w:rsidRPr="00F30C00">
        <w:lastRenderedPageBreak/>
        <w:t>Other ways of playing</w:t>
      </w:r>
      <w:r>
        <w:t xml:space="preserve"> Mow Access</w:t>
      </w:r>
    </w:p>
    <w:p w14:paraId="67B8D5DE" w14:textId="77777777" w:rsidR="00B378B7" w:rsidRPr="00B378B7" w:rsidRDefault="00B378B7" w:rsidP="00B378B7">
      <w:pPr>
        <w:rPr>
          <w:sz w:val="20"/>
          <w:szCs w:val="20"/>
        </w:rPr>
      </w:pPr>
    </w:p>
    <w:p w14:paraId="58DEECF5" w14:textId="102CF3B6" w:rsidR="00F17835" w:rsidRDefault="00B668AB" w:rsidP="00815CA5">
      <w:pPr>
        <w:pStyle w:val="Heading3"/>
      </w:pPr>
      <w:proofErr w:type="gramStart"/>
      <w:r w:rsidRPr="00B668AB">
        <w:t>Head to head</w:t>
      </w:r>
      <w:proofErr w:type="gramEnd"/>
      <w:r w:rsidRPr="00B668AB">
        <w:t xml:space="preserve">, </w:t>
      </w:r>
      <w:r w:rsidR="00F17835" w:rsidRPr="00B668AB">
        <w:t xml:space="preserve">for 2 </w:t>
      </w:r>
      <w:r w:rsidR="001368C8" w:rsidRPr="00B668AB">
        <w:t>players</w:t>
      </w:r>
    </w:p>
    <w:p w14:paraId="7BB678BE" w14:textId="79332E9B" w:rsidR="00F17835" w:rsidRDefault="00F17835" w:rsidP="00F17835">
      <w:pPr>
        <w:rPr>
          <w:bCs/>
        </w:rPr>
      </w:pPr>
      <w:r w:rsidRPr="00F17835">
        <w:rPr>
          <w:bCs/>
        </w:rPr>
        <w:t>This is played with three separate herds instead of one</w:t>
      </w:r>
      <w:r w:rsidR="002A651E">
        <w:rPr>
          <w:bCs/>
        </w:rPr>
        <w:t>. The herds are</w:t>
      </w:r>
      <w:r w:rsidRPr="00F17835">
        <w:rPr>
          <w:bCs/>
        </w:rPr>
        <w:t xml:space="preserve"> laid out in three</w:t>
      </w:r>
      <w:r w:rsidR="002A651E">
        <w:rPr>
          <w:bCs/>
        </w:rPr>
        <w:t xml:space="preserve"> l</w:t>
      </w:r>
      <w:r w:rsidRPr="00F17835">
        <w:rPr>
          <w:bCs/>
        </w:rPr>
        <w:t>ines</w:t>
      </w:r>
      <w:r w:rsidR="002A651E">
        <w:rPr>
          <w:bCs/>
        </w:rPr>
        <w:t xml:space="preserve">. </w:t>
      </w:r>
      <w:r w:rsidRPr="00F17835">
        <w:rPr>
          <w:bCs/>
        </w:rPr>
        <w:t>From top to bottom, the herds are numbered:</w:t>
      </w:r>
      <w:r w:rsidR="00E359E1">
        <w:rPr>
          <w:bCs/>
        </w:rPr>
        <w:t xml:space="preserve"> </w:t>
      </w:r>
      <w:r w:rsidRPr="00F17835">
        <w:rPr>
          <w:bCs/>
        </w:rPr>
        <w:t xml:space="preserve">herd </w:t>
      </w:r>
      <w:r w:rsidR="00B668AB">
        <w:rPr>
          <w:bCs/>
        </w:rPr>
        <w:t>One</w:t>
      </w:r>
      <w:r w:rsidRPr="00F17835">
        <w:rPr>
          <w:bCs/>
        </w:rPr>
        <w:t xml:space="preserve">, herd </w:t>
      </w:r>
      <w:r w:rsidR="00B668AB">
        <w:rPr>
          <w:bCs/>
        </w:rPr>
        <w:t>Two</w:t>
      </w:r>
      <w:r w:rsidRPr="00F17835">
        <w:rPr>
          <w:bCs/>
        </w:rPr>
        <w:t xml:space="preserve"> and herd </w:t>
      </w:r>
      <w:r w:rsidR="00B668AB">
        <w:rPr>
          <w:bCs/>
        </w:rPr>
        <w:t>Three</w:t>
      </w:r>
      <w:r w:rsidRPr="00F17835">
        <w:rPr>
          <w:bCs/>
        </w:rPr>
        <w:t>.</w:t>
      </w:r>
    </w:p>
    <w:p w14:paraId="68112AD1" w14:textId="77777777" w:rsidR="00B668AB" w:rsidRPr="00F17835" w:rsidRDefault="00B668AB" w:rsidP="00F17835">
      <w:pPr>
        <w:rPr>
          <w:bCs/>
        </w:rPr>
      </w:pPr>
    </w:p>
    <w:p w14:paraId="399D4E9B" w14:textId="28509745" w:rsidR="00F17835" w:rsidRDefault="00F17835" w:rsidP="00F17835">
      <w:pPr>
        <w:rPr>
          <w:bCs/>
        </w:rPr>
      </w:pPr>
      <w:r w:rsidRPr="00F17835">
        <w:rPr>
          <w:bCs/>
        </w:rPr>
        <w:t>The players cannot ch</w:t>
      </w:r>
      <w:r w:rsidR="002A1EEB">
        <w:rPr>
          <w:bCs/>
        </w:rPr>
        <w:t>o</w:t>
      </w:r>
      <w:r w:rsidRPr="00F17835">
        <w:rPr>
          <w:bCs/>
        </w:rPr>
        <w:t>ose where to place their tiles: the herds must be</w:t>
      </w:r>
      <w:r w:rsidR="00B378B7">
        <w:rPr>
          <w:bCs/>
        </w:rPr>
        <w:t xml:space="preserve"> </w:t>
      </w:r>
      <w:r w:rsidRPr="00F17835">
        <w:rPr>
          <w:bCs/>
        </w:rPr>
        <w:t xml:space="preserve">played </w:t>
      </w:r>
      <w:r w:rsidR="00E359E1">
        <w:rPr>
          <w:bCs/>
        </w:rPr>
        <w:t>in order</w:t>
      </w:r>
      <w:r w:rsidR="00F1552F">
        <w:rPr>
          <w:bCs/>
        </w:rPr>
        <w:t>, down</w:t>
      </w:r>
      <w:r w:rsidR="002C6187">
        <w:rPr>
          <w:bCs/>
        </w:rPr>
        <w:t>wards.</w:t>
      </w:r>
      <w:r w:rsidRPr="00F17835">
        <w:rPr>
          <w:bCs/>
        </w:rPr>
        <w:t xml:space="preserve"> </w:t>
      </w:r>
      <w:r w:rsidR="00710517">
        <w:rPr>
          <w:bCs/>
        </w:rPr>
        <w:t>If you wish, a</w:t>
      </w:r>
      <w:r w:rsidRPr="00F17835">
        <w:rPr>
          <w:bCs/>
        </w:rPr>
        <w:t xml:space="preserve">t the beginning of each round, </w:t>
      </w:r>
      <w:r w:rsidR="00710517">
        <w:rPr>
          <w:bCs/>
        </w:rPr>
        <w:t xml:space="preserve">you can place </w:t>
      </w:r>
      <w:r w:rsidRPr="00F17835">
        <w:rPr>
          <w:bCs/>
        </w:rPr>
        <w:t xml:space="preserve">the </w:t>
      </w:r>
      <w:r w:rsidR="00403C4F">
        <w:rPr>
          <w:bCs/>
        </w:rPr>
        <w:t>arrow</w:t>
      </w:r>
      <w:r w:rsidR="00B668AB">
        <w:rPr>
          <w:bCs/>
        </w:rPr>
        <w:t xml:space="preserve"> tile </w:t>
      </w:r>
      <w:r w:rsidRPr="00F17835">
        <w:rPr>
          <w:bCs/>
        </w:rPr>
        <w:t xml:space="preserve">at the </w:t>
      </w:r>
      <w:r w:rsidR="00B668AB" w:rsidRPr="00F17835">
        <w:rPr>
          <w:bCs/>
        </w:rPr>
        <w:t>centre</w:t>
      </w:r>
      <w:r w:rsidRPr="00F17835">
        <w:rPr>
          <w:bCs/>
        </w:rPr>
        <w:t xml:space="preserve"> of the table, between the two </w:t>
      </w:r>
      <w:r w:rsidR="00C3208F">
        <w:rPr>
          <w:bCs/>
        </w:rPr>
        <w:t>player</w:t>
      </w:r>
      <w:r w:rsidRPr="00F17835">
        <w:rPr>
          <w:bCs/>
        </w:rPr>
        <w:t xml:space="preserve">s. The </w:t>
      </w:r>
      <w:r w:rsidR="00B14B1C">
        <w:rPr>
          <w:bCs/>
        </w:rPr>
        <w:t>arrow on the tile will</w:t>
      </w:r>
      <w:r w:rsidRPr="00F17835">
        <w:rPr>
          <w:bCs/>
        </w:rPr>
        <w:t xml:space="preserve"> indicate </w:t>
      </w:r>
      <w:r w:rsidR="00B668AB">
        <w:rPr>
          <w:bCs/>
        </w:rPr>
        <w:t>the</w:t>
      </w:r>
      <w:r w:rsidRPr="00F17835">
        <w:rPr>
          <w:bCs/>
        </w:rPr>
        <w:t xml:space="preserve"> order </w:t>
      </w:r>
      <w:r w:rsidR="00B14B1C">
        <w:rPr>
          <w:bCs/>
        </w:rPr>
        <w:t xml:space="preserve">to play the </w:t>
      </w:r>
      <w:r w:rsidRPr="00F17835">
        <w:rPr>
          <w:bCs/>
        </w:rPr>
        <w:t>herd</w:t>
      </w:r>
      <w:r w:rsidR="00B14B1C">
        <w:rPr>
          <w:bCs/>
        </w:rPr>
        <w:t>s</w:t>
      </w:r>
      <w:r w:rsidR="00C17FA6">
        <w:rPr>
          <w:bCs/>
        </w:rPr>
        <w:t>.</w:t>
      </w:r>
    </w:p>
    <w:p w14:paraId="70B74F71" w14:textId="77777777" w:rsidR="00B378B7" w:rsidRDefault="00B378B7" w:rsidP="00F17835">
      <w:pPr>
        <w:rPr>
          <w:bCs/>
        </w:rPr>
      </w:pPr>
    </w:p>
    <w:p w14:paraId="62DD5042" w14:textId="704CA473" w:rsidR="00F17835" w:rsidRDefault="00B14B1C" w:rsidP="00F17835">
      <w:pPr>
        <w:rPr>
          <w:bCs/>
        </w:rPr>
      </w:pPr>
      <w:r>
        <w:rPr>
          <w:bCs/>
        </w:rPr>
        <w:t xml:space="preserve">For example: if </w:t>
      </w:r>
      <w:r w:rsidR="00C90679">
        <w:rPr>
          <w:bCs/>
        </w:rPr>
        <w:t xml:space="preserve">the first player </w:t>
      </w:r>
      <w:r w:rsidR="00F17835" w:rsidRPr="00F17835">
        <w:rPr>
          <w:bCs/>
        </w:rPr>
        <w:t xml:space="preserve">starts the herd </w:t>
      </w:r>
      <w:r w:rsidR="00C90679">
        <w:rPr>
          <w:bCs/>
        </w:rPr>
        <w:t xml:space="preserve">One, then the second player will have to </w:t>
      </w:r>
      <w:r w:rsidR="00F17835" w:rsidRPr="00F17835">
        <w:rPr>
          <w:bCs/>
        </w:rPr>
        <w:t>start the herd</w:t>
      </w:r>
      <w:r w:rsidR="00C90679">
        <w:rPr>
          <w:bCs/>
        </w:rPr>
        <w:t xml:space="preserve"> Two.</w:t>
      </w:r>
      <w:r w:rsidR="00AE7092">
        <w:rPr>
          <w:bCs/>
        </w:rPr>
        <w:t xml:space="preserve"> The first player will then need to</w:t>
      </w:r>
      <w:r w:rsidR="003A56A2">
        <w:rPr>
          <w:bCs/>
        </w:rPr>
        <w:t xml:space="preserve"> start</w:t>
      </w:r>
      <w:r w:rsidR="00AE7092">
        <w:rPr>
          <w:bCs/>
        </w:rPr>
        <w:t xml:space="preserve"> the herd </w:t>
      </w:r>
      <w:r w:rsidR="003A56A2">
        <w:rPr>
          <w:bCs/>
        </w:rPr>
        <w:t xml:space="preserve">number </w:t>
      </w:r>
      <w:r w:rsidR="00AE7092">
        <w:rPr>
          <w:bCs/>
        </w:rPr>
        <w:t>Three.</w:t>
      </w:r>
    </w:p>
    <w:p w14:paraId="6A3C4864" w14:textId="77777777" w:rsidR="00C90679" w:rsidRPr="00F17835" w:rsidRDefault="00C90679" w:rsidP="00F17835">
      <w:pPr>
        <w:rPr>
          <w:bCs/>
        </w:rPr>
      </w:pPr>
    </w:p>
    <w:p w14:paraId="10CB6A54" w14:textId="7CDA79E8" w:rsidR="00F17835" w:rsidRDefault="00801705" w:rsidP="00F17835">
      <w:pPr>
        <w:rPr>
          <w:bCs/>
        </w:rPr>
      </w:pPr>
      <w:r>
        <w:rPr>
          <w:bCs/>
        </w:rPr>
        <w:t xml:space="preserve">If a player has </w:t>
      </w:r>
      <w:r w:rsidR="00B42991">
        <w:rPr>
          <w:bCs/>
        </w:rPr>
        <w:t>a</w:t>
      </w:r>
      <w:r>
        <w:rPr>
          <w:bCs/>
        </w:rPr>
        <w:t xml:space="preserve"> sp</w:t>
      </w:r>
      <w:r w:rsidR="00F17835" w:rsidRPr="00F17835">
        <w:rPr>
          <w:bCs/>
        </w:rPr>
        <w:t>ecial cow</w:t>
      </w:r>
      <w:r>
        <w:rPr>
          <w:bCs/>
        </w:rPr>
        <w:t xml:space="preserve"> tile</w:t>
      </w:r>
      <w:r w:rsidR="00F17835" w:rsidRPr="00F17835">
        <w:rPr>
          <w:bCs/>
        </w:rPr>
        <w:t xml:space="preserve"> can change</w:t>
      </w:r>
      <w:r w:rsidR="00B42991">
        <w:rPr>
          <w:bCs/>
        </w:rPr>
        <w:t xml:space="preserve"> </w:t>
      </w:r>
      <w:r w:rsidR="00F17835" w:rsidRPr="00F17835">
        <w:rPr>
          <w:bCs/>
        </w:rPr>
        <w:t>the direction of play, downwards or upwards.</w:t>
      </w:r>
      <w:r w:rsidR="001F0A24">
        <w:rPr>
          <w:bCs/>
        </w:rPr>
        <w:t xml:space="preserve"> </w:t>
      </w:r>
    </w:p>
    <w:p w14:paraId="33B90A03" w14:textId="77777777" w:rsidR="001F0A24" w:rsidRPr="00F17835" w:rsidRDefault="001F0A24" w:rsidP="00F17835">
      <w:pPr>
        <w:rPr>
          <w:bCs/>
        </w:rPr>
      </w:pPr>
    </w:p>
    <w:p w14:paraId="12DBE178" w14:textId="12C8D934" w:rsidR="001F0A24" w:rsidRDefault="001F0A24" w:rsidP="00017B08">
      <w:pPr>
        <w:rPr>
          <w:bCs/>
        </w:rPr>
      </w:pPr>
      <w:r w:rsidRPr="001F0A24">
        <w:rPr>
          <w:bCs/>
        </w:rPr>
        <w:t>If a player can’t or doesn’t want to add a cow</w:t>
      </w:r>
      <w:r w:rsidR="002C6187">
        <w:rPr>
          <w:bCs/>
        </w:rPr>
        <w:t xml:space="preserve"> (tile)</w:t>
      </w:r>
      <w:r w:rsidRPr="001F0A24">
        <w:rPr>
          <w:bCs/>
        </w:rPr>
        <w:t xml:space="preserve"> to the line, they would need to take all the tiles in the herd</w:t>
      </w:r>
      <w:r w:rsidR="00017B08">
        <w:rPr>
          <w:bCs/>
        </w:rPr>
        <w:t xml:space="preserve"> they needed to complete and </w:t>
      </w:r>
      <w:r w:rsidR="00F17835" w:rsidRPr="00F17835">
        <w:rPr>
          <w:bCs/>
        </w:rPr>
        <w:t>start a new herd in its place</w:t>
      </w:r>
      <w:r w:rsidR="00017B08">
        <w:rPr>
          <w:bCs/>
        </w:rPr>
        <w:t>.</w:t>
      </w:r>
    </w:p>
    <w:p w14:paraId="3E47FB8A" w14:textId="77777777" w:rsidR="00017B08" w:rsidRDefault="00017B08" w:rsidP="00017B08">
      <w:pPr>
        <w:rPr>
          <w:bCs/>
        </w:rPr>
      </w:pPr>
    </w:p>
    <w:p w14:paraId="1B348EE6" w14:textId="3A23D1A6" w:rsidR="00F30C00" w:rsidRDefault="00F17835" w:rsidP="00F17835">
      <w:pPr>
        <w:rPr>
          <w:bCs/>
        </w:rPr>
      </w:pPr>
      <w:r w:rsidRPr="00F17835">
        <w:rPr>
          <w:bCs/>
        </w:rPr>
        <w:t xml:space="preserve">When the </w:t>
      </w:r>
      <w:r w:rsidR="001F0A24">
        <w:rPr>
          <w:bCs/>
        </w:rPr>
        <w:t>box</w:t>
      </w:r>
      <w:r w:rsidRPr="00F17835">
        <w:rPr>
          <w:bCs/>
        </w:rPr>
        <w:t xml:space="preserve"> is empty and one of the </w:t>
      </w:r>
      <w:r w:rsidR="00AC5F24">
        <w:rPr>
          <w:bCs/>
        </w:rPr>
        <w:t>players</w:t>
      </w:r>
      <w:r w:rsidR="001F0A24">
        <w:rPr>
          <w:bCs/>
        </w:rPr>
        <w:t xml:space="preserve"> </w:t>
      </w:r>
      <w:r w:rsidRPr="00F17835">
        <w:rPr>
          <w:bCs/>
        </w:rPr>
        <w:t xml:space="preserve">takes one of the three herds, the round ends. Neither </w:t>
      </w:r>
      <w:r w:rsidR="00AC5F24">
        <w:rPr>
          <w:bCs/>
        </w:rPr>
        <w:t>player</w:t>
      </w:r>
      <w:r w:rsidRPr="00F17835">
        <w:rPr>
          <w:bCs/>
        </w:rPr>
        <w:t xml:space="preserve"> collects</w:t>
      </w:r>
      <w:r w:rsidR="001F0A24">
        <w:rPr>
          <w:bCs/>
        </w:rPr>
        <w:t xml:space="preserve"> </w:t>
      </w:r>
      <w:r w:rsidRPr="00F17835">
        <w:rPr>
          <w:bCs/>
        </w:rPr>
        <w:t xml:space="preserve">points for the two remaining herds. </w:t>
      </w:r>
    </w:p>
    <w:p w14:paraId="4637E5FE" w14:textId="77777777" w:rsidR="001C698C" w:rsidRPr="004417A7" w:rsidRDefault="001C698C" w:rsidP="00943083">
      <w:pPr>
        <w:rPr>
          <w:b/>
          <w:color w:val="FF0000"/>
        </w:rPr>
      </w:pPr>
    </w:p>
    <w:p w14:paraId="68D24BCA" w14:textId="77777777" w:rsidR="00757FBB" w:rsidRDefault="00757FBB" w:rsidP="00757FBB">
      <w:pPr>
        <w:pStyle w:val="Heading2"/>
      </w:pPr>
      <w:bookmarkStart w:id="7" w:name="_Toc378689218"/>
      <w:r>
        <w:t>How to contact RNIB</w:t>
      </w:r>
      <w:bookmarkEnd w:id="7"/>
    </w:p>
    <w:p w14:paraId="66B27C31" w14:textId="77777777" w:rsidR="00757FBB" w:rsidRDefault="00757FBB" w:rsidP="00757FBB">
      <w:pPr>
        <w:autoSpaceDE w:val="0"/>
        <w:autoSpaceDN w:val="0"/>
        <w:adjustRightInd w:val="0"/>
        <w:rPr>
          <w:szCs w:val="32"/>
        </w:rPr>
      </w:pPr>
      <w:r>
        <w:rPr>
          <w:szCs w:val="32"/>
        </w:rPr>
        <w:t>Phone: 0303 123 9999</w:t>
      </w:r>
    </w:p>
    <w:p w14:paraId="68534EA5" w14:textId="77777777" w:rsidR="00757FBB" w:rsidRDefault="00757FBB" w:rsidP="00757FBB">
      <w:pPr>
        <w:autoSpaceDE w:val="0"/>
        <w:autoSpaceDN w:val="0"/>
        <w:adjustRightInd w:val="0"/>
        <w:rPr>
          <w:szCs w:val="32"/>
        </w:rPr>
      </w:pPr>
      <w:r>
        <w:rPr>
          <w:szCs w:val="32"/>
        </w:rPr>
        <w:t>Email: shop@rnib.org.uk</w:t>
      </w:r>
    </w:p>
    <w:p w14:paraId="5EFD10E4" w14:textId="77777777" w:rsidR="00757FBB" w:rsidRDefault="00757FBB" w:rsidP="00757FBB">
      <w:pPr>
        <w:autoSpaceDE w:val="0"/>
        <w:autoSpaceDN w:val="0"/>
        <w:adjustRightInd w:val="0"/>
        <w:rPr>
          <w:szCs w:val="32"/>
        </w:rPr>
      </w:pPr>
      <w:r>
        <w:rPr>
          <w:szCs w:val="32"/>
        </w:rPr>
        <w:t>Address: RNIB, Northminster House, Northminster, Peterborough PE1 1YN</w:t>
      </w:r>
    </w:p>
    <w:p w14:paraId="2D7DEBD2" w14:textId="77777777" w:rsidR="00757FBB" w:rsidRDefault="00757FBB" w:rsidP="00757FBB">
      <w:pPr>
        <w:autoSpaceDE w:val="0"/>
        <w:autoSpaceDN w:val="0"/>
        <w:adjustRightInd w:val="0"/>
        <w:rPr>
          <w:szCs w:val="32"/>
        </w:rPr>
      </w:pPr>
      <w:r>
        <w:rPr>
          <w:szCs w:val="32"/>
        </w:rPr>
        <w:t>Online Shop: shop.rnib.org.uk</w:t>
      </w:r>
    </w:p>
    <w:p w14:paraId="52CCADD5" w14:textId="77777777" w:rsidR="00757FBB" w:rsidRDefault="00757FBB" w:rsidP="00757FBB">
      <w:pPr>
        <w:autoSpaceDE w:val="0"/>
        <w:autoSpaceDN w:val="0"/>
        <w:adjustRightInd w:val="0"/>
        <w:rPr>
          <w:szCs w:val="32"/>
        </w:rPr>
      </w:pPr>
    </w:p>
    <w:p w14:paraId="1135965B" w14:textId="77777777" w:rsidR="00757FBB" w:rsidRDefault="00757FBB" w:rsidP="00757FBB">
      <w:pPr>
        <w:autoSpaceDE w:val="0"/>
        <w:autoSpaceDN w:val="0"/>
        <w:adjustRightInd w:val="0"/>
        <w:rPr>
          <w:szCs w:val="32"/>
        </w:rPr>
      </w:pPr>
      <w:r>
        <w:rPr>
          <w:szCs w:val="32"/>
        </w:rPr>
        <w:t xml:space="preserve">Email for international customers: exports@rnib.org.uk </w:t>
      </w:r>
    </w:p>
    <w:p w14:paraId="4FD5C998" w14:textId="77777777" w:rsidR="00757FBB" w:rsidRDefault="00757FBB" w:rsidP="00757FBB"/>
    <w:p w14:paraId="57A3B052" w14:textId="77777777" w:rsidR="00757FBB" w:rsidRDefault="00757FBB" w:rsidP="00757FBB">
      <w:pPr>
        <w:pStyle w:val="Heading2"/>
      </w:pPr>
      <w:bookmarkStart w:id="8" w:name="_Toc378689219"/>
      <w:r w:rsidRPr="00B40769">
        <w:t>Terms and conditions of sale</w:t>
      </w:r>
      <w:bookmarkEnd w:id="8"/>
    </w:p>
    <w:p w14:paraId="3DB02D67" w14:textId="0FA7594B" w:rsidR="00757FBB" w:rsidRDefault="00757FBB" w:rsidP="00757FBB">
      <w:r>
        <w:t xml:space="preserve">This product is guaranteed from manufacturing </w:t>
      </w:r>
      <w:r w:rsidRPr="00F344D4">
        <w:t xml:space="preserve">faults for </w:t>
      </w:r>
      <w:r>
        <w:t>1</w:t>
      </w:r>
      <w:r w:rsidRPr="00F344D4">
        <w:t>2</w:t>
      </w:r>
      <w:r>
        <w:t xml:space="preserve"> months from the date of purchase.  If you have any issues with the product and you did not purchase directly from RNIB then please contact your retailer in the first instance. </w:t>
      </w:r>
    </w:p>
    <w:p w14:paraId="19BB8314" w14:textId="5C6578F1" w:rsidR="00757FBB" w:rsidRDefault="00757FBB" w:rsidP="00757FBB">
      <w:r>
        <w:lastRenderedPageBreak/>
        <w:t xml:space="preserve">You can request full terms and conditions from RNIB or view them online. </w:t>
      </w:r>
    </w:p>
    <w:p w14:paraId="49A044DF" w14:textId="77777777" w:rsidR="00757FBB" w:rsidRDefault="00757FBB" w:rsidP="00757FBB"/>
    <w:p w14:paraId="247EF81A" w14:textId="77777777" w:rsidR="00757FBB" w:rsidRDefault="00757FBB" w:rsidP="00757FBB">
      <w:pPr>
        <w:autoSpaceDE w:val="0"/>
        <w:autoSpaceDN w:val="0"/>
        <w:adjustRightInd w:val="0"/>
        <w:rPr>
          <w:szCs w:val="32"/>
        </w:rPr>
      </w:pPr>
      <w:r>
        <w:rPr>
          <w:szCs w:val="32"/>
        </w:rPr>
        <w:t xml:space="preserve">RNIB Enterprises Limited (with registered number 0887094) is a wholly owned trading subsidiary of the Royal National Institute of Blind People ("RNIB"), a charity registered in England and Wales (226227), Scotland (SC039316) and Isle of Man (1226). RNIB Enterprises Limited covenants </w:t>
      </w:r>
      <w:proofErr w:type="gramStart"/>
      <w:r>
        <w:rPr>
          <w:szCs w:val="32"/>
        </w:rPr>
        <w:t>all of</w:t>
      </w:r>
      <w:proofErr w:type="gramEnd"/>
      <w:r>
        <w:rPr>
          <w:szCs w:val="32"/>
        </w:rPr>
        <w:t xml:space="preserve"> its taxable profits to RNIB.</w:t>
      </w:r>
    </w:p>
    <w:p w14:paraId="2C67C6F4" w14:textId="77777777" w:rsidR="00023A7E" w:rsidRDefault="00023A7E" w:rsidP="00757FBB">
      <w:pPr>
        <w:autoSpaceDE w:val="0"/>
        <w:autoSpaceDN w:val="0"/>
        <w:adjustRightInd w:val="0"/>
        <w:rPr>
          <w:szCs w:val="32"/>
        </w:rPr>
      </w:pPr>
    </w:p>
    <w:p w14:paraId="5924BF21" w14:textId="77777777" w:rsidR="00757FBB" w:rsidRDefault="00757FBB" w:rsidP="00757FBB">
      <w:r>
        <w:rPr>
          <w:noProof/>
        </w:rPr>
        <w:drawing>
          <wp:inline distT="0" distB="0" distL="0" distR="0" wp14:anchorId="2A13AEAE" wp14:editId="502107B3">
            <wp:extent cx="480060" cy="371475"/>
            <wp:effectExtent l="0" t="0" r="0" b="9525"/>
            <wp:docPr id="3" name="Picture 3"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0060" cy="371475"/>
                    </a:xfrm>
                    <a:prstGeom prst="rect">
                      <a:avLst/>
                    </a:prstGeom>
                    <a:noFill/>
                    <a:ln>
                      <a:noFill/>
                    </a:ln>
                  </pic:spPr>
                </pic:pic>
              </a:graphicData>
            </a:graphic>
          </wp:inline>
        </w:drawing>
      </w:r>
    </w:p>
    <w:p w14:paraId="71C545D4" w14:textId="77777777" w:rsidR="00757FBB" w:rsidRDefault="00757FBB" w:rsidP="00757FBB">
      <w:r>
        <w:t xml:space="preserve"> </w:t>
      </w:r>
    </w:p>
    <w:p w14:paraId="3814C4FC" w14:textId="77777777" w:rsidR="00757FBB" w:rsidRDefault="00757FBB" w:rsidP="00757FBB">
      <w:r>
        <w:t xml:space="preserve">This product is CE marked and fully complies with all applicable EU legislation. </w:t>
      </w:r>
    </w:p>
    <w:p w14:paraId="0FD5D1D7" w14:textId="77777777" w:rsidR="00757FBB" w:rsidRDefault="00757FBB" w:rsidP="00757FBB"/>
    <w:p w14:paraId="18DFD3DD" w14:textId="102C4CBF" w:rsidR="00757FBB" w:rsidRDefault="00757FBB" w:rsidP="00757FBB"/>
    <w:p w14:paraId="32C3132C" w14:textId="5EC9D4FA" w:rsidR="00757FBB" w:rsidRDefault="00757FBB" w:rsidP="00757FBB">
      <w:r>
        <w:t>Date: January 2022.</w:t>
      </w:r>
    </w:p>
    <w:p w14:paraId="00C34BB7" w14:textId="77777777" w:rsidR="00757FBB" w:rsidRDefault="00757FBB" w:rsidP="00757FBB"/>
    <w:p w14:paraId="01E885A1" w14:textId="35927B7D" w:rsidR="00014941" w:rsidRDefault="00757FBB" w:rsidP="00B378B7">
      <w:r>
        <w:t>© RNIB</w:t>
      </w:r>
    </w:p>
    <w:p w14:paraId="4F982980" w14:textId="1B7CEB18" w:rsidR="00B378B7" w:rsidRDefault="00B378B7" w:rsidP="00B378B7"/>
    <w:p w14:paraId="2253B829" w14:textId="54818E7B" w:rsidR="00B378B7" w:rsidRPr="004417A7" w:rsidRDefault="00B378B7" w:rsidP="00B378B7">
      <w:pPr>
        <w:rPr>
          <w:color w:val="FF0000"/>
          <w:szCs w:val="32"/>
        </w:rPr>
      </w:pPr>
    </w:p>
    <w:sectPr w:rsidR="00B378B7" w:rsidRPr="004417A7" w:rsidSect="008156F6">
      <w:footerReference w:type="even" r:id="rId15"/>
      <w:footerReference w:type="default" r:id="rId16"/>
      <w:pgSz w:w="11906" w:h="16838" w:code="9"/>
      <w:pgMar w:top="567" w:right="567" w:bottom="567" w:left="567" w:header="720" w:footer="720" w:gutter="0"/>
      <w:cols w:space="720"/>
      <w:docGrid w:linePitch="381"/>
    </w:sectPr>
  </w:body>
</w:document>
</file>

<file path=word/customizations.xml><?xml version="1.0" encoding="utf-8"?>
<wne:tcg xmlns:r="http://schemas.openxmlformats.org/officeDocument/2006/relationships" xmlns:wne="http://schemas.microsoft.com/office/word/2006/wordml">
  <wne:keymaps>
    <wne:keymap wne:kcmPrimary="0541">
      <wne:macro wne:macroName="WORDXML.PUBLICMODULE.GWACTIONPT"/>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B020C" w14:textId="77777777" w:rsidR="008B575A" w:rsidRDefault="008B575A">
      <w:r>
        <w:separator/>
      </w:r>
    </w:p>
  </w:endnote>
  <w:endnote w:type="continuationSeparator" w:id="0">
    <w:p w14:paraId="6CA6DC13" w14:textId="77777777" w:rsidR="008B575A" w:rsidRDefault="008B5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A0B64" w14:textId="77777777" w:rsidR="00E15007" w:rsidRDefault="006755A4" w:rsidP="00D63977">
    <w:pPr>
      <w:framePr w:wrap="around" w:vAnchor="text" w:hAnchor="margin" w:xAlign="center" w:y="1"/>
    </w:pPr>
    <w:r>
      <w:fldChar w:fldCharType="begin"/>
    </w:r>
    <w:r w:rsidR="00E15007">
      <w:instrText xml:space="preserve">PAGE  </w:instrText>
    </w:r>
    <w:r>
      <w:fldChar w:fldCharType="end"/>
    </w:r>
  </w:p>
  <w:p w14:paraId="5303F35D" w14:textId="77777777" w:rsidR="00E15007" w:rsidRDefault="00E1500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55C92" w14:textId="77777777" w:rsidR="00E15007" w:rsidRDefault="003D2521" w:rsidP="00D63977">
    <w:pPr>
      <w:framePr w:wrap="around" w:vAnchor="text" w:hAnchor="margin" w:xAlign="center" w:y="1"/>
    </w:pPr>
    <w:r>
      <w:fldChar w:fldCharType="begin"/>
    </w:r>
    <w:r>
      <w:instrText xml:space="preserve">PAGE  </w:instrText>
    </w:r>
    <w:r>
      <w:fldChar w:fldCharType="separate"/>
    </w:r>
    <w:r w:rsidR="000452CF">
      <w:rPr>
        <w:noProof/>
      </w:rPr>
      <w:t>2</w:t>
    </w:r>
    <w:r>
      <w:rPr>
        <w:noProof/>
      </w:rPr>
      <w:fldChar w:fldCharType="end"/>
    </w:r>
  </w:p>
  <w:p w14:paraId="5B5D3F27" w14:textId="77777777" w:rsidR="00E15007" w:rsidRDefault="00E150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CAAE6" w14:textId="77777777" w:rsidR="008B575A" w:rsidRDefault="008B575A">
      <w:r>
        <w:separator/>
      </w:r>
    </w:p>
  </w:footnote>
  <w:footnote w:type="continuationSeparator" w:id="0">
    <w:p w14:paraId="4EEF4239" w14:textId="77777777" w:rsidR="008B575A" w:rsidRDefault="008B57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046DE8"/>
    <w:multiLevelType w:val="hybridMultilevel"/>
    <w:tmpl w:val="B7AC09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DCE6027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A34386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8B6391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DA8022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B269DE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0CE2D6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7F6689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F38212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multilevel"/>
    <w:tmpl w:val="170213B8"/>
    <w:lvl w:ilvl="0">
      <w:start w:val="1"/>
      <w:numFmt w:val="decimal"/>
      <w:pStyle w:val="ListNumber"/>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FFFFFF89"/>
    <w:multiLevelType w:val="singleLevel"/>
    <w:tmpl w:val="AA8A22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5B2903"/>
    <w:multiLevelType w:val="hybridMultilevel"/>
    <w:tmpl w:val="406AA4BE"/>
    <w:lvl w:ilvl="0" w:tplc="97DA1CC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B82F9D"/>
    <w:multiLevelType w:val="multilevel"/>
    <w:tmpl w:val="08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F3F1F58"/>
    <w:multiLevelType w:val="hybridMultilevel"/>
    <w:tmpl w:val="660E9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D34EBE"/>
    <w:multiLevelType w:val="hybridMultilevel"/>
    <w:tmpl w:val="1F240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4176F3"/>
    <w:multiLevelType w:val="hybridMultilevel"/>
    <w:tmpl w:val="2634F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5D3940"/>
    <w:multiLevelType w:val="hybridMultilevel"/>
    <w:tmpl w:val="32242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6440333"/>
    <w:multiLevelType w:val="hybridMultilevel"/>
    <w:tmpl w:val="BCB0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932C42"/>
    <w:multiLevelType w:val="hybridMultilevel"/>
    <w:tmpl w:val="65FAA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1136F6"/>
    <w:multiLevelType w:val="hybridMultilevel"/>
    <w:tmpl w:val="708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BF4DF6"/>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5845269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F8A0900"/>
    <w:multiLevelType w:val="hybridMultilevel"/>
    <w:tmpl w:val="E9ECC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C45D22"/>
    <w:multiLevelType w:val="hybridMultilevel"/>
    <w:tmpl w:val="A2EA8A04"/>
    <w:lvl w:ilvl="0" w:tplc="98488346">
      <w:start w:val="4"/>
      <w:numFmt w:val="bullet"/>
      <w:lvlText w:val="–"/>
      <w:lvlJc w:val="left"/>
      <w:pPr>
        <w:ind w:left="720" w:hanging="360"/>
      </w:pPr>
      <w:rPr>
        <w:rFonts w:ascii="Arial" w:eastAsia="Times New Roman" w:hAnsi="Aria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9"/>
  </w:num>
  <w:num w:numId="5">
    <w:abstractNumId w:val="10"/>
  </w:num>
  <w:num w:numId="6">
    <w:abstractNumId w:val="9"/>
  </w:num>
  <w:num w:numId="7">
    <w:abstractNumId w:val="10"/>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21"/>
  </w:num>
  <w:num w:numId="18">
    <w:abstractNumId w:val="22"/>
  </w:num>
  <w:num w:numId="19">
    <w:abstractNumId w:val="12"/>
  </w:num>
  <w:num w:numId="20">
    <w:abstractNumId w:val="23"/>
  </w:num>
  <w:num w:numId="21">
    <w:abstractNumId w:val="17"/>
  </w:num>
  <w:num w:numId="22">
    <w:abstractNumId w:val="0"/>
  </w:num>
  <w:num w:numId="23">
    <w:abstractNumId w:val="25"/>
  </w:num>
  <w:num w:numId="24">
    <w:abstractNumId w:val="19"/>
  </w:num>
  <w:num w:numId="25">
    <w:abstractNumId w:val="20"/>
  </w:num>
  <w:num w:numId="26">
    <w:abstractNumId w:val="11"/>
  </w:num>
  <w:num w:numId="27">
    <w:abstractNumId w:val="13"/>
  </w:num>
  <w:num w:numId="28">
    <w:abstractNumId w:val="10"/>
  </w:num>
  <w:num w:numId="29">
    <w:abstractNumId w:val="10"/>
  </w:num>
  <w:num w:numId="30">
    <w:abstractNumId w:val="10"/>
  </w:num>
  <w:num w:numId="31">
    <w:abstractNumId w:val="24"/>
  </w:num>
  <w:num w:numId="32">
    <w:abstractNumId w:val="14"/>
  </w:num>
  <w:num w:numId="33">
    <w:abstractNumId w:val="18"/>
  </w:num>
  <w:num w:numId="34">
    <w:abstractNumId w:val="16"/>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17AF"/>
    <w:rsid w:val="00002773"/>
    <w:rsid w:val="00003E01"/>
    <w:rsid w:val="0000414B"/>
    <w:rsid w:val="00005C1E"/>
    <w:rsid w:val="0001165B"/>
    <w:rsid w:val="00011C71"/>
    <w:rsid w:val="000139C6"/>
    <w:rsid w:val="00014941"/>
    <w:rsid w:val="00015653"/>
    <w:rsid w:val="00015B85"/>
    <w:rsid w:val="00015BEC"/>
    <w:rsid w:val="0001738C"/>
    <w:rsid w:val="00017B08"/>
    <w:rsid w:val="00017E40"/>
    <w:rsid w:val="00023A7E"/>
    <w:rsid w:val="000243CB"/>
    <w:rsid w:val="000253C0"/>
    <w:rsid w:val="0002556E"/>
    <w:rsid w:val="00027314"/>
    <w:rsid w:val="00031AF2"/>
    <w:rsid w:val="00033D62"/>
    <w:rsid w:val="00035F51"/>
    <w:rsid w:val="0003684A"/>
    <w:rsid w:val="000373F4"/>
    <w:rsid w:val="00037D73"/>
    <w:rsid w:val="00041F62"/>
    <w:rsid w:val="00042AD6"/>
    <w:rsid w:val="00044C09"/>
    <w:rsid w:val="00045002"/>
    <w:rsid w:val="000452CF"/>
    <w:rsid w:val="000475BC"/>
    <w:rsid w:val="000501A7"/>
    <w:rsid w:val="00052940"/>
    <w:rsid w:val="00054A0F"/>
    <w:rsid w:val="000551E8"/>
    <w:rsid w:val="000554E5"/>
    <w:rsid w:val="00056B2B"/>
    <w:rsid w:val="0006050B"/>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90ECA"/>
    <w:rsid w:val="00093884"/>
    <w:rsid w:val="00093E9F"/>
    <w:rsid w:val="000949BB"/>
    <w:rsid w:val="000972C9"/>
    <w:rsid w:val="000A0A04"/>
    <w:rsid w:val="000A0AD7"/>
    <w:rsid w:val="000A18DF"/>
    <w:rsid w:val="000A21A5"/>
    <w:rsid w:val="000A3976"/>
    <w:rsid w:val="000A71FC"/>
    <w:rsid w:val="000B1003"/>
    <w:rsid w:val="000B1BEB"/>
    <w:rsid w:val="000B280C"/>
    <w:rsid w:val="000B4928"/>
    <w:rsid w:val="000B527D"/>
    <w:rsid w:val="000C0855"/>
    <w:rsid w:val="000C23F3"/>
    <w:rsid w:val="000C38B9"/>
    <w:rsid w:val="000C6246"/>
    <w:rsid w:val="000C6582"/>
    <w:rsid w:val="000C678A"/>
    <w:rsid w:val="000C7891"/>
    <w:rsid w:val="000C7A6E"/>
    <w:rsid w:val="000D20F8"/>
    <w:rsid w:val="000D2840"/>
    <w:rsid w:val="000D4F72"/>
    <w:rsid w:val="000D79A3"/>
    <w:rsid w:val="000D7E31"/>
    <w:rsid w:val="000E1B0F"/>
    <w:rsid w:val="000E226F"/>
    <w:rsid w:val="000E3C97"/>
    <w:rsid w:val="000E7F20"/>
    <w:rsid w:val="000F01FF"/>
    <w:rsid w:val="000F65EA"/>
    <w:rsid w:val="000F6E31"/>
    <w:rsid w:val="0010019C"/>
    <w:rsid w:val="00102910"/>
    <w:rsid w:val="00103896"/>
    <w:rsid w:val="00106703"/>
    <w:rsid w:val="00110676"/>
    <w:rsid w:val="00110692"/>
    <w:rsid w:val="001152AB"/>
    <w:rsid w:val="00121D4F"/>
    <w:rsid w:val="001226AB"/>
    <w:rsid w:val="00126283"/>
    <w:rsid w:val="001308A5"/>
    <w:rsid w:val="00131AC5"/>
    <w:rsid w:val="00131AF5"/>
    <w:rsid w:val="0013235C"/>
    <w:rsid w:val="001338FE"/>
    <w:rsid w:val="001368C8"/>
    <w:rsid w:val="00136EA6"/>
    <w:rsid w:val="0014014E"/>
    <w:rsid w:val="00143F73"/>
    <w:rsid w:val="0014657C"/>
    <w:rsid w:val="001519A7"/>
    <w:rsid w:val="00153860"/>
    <w:rsid w:val="00153DDC"/>
    <w:rsid w:val="00156738"/>
    <w:rsid w:val="0015787E"/>
    <w:rsid w:val="00157D93"/>
    <w:rsid w:val="001604E0"/>
    <w:rsid w:val="00161053"/>
    <w:rsid w:val="00162FAC"/>
    <w:rsid w:val="00164050"/>
    <w:rsid w:val="0016503F"/>
    <w:rsid w:val="00166AED"/>
    <w:rsid w:val="00167276"/>
    <w:rsid w:val="001713FF"/>
    <w:rsid w:val="0017218C"/>
    <w:rsid w:val="00172ADC"/>
    <w:rsid w:val="0017332B"/>
    <w:rsid w:val="0017663C"/>
    <w:rsid w:val="00177733"/>
    <w:rsid w:val="001800EC"/>
    <w:rsid w:val="001815C7"/>
    <w:rsid w:val="001816E4"/>
    <w:rsid w:val="00183B03"/>
    <w:rsid w:val="00184A21"/>
    <w:rsid w:val="00186B84"/>
    <w:rsid w:val="00187364"/>
    <w:rsid w:val="00191425"/>
    <w:rsid w:val="001927E8"/>
    <w:rsid w:val="00195B65"/>
    <w:rsid w:val="001A09C0"/>
    <w:rsid w:val="001A0D28"/>
    <w:rsid w:val="001A0E8F"/>
    <w:rsid w:val="001A27B2"/>
    <w:rsid w:val="001A2DEA"/>
    <w:rsid w:val="001A34E5"/>
    <w:rsid w:val="001A3C8C"/>
    <w:rsid w:val="001A4D51"/>
    <w:rsid w:val="001A6C88"/>
    <w:rsid w:val="001B3579"/>
    <w:rsid w:val="001B35F4"/>
    <w:rsid w:val="001B3F73"/>
    <w:rsid w:val="001B4D90"/>
    <w:rsid w:val="001B4EDE"/>
    <w:rsid w:val="001B543C"/>
    <w:rsid w:val="001B74FF"/>
    <w:rsid w:val="001B7936"/>
    <w:rsid w:val="001C08EB"/>
    <w:rsid w:val="001C3D4F"/>
    <w:rsid w:val="001C5DB9"/>
    <w:rsid w:val="001C698C"/>
    <w:rsid w:val="001C6BE5"/>
    <w:rsid w:val="001C6D56"/>
    <w:rsid w:val="001C7D97"/>
    <w:rsid w:val="001D167B"/>
    <w:rsid w:val="001D3F94"/>
    <w:rsid w:val="001D6DC1"/>
    <w:rsid w:val="001E01AB"/>
    <w:rsid w:val="001E08F3"/>
    <w:rsid w:val="001E0DD5"/>
    <w:rsid w:val="001F03F0"/>
    <w:rsid w:val="001F0678"/>
    <w:rsid w:val="001F0A24"/>
    <w:rsid w:val="001F3238"/>
    <w:rsid w:val="001F5B52"/>
    <w:rsid w:val="001F69C8"/>
    <w:rsid w:val="001F7EE5"/>
    <w:rsid w:val="00200120"/>
    <w:rsid w:val="00201274"/>
    <w:rsid w:val="00201A28"/>
    <w:rsid w:val="0020260B"/>
    <w:rsid w:val="002033B0"/>
    <w:rsid w:val="002046A4"/>
    <w:rsid w:val="0020489D"/>
    <w:rsid w:val="002102FF"/>
    <w:rsid w:val="002120D9"/>
    <w:rsid w:val="002209FF"/>
    <w:rsid w:val="00220B70"/>
    <w:rsid w:val="00220F69"/>
    <w:rsid w:val="00220FF0"/>
    <w:rsid w:val="002211D2"/>
    <w:rsid w:val="0022142F"/>
    <w:rsid w:val="0022656B"/>
    <w:rsid w:val="002271B7"/>
    <w:rsid w:val="002274E6"/>
    <w:rsid w:val="002317F1"/>
    <w:rsid w:val="002326A5"/>
    <w:rsid w:val="00232847"/>
    <w:rsid w:val="00233304"/>
    <w:rsid w:val="00235750"/>
    <w:rsid w:val="0023582D"/>
    <w:rsid w:val="00236FC4"/>
    <w:rsid w:val="00245604"/>
    <w:rsid w:val="0025496B"/>
    <w:rsid w:val="00255088"/>
    <w:rsid w:val="00255AC2"/>
    <w:rsid w:val="00255E49"/>
    <w:rsid w:val="0026029D"/>
    <w:rsid w:val="00261A67"/>
    <w:rsid w:val="00267210"/>
    <w:rsid w:val="00267691"/>
    <w:rsid w:val="00272BC3"/>
    <w:rsid w:val="00273169"/>
    <w:rsid w:val="00274060"/>
    <w:rsid w:val="00274CA1"/>
    <w:rsid w:val="002773F8"/>
    <w:rsid w:val="00282D18"/>
    <w:rsid w:val="00287B10"/>
    <w:rsid w:val="0029026D"/>
    <w:rsid w:val="00293433"/>
    <w:rsid w:val="00296297"/>
    <w:rsid w:val="002A0ECC"/>
    <w:rsid w:val="002A1EEB"/>
    <w:rsid w:val="002A4469"/>
    <w:rsid w:val="002A44C6"/>
    <w:rsid w:val="002A651E"/>
    <w:rsid w:val="002B62C5"/>
    <w:rsid w:val="002B6376"/>
    <w:rsid w:val="002B66A3"/>
    <w:rsid w:val="002C123D"/>
    <w:rsid w:val="002C339A"/>
    <w:rsid w:val="002C379B"/>
    <w:rsid w:val="002C4AFB"/>
    <w:rsid w:val="002C4B53"/>
    <w:rsid w:val="002C6187"/>
    <w:rsid w:val="002D06DE"/>
    <w:rsid w:val="002D1D91"/>
    <w:rsid w:val="002D2050"/>
    <w:rsid w:val="002D21A5"/>
    <w:rsid w:val="002D394C"/>
    <w:rsid w:val="002D7309"/>
    <w:rsid w:val="002E009C"/>
    <w:rsid w:val="002E088A"/>
    <w:rsid w:val="002E14F2"/>
    <w:rsid w:val="002E1DE1"/>
    <w:rsid w:val="002E3420"/>
    <w:rsid w:val="002E5CD0"/>
    <w:rsid w:val="002E5F1D"/>
    <w:rsid w:val="002E769F"/>
    <w:rsid w:val="002E77D4"/>
    <w:rsid w:val="002E7DE2"/>
    <w:rsid w:val="002F0274"/>
    <w:rsid w:val="002F1F67"/>
    <w:rsid w:val="002F2D21"/>
    <w:rsid w:val="002F3753"/>
    <w:rsid w:val="002F5020"/>
    <w:rsid w:val="002F6C68"/>
    <w:rsid w:val="00300D43"/>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2BE"/>
    <w:rsid w:val="003157AE"/>
    <w:rsid w:val="0031628B"/>
    <w:rsid w:val="0031665D"/>
    <w:rsid w:val="003220B4"/>
    <w:rsid w:val="00325758"/>
    <w:rsid w:val="00327620"/>
    <w:rsid w:val="00331433"/>
    <w:rsid w:val="00332972"/>
    <w:rsid w:val="00335393"/>
    <w:rsid w:val="003369AF"/>
    <w:rsid w:val="00337670"/>
    <w:rsid w:val="00342102"/>
    <w:rsid w:val="00343796"/>
    <w:rsid w:val="00344A4E"/>
    <w:rsid w:val="00350009"/>
    <w:rsid w:val="00351465"/>
    <w:rsid w:val="003515C2"/>
    <w:rsid w:val="0035236A"/>
    <w:rsid w:val="003528B9"/>
    <w:rsid w:val="003532E9"/>
    <w:rsid w:val="003540E0"/>
    <w:rsid w:val="00354339"/>
    <w:rsid w:val="0035678E"/>
    <w:rsid w:val="0035732D"/>
    <w:rsid w:val="00361552"/>
    <w:rsid w:val="003617F0"/>
    <w:rsid w:val="00362079"/>
    <w:rsid w:val="00362109"/>
    <w:rsid w:val="00363962"/>
    <w:rsid w:val="0036493B"/>
    <w:rsid w:val="00365561"/>
    <w:rsid w:val="003675D6"/>
    <w:rsid w:val="00367AA1"/>
    <w:rsid w:val="00367F3E"/>
    <w:rsid w:val="00375AC7"/>
    <w:rsid w:val="003812F6"/>
    <w:rsid w:val="00381413"/>
    <w:rsid w:val="003816D8"/>
    <w:rsid w:val="00382602"/>
    <w:rsid w:val="00383EFB"/>
    <w:rsid w:val="00384805"/>
    <w:rsid w:val="0038532E"/>
    <w:rsid w:val="00386599"/>
    <w:rsid w:val="0039133E"/>
    <w:rsid w:val="0039209E"/>
    <w:rsid w:val="003925E7"/>
    <w:rsid w:val="00393B62"/>
    <w:rsid w:val="0039447E"/>
    <w:rsid w:val="003A1702"/>
    <w:rsid w:val="003A1C80"/>
    <w:rsid w:val="003A22AC"/>
    <w:rsid w:val="003A4684"/>
    <w:rsid w:val="003A56A2"/>
    <w:rsid w:val="003A6345"/>
    <w:rsid w:val="003A6AAB"/>
    <w:rsid w:val="003B1ABB"/>
    <w:rsid w:val="003B29DB"/>
    <w:rsid w:val="003B2B9C"/>
    <w:rsid w:val="003B34D2"/>
    <w:rsid w:val="003B3BE4"/>
    <w:rsid w:val="003B68BE"/>
    <w:rsid w:val="003C277B"/>
    <w:rsid w:val="003C31E1"/>
    <w:rsid w:val="003C38E5"/>
    <w:rsid w:val="003C4CC0"/>
    <w:rsid w:val="003D0908"/>
    <w:rsid w:val="003D18F4"/>
    <w:rsid w:val="003D1D1F"/>
    <w:rsid w:val="003D2521"/>
    <w:rsid w:val="003D3C7A"/>
    <w:rsid w:val="003D3E03"/>
    <w:rsid w:val="003D4750"/>
    <w:rsid w:val="003D4C92"/>
    <w:rsid w:val="003D584A"/>
    <w:rsid w:val="003D59E5"/>
    <w:rsid w:val="003D7697"/>
    <w:rsid w:val="003E02A3"/>
    <w:rsid w:val="003E0C1B"/>
    <w:rsid w:val="003E0DF0"/>
    <w:rsid w:val="003E26F4"/>
    <w:rsid w:val="003E4B25"/>
    <w:rsid w:val="003F1837"/>
    <w:rsid w:val="003F1979"/>
    <w:rsid w:val="003F5285"/>
    <w:rsid w:val="003F67CD"/>
    <w:rsid w:val="00402422"/>
    <w:rsid w:val="00402614"/>
    <w:rsid w:val="00403C4F"/>
    <w:rsid w:val="00404693"/>
    <w:rsid w:val="0040560E"/>
    <w:rsid w:val="00406644"/>
    <w:rsid w:val="00406BB1"/>
    <w:rsid w:val="004113BE"/>
    <w:rsid w:val="00413D4E"/>
    <w:rsid w:val="004149FA"/>
    <w:rsid w:val="0041617A"/>
    <w:rsid w:val="00424A6F"/>
    <w:rsid w:val="00426D4C"/>
    <w:rsid w:val="00426E2D"/>
    <w:rsid w:val="00427C1A"/>
    <w:rsid w:val="00430CBF"/>
    <w:rsid w:val="00431B5F"/>
    <w:rsid w:val="00435602"/>
    <w:rsid w:val="004360C5"/>
    <w:rsid w:val="004361EE"/>
    <w:rsid w:val="004368D5"/>
    <w:rsid w:val="004417A7"/>
    <w:rsid w:val="00446A3F"/>
    <w:rsid w:val="004471E0"/>
    <w:rsid w:val="00452C0F"/>
    <w:rsid w:val="0045331D"/>
    <w:rsid w:val="0045786D"/>
    <w:rsid w:val="00464D60"/>
    <w:rsid w:val="00467A60"/>
    <w:rsid w:val="00467DEA"/>
    <w:rsid w:val="00467EBE"/>
    <w:rsid w:val="0047207F"/>
    <w:rsid w:val="00472EEC"/>
    <w:rsid w:val="0047323F"/>
    <w:rsid w:val="004749C9"/>
    <w:rsid w:val="00474A5B"/>
    <w:rsid w:val="004776D4"/>
    <w:rsid w:val="004801E8"/>
    <w:rsid w:val="00480A3A"/>
    <w:rsid w:val="004814A5"/>
    <w:rsid w:val="00482038"/>
    <w:rsid w:val="00482436"/>
    <w:rsid w:val="0048614A"/>
    <w:rsid w:val="004879E2"/>
    <w:rsid w:val="004905B6"/>
    <w:rsid w:val="00490AF7"/>
    <w:rsid w:val="00493F60"/>
    <w:rsid w:val="00495C04"/>
    <w:rsid w:val="00495D99"/>
    <w:rsid w:val="00495EAD"/>
    <w:rsid w:val="0049738C"/>
    <w:rsid w:val="004A3651"/>
    <w:rsid w:val="004A3B14"/>
    <w:rsid w:val="004A6B2D"/>
    <w:rsid w:val="004B0E16"/>
    <w:rsid w:val="004B3D01"/>
    <w:rsid w:val="004B4731"/>
    <w:rsid w:val="004B48A4"/>
    <w:rsid w:val="004D0F7D"/>
    <w:rsid w:val="004D23DC"/>
    <w:rsid w:val="004D7BD7"/>
    <w:rsid w:val="004E14FC"/>
    <w:rsid w:val="004E1673"/>
    <w:rsid w:val="004E212E"/>
    <w:rsid w:val="004E2C83"/>
    <w:rsid w:val="004E58D3"/>
    <w:rsid w:val="004F3FD5"/>
    <w:rsid w:val="004F5962"/>
    <w:rsid w:val="004F6244"/>
    <w:rsid w:val="004F649D"/>
    <w:rsid w:val="004F7ABA"/>
    <w:rsid w:val="005068BE"/>
    <w:rsid w:val="00510029"/>
    <w:rsid w:val="00512437"/>
    <w:rsid w:val="00512D77"/>
    <w:rsid w:val="00513DEB"/>
    <w:rsid w:val="005153FD"/>
    <w:rsid w:val="00517ADC"/>
    <w:rsid w:val="0052043B"/>
    <w:rsid w:val="00521304"/>
    <w:rsid w:val="0052161E"/>
    <w:rsid w:val="0052294E"/>
    <w:rsid w:val="0052342C"/>
    <w:rsid w:val="00523B9F"/>
    <w:rsid w:val="00523E3E"/>
    <w:rsid w:val="00524C9C"/>
    <w:rsid w:val="0052587C"/>
    <w:rsid w:val="00530678"/>
    <w:rsid w:val="00530C9F"/>
    <w:rsid w:val="0053398F"/>
    <w:rsid w:val="00536625"/>
    <w:rsid w:val="00537B35"/>
    <w:rsid w:val="00542945"/>
    <w:rsid w:val="00545C1A"/>
    <w:rsid w:val="00545DC2"/>
    <w:rsid w:val="00546DDE"/>
    <w:rsid w:val="0054700F"/>
    <w:rsid w:val="005521FC"/>
    <w:rsid w:val="0055292E"/>
    <w:rsid w:val="0055534B"/>
    <w:rsid w:val="00555BB2"/>
    <w:rsid w:val="00557271"/>
    <w:rsid w:val="00561448"/>
    <w:rsid w:val="005623DA"/>
    <w:rsid w:val="005632D4"/>
    <w:rsid w:val="00565744"/>
    <w:rsid w:val="00572114"/>
    <w:rsid w:val="005740BF"/>
    <w:rsid w:val="0057449E"/>
    <w:rsid w:val="00575733"/>
    <w:rsid w:val="00580559"/>
    <w:rsid w:val="0058364C"/>
    <w:rsid w:val="00584FDD"/>
    <w:rsid w:val="0058613D"/>
    <w:rsid w:val="005865D4"/>
    <w:rsid w:val="00586F41"/>
    <w:rsid w:val="005905D7"/>
    <w:rsid w:val="00590D8C"/>
    <w:rsid w:val="0059303C"/>
    <w:rsid w:val="005A0A27"/>
    <w:rsid w:val="005A4072"/>
    <w:rsid w:val="005A4DBC"/>
    <w:rsid w:val="005A5191"/>
    <w:rsid w:val="005A5D4A"/>
    <w:rsid w:val="005A5FE5"/>
    <w:rsid w:val="005A6FA6"/>
    <w:rsid w:val="005A7DAC"/>
    <w:rsid w:val="005B2089"/>
    <w:rsid w:val="005B23AC"/>
    <w:rsid w:val="005B766D"/>
    <w:rsid w:val="005B7AC2"/>
    <w:rsid w:val="005B7F26"/>
    <w:rsid w:val="005C07A8"/>
    <w:rsid w:val="005C171F"/>
    <w:rsid w:val="005C2E5A"/>
    <w:rsid w:val="005C444F"/>
    <w:rsid w:val="005C5C89"/>
    <w:rsid w:val="005D1598"/>
    <w:rsid w:val="005D17D5"/>
    <w:rsid w:val="005E1CD4"/>
    <w:rsid w:val="005E2AC6"/>
    <w:rsid w:val="005E4338"/>
    <w:rsid w:val="005F077A"/>
    <w:rsid w:val="005F4A42"/>
    <w:rsid w:val="005F65E2"/>
    <w:rsid w:val="005F6C09"/>
    <w:rsid w:val="0060027A"/>
    <w:rsid w:val="006003F6"/>
    <w:rsid w:val="00602D02"/>
    <w:rsid w:val="00603898"/>
    <w:rsid w:val="0060565D"/>
    <w:rsid w:val="00610E00"/>
    <w:rsid w:val="00612391"/>
    <w:rsid w:val="00612FCD"/>
    <w:rsid w:val="00613119"/>
    <w:rsid w:val="0061479A"/>
    <w:rsid w:val="006148ED"/>
    <w:rsid w:val="00614EBF"/>
    <w:rsid w:val="006159D5"/>
    <w:rsid w:val="0061770B"/>
    <w:rsid w:val="006209EE"/>
    <w:rsid w:val="00620ECB"/>
    <w:rsid w:val="00623F79"/>
    <w:rsid w:val="0062407C"/>
    <w:rsid w:val="00625D56"/>
    <w:rsid w:val="0063002A"/>
    <w:rsid w:val="006306A1"/>
    <w:rsid w:val="00633748"/>
    <w:rsid w:val="00634647"/>
    <w:rsid w:val="00634A35"/>
    <w:rsid w:val="0063513A"/>
    <w:rsid w:val="00635D46"/>
    <w:rsid w:val="00636B2B"/>
    <w:rsid w:val="00637E9B"/>
    <w:rsid w:val="00637FFC"/>
    <w:rsid w:val="00640E04"/>
    <w:rsid w:val="00641A06"/>
    <w:rsid w:val="006423CA"/>
    <w:rsid w:val="00644442"/>
    <w:rsid w:val="00644879"/>
    <w:rsid w:val="00644BF9"/>
    <w:rsid w:val="006474B0"/>
    <w:rsid w:val="0065078A"/>
    <w:rsid w:val="00650CB0"/>
    <w:rsid w:val="00652AF0"/>
    <w:rsid w:val="00654D5D"/>
    <w:rsid w:val="00657F92"/>
    <w:rsid w:val="00661976"/>
    <w:rsid w:val="00665E5B"/>
    <w:rsid w:val="006660A5"/>
    <w:rsid w:val="006664F7"/>
    <w:rsid w:val="00670861"/>
    <w:rsid w:val="006726F2"/>
    <w:rsid w:val="00674682"/>
    <w:rsid w:val="006755A4"/>
    <w:rsid w:val="00675B8B"/>
    <w:rsid w:val="00676FCB"/>
    <w:rsid w:val="006773CF"/>
    <w:rsid w:val="00677C02"/>
    <w:rsid w:val="006807E2"/>
    <w:rsid w:val="006807F6"/>
    <w:rsid w:val="0068116B"/>
    <w:rsid w:val="006846D2"/>
    <w:rsid w:val="00684B93"/>
    <w:rsid w:val="00686052"/>
    <w:rsid w:val="00686D8A"/>
    <w:rsid w:val="006906A2"/>
    <w:rsid w:val="006920C3"/>
    <w:rsid w:val="0069265C"/>
    <w:rsid w:val="0069323A"/>
    <w:rsid w:val="00695C10"/>
    <w:rsid w:val="00697341"/>
    <w:rsid w:val="006A231A"/>
    <w:rsid w:val="006A29DE"/>
    <w:rsid w:val="006A6B91"/>
    <w:rsid w:val="006A722E"/>
    <w:rsid w:val="006B1A1C"/>
    <w:rsid w:val="006B32A6"/>
    <w:rsid w:val="006B3EBE"/>
    <w:rsid w:val="006B5648"/>
    <w:rsid w:val="006B6CBB"/>
    <w:rsid w:val="006C057C"/>
    <w:rsid w:val="006C091A"/>
    <w:rsid w:val="006C220D"/>
    <w:rsid w:val="006C51C0"/>
    <w:rsid w:val="006C54C0"/>
    <w:rsid w:val="006C7148"/>
    <w:rsid w:val="006D5EE9"/>
    <w:rsid w:val="006D63B8"/>
    <w:rsid w:val="006D68F7"/>
    <w:rsid w:val="006D6A75"/>
    <w:rsid w:val="006E0234"/>
    <w:rsid w:val="006E2039"/>
    <w:rsid w:val="006E46BE"/>
    <w:rsid w:val="006E51BC"/>
    <w:rsid w:val="006E6D1B"/>
    <w:rsid w:val="006F00F5"/>
    <w:rsid w:val="006F0BCE"/>
    <w:rsid w:val="006F1361"/>
    <w:rsid w:val="006F22C2"/>
    <w:rsid w:val="006F4D08"/>
    <w:rsid w:val="006F78C3"/>
    <w:rsid w:val="00703566"/>
    <w:rsid w:val="00704EAA"/>
    <w:rsid w:val="007059CF"/>
    <w:rsid w:val="00705F9B"/>
    <w:rsid w:val="007073F0"/>
    <w:rsid w:val="007103E1"/>
    <w:rsid w:val="00710517"/>
    <w:rsid w:val="00714642"/>
    <w:rsid w:val="00720F30"/>
    <w:rsid w:val="007211B0"/>
    <w:rsid w:val="00725F5B"/>
    <w:rsid w:val="0073203D"/>
    <w:rsid w:val="007334A3"/>
    <w:rsid w:val="00734555"/>
    <w:rsid w:val="00736B5D"/>
    <w:rsid w:val="007436F5"/>
    <w:rsid w:val="00743BCE"/>
    <w:rsid w:val="00743E3A"/>
    <w:rsid w:val="00744AE4"/>
    <w:rsid w:val="00747C02"/>
    <w:rsid w:val="0075270C"/>
    <w:rsid w:val="00754A42"/>
    <w:rsid w:val="00756E6C"/>
    <w:rsid w:val="00757592"/>
    <w:rsid w:val="00757FBB"/>
    <w:rsid w:val="0076218E"/>
    <w:rsid w:val="007626F7"/>
    <w:rsid w:val="00763299"/>
    <w:rsid w:val="00765DDE"/>
    <w:rsid w:val="00767F12"/>
    <w:rsid w:val="0077048F"/>
    <w:rsid w:val="007706CF"/>
    <w:rsid w:val="007770BB"/>
    <w:rsid w:val="007772ED"/>
    <w:rsid w:val="00777327"/>
    <w:rsid w:val="007832CE"/>
    <w:rsid w:val="00787EF6"/>
    <w:rsid w:val="00790119"/>
    <w:rsid w:val="00790D7A"/>
    <w:rsid w:val="007967FB"/>
    <w:rsid w:val="00797C7C"/>
    <w:rsid w:val="007A0210"/>
    <w:rsid w:val="007A063F"/>
    <w:rsid w:val="007A3431"/>
    <w:rsid w:val="007A420E"/>
    <w:rsid w:val="007A45D7"/>
    <w:rsid w:val="007A5835"/>
    <w:rsid w:val="007A5A62"/>
    <w:rsid w:val="007A6069"/>
    <w:rsid w:val="007A6800"/>
    <w:rsid w:val="007B01D7"/>
    <w:rsid w:val="007B1548"/>
    <w:rsid w:val="007B1A5C"/>
    <w:rsid w:val="007B36E8"/>
    <w:rsid w:val="007B5677"/>
    <w:rsid w:val="007B70BB"/>
    <w:rsid w:val="007B7E30"/>
    <w:rsid w:val="007C2C1D"/>
    <w:rsid w:val="007C3DA6"/>
    <w:rsid w:val="007C59F9"/>
    <w:rsid w:val="007D0666"/>
    <w:rsid w:val="007D6C46"/>
    <w:rsid w:val="007D7B32"/>
    <w:rsid w:val="007E30D6"/>
    <w:rsid w:val="007E3BD1"/>
    <w:rsid w:val="007E5AA7"/>
    <w:rsid w:val="007E7676"/>
    <w:rsid w:val="007F1234"/>
    <w:rsid w:val="007F1EA8"/>
    <w:rsid w:val="007F3D17"/>
    <w:rsid w:val="00801705"/>
    <w:rsid w:val="00802818"/>
    <w:rsid w:val="0080575B"/>
    <w:rsid w:val="008062D9"/>
    <w:rsid w:val="00806391"/>
    <w:rsid w:val="00810B5B"/>
    <w:rsid w:val="008112CA"/>
    <w:rsid w:val="00811FEF"/>
    <w:rsid w:val="00812FDD"/>
    <w:rsid w:val="008137AB"/>
    <w:rsid w:val="008156F6"/>
    <w:rsid w:val="00815CA5"/>
    <w:rsid w:val="00816CA1"/>
    <w:rsid w:val="00817587"/>
    <w:rsid w:val="00820314"/>
    <w:rsid w:val="00823756"/>
    <w:rsid w:val="00831C93"/>
    <w:rsid w:val="00832136"/>
    <w:rsid w:val="008338B6"/>
    <w:rsid w:val="00834A5E"/>
    <w:rsid w:val="0083550A"/>
    <w:rsid w:val="0083572C"/>
    <w:rsid w:val="00836938"/>
    <w:rsid w:val="00836EF1"/>
    <w:rsid w:val="008378FE"/>
    <w:rsid w:val="0084173B"/>
    <w:rsid w:val="00851300"/>
    <w:rsid w:val="00855138"/>
    <w:rsid w:val="00855A8B"/>
    <w:rsid w:val="0085621B"/>
    <w:rsid w:val="00861079"/>
    <w:rsid w:val="00862626"/>
    <w:rsid w:val="00864D43"/>
    <w:rsid w:val="00870F05"/>
    <w:rsid w:val="008742B1"/>
    <w:rsid w:val="008752A9"/>
    <w:rsid w:val="0087530A"/>
    <w:rsid w:val="00875998"/>
    <w:rsid w:val="00877368"/>
    <w:rsid w:val="00877647"/>
    <w:rsid w:val="008777D5"/>
    <w:rsid w:val="0088390D"/>
    <w:rsid w:val="00885F73"/>
    <w:rsid w:val="008935C0"/>
    <w:rsid w:val="00893A3A"/>
    <w:rsid w:val="0089473A"/>
    <w:rsid w:val="008A0CA3"/>
    <w:rsid w:val="008A1351"/>
    <w:rsid w:val="008A2E7C"/>
    <w:rsid w:val="008A43D8"/>
    <w:rsid w:val="008A622E"/>
    <w:rsid w:val="008B02B8"/>
    <w:rsid w:val="008B0D7E"/>
    <w:rsid w:val="008B1F39"/>
    <w:rsid w:val="008B24F9"/>
    <w:rsid w:val="008B3455"/>
    <w:rsid w:val="008B3B52"/>
    <w:rsid w:val="008B41AD"/>
    <w:rsid w:val="008B575A"/>
    <w:rsid w:val="008C04E9"/>
    <w:rsid w:val="008C2574"/>
    <w:rsid w:val="008C5167"/>
    <w:rsid w:val="008C5D67"/>
    <w:rsid w:val="008C75FF"/>
    <w:rsid w:val="008D0B9B"/>
    <w:rsid w:val="008D0D41"/>
    <w:rsid w:val="008D1E6F"/>
    <w:rsid w:val="008D5B9C"/>
    <w:rsid w:val="008D6C58"/>
    <w:rsid w:val="008D6CA3"/>
    <w:rsid w:val="008D78B3"/>
    <w:rsid w:val="008E1082"/>
    <w:rsid w:val="008E1691"/>
    <w:rsid w:val="008E4FB0"/>
    <w:rsid w:val="008E706F"/>
    <w:rsid w:val="008E7324"/>
    <w:rsid w:val="008F0B98"/>
    <w:rsid w:val="008F0EA9"/>
    <w:rsid w:val="008F16D1"/>
    <w:rsid w:val="008F2D5C"/>
    <w:rsid w:val="008F45D9"/>
    <w:rsid w:val="008F61A2"/>
    <w:rsid w:val="008F7BEC"/>
    <w:rsid w:val="008F7EFE"/>
    <w:rsid w:val="00901126"/>
    <w:rsid w:val="00903294"/>
    <w:rsid w:val="00903EF2"/>
    <w:rsid w:val="009057EF"/>
    <w:rsid w:val="00905B73"/>
    <w:rsid w:val="00910309"/>
    <w:rsid w:val="009113B0"/>
    <w:rsid w:val="00911853"/>
    <w:rsid w:val="00911F98"/>
    <w:rsid w:val="00912F7E"/>
    <w:rsid w:val="00915D1E"/>
    <w:rsid w:val="00916A33"/>
    <w:rsid w:val="00921854"/>
    <w:rsid w:val="00921D35"/>
    <w:rsid w:val="00922424"/>
    <w:rsid w:val="00923292"/>
    <w:rsid w:val="0092369C"/>
    <w:rsid w:val="00927074"/>
    <w:rsid w:val="0093032A"/>
    <w:rsid w:val="00930FB6"/>
    <w:rsid w:val="00931A7B"/>
    <w:rsid w:val="00931AB2"/>
    <w:rsid w:val="009320C2"/>
    <w:rsid w:val="0093461F"/>
    <w:rsid w:val="009353EC"/>
    <w:rsid w:val="009355D4"/>
    <w:rsid w:val="00943083"/>
    <w:rsid w:val="009443F3"/>
    <w:rsid w:val="00945070"/>
    <w:rsid w:val="009450EF"/>
    <w:rsid w:val="00946353"/>
    <w:rsid w:val="0095038F"/>
    <w:rsid w:val="00950A60"/>
    <w:rsid w:val="0095120F"/>
    <w:rsid w:val="0095318C"/>
    <w:rsid w:val="009531F4"/>
    <w:rsid w:val="009640C1"/>
    <w:rsid w:val="00966EDB"/>
    <w:rsid w:val="00972F9A"/>
    <w:rsid w:val="0097364A"/>
    <w:rsid w:val="00973855"/>
    <w:rsid w:val="00975B4A"/>
    <w:rsid w:val="00976632"/>
    <w:rsid w:val="009805AF"/>
    <w:rsid w:val="009839F0"/>
    <w:rsid w:val="00984B3A"/>
    <w:rsid w:val="0098526C"/>
    <w:rsid w:val="00985920"/>
    <w:rsid w:val="009863F7"/>
    <w:rsid w:val="009900F5"/>
    <w:rsid w:val="00990806"/>
    <w:rsid w:val="00990B0E"/>
    <w:rsid w:val="0099284B"/>
    <w:rsid w:val="009947A9"/>
    <w:rsid w:val="0099586B"/>
    <w:rsid w:val="009A240E"/>
    <w:rsid w:val="009A2F36"/>
    <w:rsid w:val="009A42BD"/>
    <w:rsid w:val="009A450F"/>
    <w:rsid w:val="009A464F"/>
    <w:rsid w:val="009A5461"/>
    <w:rsid w:val="009A7B30"/>
    <w:rsid w:val="009B0F44"/>
    <w:rsid w:val="009B131D"/>
    <w:rsid w:val="009B6251"/>
    <w:rsid w:val="009B684D"/>
    <w:rsid w:val="009B76D9"/>
    <w:rsid w:val="009C1A69"/>
    <w:rsid w:val="009C3282"/>
    <w:rsid w:val="009C428B"/>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7F72"/>
    <w:rsid w:val="00A10F18"/>
    <w:rsid w:val="00A128DA"/>
    <w:rsid w:val="00A17D8A"/>
    <w:rsid w:val="00A20692"/>
    <w:rsid w:val="00A21998"/>
    <w:rsid w:val="00A2403D"/>
    <w:rsid w:val="00A2414C"/>
    <w:rsid w:val="00A27A38"/>
    <w:rsid w:val="00A300FA"/>
    <w:rsid w:val="00A326B0"/>
    <w:rsid w:val="00A33968"/>
    <w:rsid w:val="00A34D5B"/>
    <w:rsid w:val="00A36CB0"/>
    <w:rsid w:val="00A42C6F"/>
    <w:rsid w:val="00A447D5"/>
    <w:rsid w:val="00A44E00"/>
    <w:rsid w:val="00A45723"/>
    <w:rsid w:val="00A52BAD"/>
    <w:rsid w:val="00A5309F"/>
    <w:rsid w:val="00A57F27"/>
    <w:rsid w:val="00A63243"/>
    <w:rsid w:val="00A63DF7"/>
    <w:rsid w:val="00A6697D"/>
    <w:rsid w:val="00A672C7"/>
    <w:rsid w:val="00A677C4"/>
    <w:rsid w:val="00A708F8"/>
    <w:rsid w:val="00A70E12"/>
    <w:rsid w:val="00A76704"/>
    <w:rsid w:val="00A778DD"/>
    <w:rsid w:val="00A778E7"/>
    <w:rsid w:val="00A80B9D"/>
    <w:rsid w:val="00A81673"/>
    <w:rsid w:val="00A8288F"/>
    <w:rsid w:val="00A82D5D"/>
    <w:rsid w:val="00A838BB"/>
    <w:rsid w:val="00A861CD"/>
    <w:rsid w:val="00A8739B"/>
    <w:rsid w:val="00A90680"/>
    <w:rsid w:val="00A90C32"/>
    <w:rsid w:val="00A917ED"/>
    <w:rsid w:val="00A92031"/>
    <w:rsid w:val="00A9254C"/>
    <w:rsid w:val="00A92A90"/>
    <w:rsid w:val="00A9322C"/>
    <w:rsid w:val="00A9328B"/>
    <w:rsid w:val="00A94257"/>
    <w:rsid w:val="00A94559"/>
    <w:rsid w:val="00A95E1B"/>
    <w:rsid w:val="00AA14CC"/>
    <w:rsid w:val="00AA1C28"/>
    <w:rsid w:val="00AA4E35"/>
    <w:rsid w:val="00AA5C3C"/>
    <w:rsid w:val="00AA6FEE"/>
    <w:rsid w:val="00AA7917"/>
    <w:rsid w:val="00AA7E7A"/>
    <w:rsid w:val="00AB1385"/>
    <w:rsid w:val="00AB1CBC"/>
    <w:rsid w:val="00AB3A5E"/>
    <w:rsid w:val="00AB4E31"/>
    <w:rsid w:val="00AC06E8"/>
    <w:rsid w:val="00AC3BF5"/>
    <w:rsid w:val="00AC447B"/>
    <w:rsid w:val="00AC5F24"/>
    <w:rsid w:val="00AC61D6"/>
    <w:rsid w:val="00AC7492"/>
    <w:rsid w:val="00AD07F7"/>
    <w:rsid w:val="00AD7124"/>
    <w:rsid w:val="00AE7092"/>
    <w:rsid w:val="00AF1D58"/>
    <w:rsid w:val="00AF4638"/>
    <w:rsid w:val="00AF4B19"/>
    <w:rsid w:val="00AF5429"/>
    <w:rsid w:val="00AF7549"/>
    <w:rsid w:val="00B00B21"/>
    <w:rsid w:val="00B00F02"/>
    <w:rsid w:val="00B012BA"/>
    <w:rsid w:val="00B01384"/>
    <w:rsid w:val="00B02987"/>
    <w:rsid w:val="00B03201"/>
    <w:rsid w:val="00B03D81"/>
    <w:rsid w:val="00B1099B"/>
    <w:rsid w:val="00B10EC1"/>
    <w:rsid w:val="00B137A7"/>
    <w:rsid w:val="00B14B1C"/>
    <w:rsid w:val="00B14F49"/>
    <w:rsid w:val="00B162B0"/>
    <w:rsid w:val="00B174BB"/>
    <w:rsid w:val="00B2268D"/>
    <w:rsid w:val="00B228AA"/>
    <w:rsid w:val="00B22DAB"/>
    <w:rsid w:val="00B22E3D"/>
    <w:rsid w:val="00B23D8B"/>
    <w:rsid w:val="00B25CAC"/>
    <w:rsid w:val="00B25D91"/>
    <w:rsid w:val="00B26C0A"/>
    <w:rsid w:val="00B32AC9"/>
    <w:rsid w:val="00B335CD"/>
    <w:rsid w:val="00B378B7"/>
    <w:rsid w:val="00B41AEF"/>
    <w:rsid w:val="00B4284F"/>
    <w:rsid w:val="00B42991"/>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668AB"/>
    <w:rsid w:val="00B75CF1"/>
    <w:rsid w:val="00B83474"/>
    <w:rsid w:val="00B856D2"/>
    <w:rsid w:val="00B8694D"/>
    <w:rsid w:val="00B90F09"/>
    <w:rsid w:val="00B93E48"/>
    <w:rsid w:val="00B940B8"/>
    <w:rsid w:val="00B94857"/>
    <w:rsid w:val="00B95C30"/>
    <w:rsid w:val="00BA00AE"/>
    <w:rsid w:val="00BA0F2E"/>
    <w:rsid w:val="00BA0FE7"/>
    <w:rsid w:val="00BA16B7"/>
    <w:rsid w:val="00BA23B5"/>
    <w:rsid w:val="00BA2F5A"/>
    <w:rsid w:val="00BA33D9"/>
    <w:rsid w:val="00BA3ADA"/>
    <w:rsid w:val="00BA3FCE"/>
    <w:rsid w:val="00BA4223"/>
    <w:rsid w:val="00BA4C15"/>
    <w:rsid w:val="00BA6598"/>
    <w:rsid w:val="00BB0335"/>
    <w:rsid w:val="00BB0969"/>
    <w:rsid w:val="00BB683E"/>
    <w:rsid w:val="00BB71B6"/>
    <w:rsid w:val="00BC1922"/>
    <w:rsid w:val="00BC684A"/>
    <w:rsid w:val="00BC7874"/>
    <w:rsid w:val="00BD1EE2"/>
    <w:rsid w:val="00BD2E35"/>
    <w:rsid w:val="00BD4997"/>
    <w:rsid w:val="00BD6488"/>
    <w:rsid w:val="00BD6689"/>
    <w:rsid w:val="00BD6AD2"/>
    <w:rsid w:val="00BE074F"/>
    <w:rsid w:val="00BE1896"/>
    <w:rsid w:val="00BE2BC7"/>
    <w:rsid w:val="00BE4D76"/>
    <w:rsid w:val="00BE74B9"/>
    <w:rsid w:val="00BF4837"/>
    <w:rsid w:val="00BF5122"/>
    <w:rsid w:val="00BF7CFF"/>
    <w:rsid w:val="00C021B3"/>
    <w:rsid w:val="00C03D44"/>
    <w:rsid w:val="00C03D49"/>
    <w:rsid w:val="00C042AF"/>
    <w:rsid w:val="00C05595"/>
    <w:rsid w:val="00C056BD"/>
    <w:rsid w:val="00C075F3"/>
    <w:rsid w:val="00C07E78"/>
    <w:rsid w:val="00C121F0"/>
    <w:rsid w:val="00C1776F"/>
    <w:rsid w:val="00C17FA6"/>
    <w:rsid w:val="00C21239"/>
    <w:rsid w:val="00C21523"/>
    <w:rsid w:val="00C23B6C"/>
    <w:rsid w:val="00C24DF0"/>
    <w:rsid w:val="00C256E1"/>
    <w:rsid w:val="00C32072"/>
    <w:rsid w:val="00C3208F"/>
    <w:rsid w:val="00C33665"/>
    <w:rsid w:val="00C33862"/>
    <w:rsid w:val="00C34181"/>
    <w:rsid w:val="00C348A3"/>
    <w:rsid w:val="00C34ED4"/>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602C6"/>
    <w:rsid w:val="00C61C74"/>
    <w:rsid w:val="00C61DC7"/>
    <w:rsid w:val="00C6237B"/>
    <w:rsid w:val="00C64393"/>
    <w:rsid w:val="00C66A31"/>
    <w:rsid w:val="00C66B84"/>
    <w:rsid w:val="00C66E25"/>
    <w:rsid w:val="00C72F75"/>
    <w:rsid w:val="00C7653E"/>
    <w:rsid w:val="00C767E4"/>
    <w:rsid w:val="00C7720D"/>
    <w:rsid w:val="00C80794"/>
    <w:rsid w:val="00C830D3"/>
    <w:rsid w:val="00C83B1B"/>
    <w:rsid w:val="00C83BB2"/>
    <w:rsid w:val="00C85C4E"/>
    <w:rsid w:val="00C8692F"/>
    <w:rsid w:val="00C879C7"/>
    <w:rsid w:val="00C87F85"/>
    <w:rsid w:val="00C90679"/>
    <w:rsid w:val="00C908CB"/>
    <w:rsid w:val="00C92424"/>
    <w:rsid w:val="00C9332B"/>
    <w:rsid w:val="00C9456F"/>
    <w:rsid w:val="00C95272"/>
    <w:rsid w:val="00C9538C"/>
    <w:rsid w:val="00C96134"/>
    <w:rsid w:val="00C96E0A"/>
    <w:rsid w:val="00CA0721"/>
    <w:rsid w:val="00CA2280"/>
    <w:rsid w:val="00CA5914"/>
    <w:rsid w:val="00CA63C7"/>
    <w:rsid w:val="00CA71EF"/>
    <w:rsid w:val="00CB0194"/>
    <w:rsid w:val="00CB0B99"/>
    <w:rsid w:val="00CB2B1C"/>
    <w:rsid w:val="00CB70C3"/>
    <w:rsid w:val="00CB73ED"/>
    <w:rsid w:val="00CB744A"/>
    <w:rsid w:val="00CB7763"/>
    <w:rsid w:val="00CC1716"/>
    <w:rsid w:val="00CC2A1C"/>
    <w:rsid w:val="00CC2FC9"/>
    <w:rsid w:val="00CC74A4"/>
    <w:rsid w:val="00CC7BF1"/>
    <w:rsid w:val="00CD066D"/>
    <w:rsid w:val="00CD2482"/>
    <w:rsid w:val="00CD2702"/>
    <w:rsid w:val="00CD3221"/>
    <w:rsid w:val="00CD41DF"/>
    <w:rsid w:val="00CD4361"/>
    <w:rsid w:val="00CD5EB0"/>
    <w:rsid w:val="00CD712F"/>
    <w:rsid w:val="00CD72CB"/>
    <w:rsid w:val="00CE0339"/>
    <w:rsid w:val="00CE44D2"/>
    <w:rsid w:val="00CF06B9"/>
    <w:rsid w:val="00CF141F"/>
    <w:rsid w:val="00CF2856"/>
    <w:rsid w:val="00CF5374"/>
    <w:rsid w:val="00CF5862"/>
    <w:rsid w:val="00CF6D01"/>
    <w:rsid w:val="00CF7C00"/>
    <w:rsid w:val="00CF7FE2"/>
    <w:rsid w:val="00D00E8B"/>
    <w:rsid w:val="00D0119F"/>
    <w:rsid w:val="00D02EDE"/>
    <w:rsid w:val="00D0376A"/>
    <w:rsid w:val="00D03CB5"/>
    <w:rsid w:val="00D05384"/>
    <w:rsid w:val="00D0559C"/>
    <w:rsid w:val="00D069BD"/>
    <w:rsid w:val="00D07246"/>
    <w:rsid w:val="00D102D6"/>
    <w:rsid w:val="00D10B43"/>
    <w:rsid w:val="00D12F66"/>
    <w:rsid w:val="00D16363"/>
    <w:rsid w:val="00D230F1"/>
    <w:rsid w:val="00D23D42"/>
    <w:rsid w:val="00D24744"/>
    <w:rsid w:val="00D24DFD"/>
    <w:rsid w:val="00D25596"/>
    <w:rsid w:val="00D26C50"/>
    <w:rsid w:val="00D2770B"/>
    <w:rsid w:val="00D30964"/>
    <w:rsid w:val="00D33327"/>
    <w:rsid w:val="00D37BF4"/>
    <w:rsid w:val="00D37CA6"/>
    <w:rsid w:val="00D41BD2"/>
    <w:rsid w:val="00D4227E"/>
    <w:rsid w:val="00D43AE9"/>
    <w:rsid w:val="00D44796"/>
    <w:rsid w:val="00D4542E"/>
    <w:rsid w:val="00D46692"/>
    <w:rsid w:val="00D47483"/>
    <w:rsid w:val="00D47E75"/>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669CF"/>
    <w:rsid w:val="00D71C36"/>
    <w:rsid w:val="00D720D1"/>
    <w:rsid w:val="00D72E9F"/>
    <w:rsid w:val="00D737F9"/>
    <w:rsid w:val="00D747D1"/>
    <w:rsid w:val="00D751CD"/>
    <w:rsid w:val="00D778B8"/>
    <w:rsid w:val="00D8346A"/>
    <w:rsid w:val="00D8517F"/>
    <w:rsid w:val="00D85192"/>
    <w:rsid w:val="00D8753A"/>
    <w:rsid w:val="00D907A7"/>
    <w:rsid w:val="00D9082E"/>
    <w:rsid w:val="00D94F61"/>
    <w:rsid w:val="00D95D10"/>
    <w:rsid w:val="00D96A1F"/>
    <w:rsid w:val="00D96DF8"/>
    <w:rsid w:val="00DA0C65"/>
    <w:rsid w:val="00DA261E"/>
    <w:rsid w:val="00DA5084"/>
    <w:rsid w:val="00DA60A1"/>
    <w:rsid w:val="00DA64DA"/>
    <w:rsid w:val="00DA688B"/>
    <w:rsid w:val="00DB373C"/>
    <w:rsid w:val="00DB3A40"/>
    <w:rsid w:val="00DB4880"/>
    <w:rsid w:val="00DB5D13"/>
    <w:rsid w:val="00DB644D"/>
    <w:rsid w:val="00DC14A1"/>
    <w:rsid w:val="00DC3593"/>
    <w:rsid w:val="00DC575F"/>
    <w:rsid w:val="00DC7004"/>
    <w:rsid w:val="00DD0447"/>
    <w:rsid w:val="00DD05F9"/>
    <w:rsid w:val="00DD151F"/>
    <w:rsid w:val="00DD1E23"/>
    <w:rsid w:val="00DD574F"/>
    <w:rsid w:val="00DF39F1"/>
    <w:rsid w:val="00DF3B58"/>
    <w:rsid w:val="00DF4145"/>
    <w:rsid w:val="00E0273C"/>
    <w:rsid w:val="00E07299"/>
    <w:rsid w:val="00E0740A"/>
    <w:rsid w:val="00E10218"/>
    <w:rsid w:val="00E102CD"/>
    <w:rsid w:val="00E127D4"/>
    <w:rsid w:val="00E15007"/>
    <w:rsid w:val="00E17BF3"/>
    <w:rsid w:val="00E20CDC"/>
    <w:rsid w:val="00E21B2D"/>
    <w:rsid w:val="00E2322C"/>
    <w:rsid w:val="00E23BF7"/>
    <w:rsid w:val="00E273ED"/>
    <w:rsid w:val="00E275A3"/>
    <w:rsid w:val="00E3030C"/>
    <w:rsid w:val="00E31F62"/>
    <w:rsid w:val="00E359E1"/>
    <w:rsid w:val="00E37874"/>
    <w:rsid w:val="00E408D1"/>
    <w:rsid w:val="00E42571"/>
    <w:rsid w:val="00E44804"/>
    <w:rsid w:val="00E44B6C"/>
    <w:rsid w:val="00E45724"/>
    <w:rsid w:val="00E47466"/>
    <w:rsid w:val="00E4766A"/>
    <w:rsid w:val="00E504E6"/>
    <w:rsid w:val="00E62855"/>
    <w:rsid w:val="00E65A85"/>
    <w:rsid w:val="00E67DB9"/>
    <w:rsid w:val="00E720E2"/>
    <w:rsid w:val="00E736BC"/>
    <w:rsid w:val="00E739C0"/>
    <w:rsid w:val="00E73BEE"/>
    <w:rsid w:val="00E74614"/>
    <w:rsid w:val="00E77865"/>
    <w:rsid w:val="00E80D4B"/>
    <w:rsid w:val="00E80DD4"/>
    <w:rsid w:val="00E86591"/>
    <w:rsid w:val="00E87B55"/>
    <w:rsid w:val="00E902F6"/>
    <w:rsid w:val="00E906D6"/>
    <w:rsid w:val="00E9075A"/>
    <w:rsid w:val="00E90EF5"/>
    <w:rsid w:val="00E910D4"/>
    <w:rsid w:val="00E91B62"/>
    <w:rsid w:val="00E92B56"/>
    <w:rsid w:val="00E95F72"/>
    <w:rsid w:val="00EA0D7F"/>
    <w:rsid w:val="00EA11BB"/>
    <w:rsid w:val="00EA2A30"/>
    <w:rsid w:val="00EA2A53"/>
    <w:rsid w:val="00EA3517"/>
    <w:rsid w:val="00EA4834"/>
    <w:rsid w:val="00EA4D40"/>
    <w:rsid w:val="00EA7FC6"/>
    <w:rsid w:val="00EC08B1"/>
    <w:rsid w:val="00EC1804"/>
    <w:rsid w:val="00EC5766"/>
    <w:rsid w:val="00EC596C"/>
    <w:rsid w:val="00ED2329"/>
    <w:rsid w:val="00ED4468"/>
    <w:rsid w:val="00ED48D0"/>
    <w:rsid w:val="00EE040D"/>
    <w:rsid w:val="00EE0B6F"/>
    <w:rsid w:val="00EE1B40"/>
    <w:rsid w:val="00EE2A3F"/>
    <w:rsid w:val="00EE3025"/>
    <w:rsid w:val="00EE3234"/>
    <w:rsid w:val="00EE6E29"/>
    <w:rsid w:val="00EF193A"/>
    <w:rsid w:val="00EF1D4D"/>
    <w:rsid w:val="00EF2240"/>
    <w:rsid w:val="00EF477D"/>
    <w:rsid w:val="00EF6173"/>
    <w:rsid w:val="00EF62F3"/>
    <w:rsid w:val="00F00691"/>
    <w:rsid w:val="00F008F8"/>
    <w:rsid w:val="00F02D7A"/>
    <w:rsid w:val="00F031C1"/>
    <w:rsid w:val="00F0658F"/>
    <w:rsid w:val="00F10086"/>
    <w:rsid w:val="00F12416"/>
    <w:rsid w:val="00F13BC8"/>
    <w:rsid w:val="00F147A1"/>
    <w:rsid w:val="00F14ACA"/>
    <w:rsid w:val="00F1552F"/>
    <w:rsid w:val="00F15EF0"/>
    <w:rsid w:val="00F1606D"/>
    <w:rsid w:val="00F16469"/>
    <w:rsid w:val="00F17835"/>
    <w:rsid w:val="00F20B70"/>
    <w:rsid w:val="00F21868"/>
    <w:rsid w:val="00F24F97"/>
    <w:rsid w:val="00F24FA4"/>
    <w:rsid w:val="00F2715C"/>
    <w:rsid w:val="00F30C00"/>
    <w:rsid w:val="00F334E8"/>
    <w:rsid w:val="00F344AD"/>
    <w:rsid w:val="00F354FA"/>
    <w:rsid w:val="00F35C29"/>
    <w:rsid w:val="00F366E9"/>
    <w:rsid w:val="00F36991"/>
    <w:rsid w:val="00F42D00"/>
    <w:rsid w:val="00F42D86"/>
    <w:rsid w:val="00F44664"/>
    <w:rsid w:val="00F502F7"/>
    <w:rsid w:val="00F518C9"/>
    <w:rsid w:val="00F5405E"/>
    <w:rsid w:val="00F5464E"/>
    <w:rsid w:val="00F552AD"/>
    <w:rsid w:val="00F55638"/>
    <w:rsid w:val="00F574A7"/>
    <w:rsid w:val="00F627C0"/>
    <w:rsid w:val="00F63C55"/>
    <w:rsid w:val="00F64AAB"/>
    <w:rsid w:val="00F64CF5"/>
    <w:rsid w:val="00F64F6A"/>
    <w:rsid w:val="00F70464"/>
    <w:rsid w:val="00F70711"/>
    <w:rsid w:val="00F708A4"/>
    <w:rsid w:val="00F7266D"/>
    <w:rsid w:val="00F75B0A"/>
    <w:rsid w:val="00F8044D"/>
    <w:rsid w:val="00F80C33"/>
    <w:rsid w:val="00F80C6B"/>
    <w:rsid w:val="00F80E30"/>
    <w:rsid w:val="00F81060"/>
    <w:rsid w:val="00F813EC"/>
    <w:rsid w:val="00F81A5E"/>
    <w:rsid w:val="00F835C0"/>
    <w:rsid w:val="00F83850"/>
    <w:rsid w:val="00F8544D"/>
    <w:rsid w:val="00F85E81"/>
    <w:rsid w:val="00F86D86"/>
    <w:rsid w:val="00F90944"/>
    <w:rsid w:val="00F92612"/>
    <w:rsid w:val="00F93439"/>
    <w:rsid w:val="00F9524F"/>
    <w:rsid w:val="00F95490"/>
    <w:rsid w:val="00FA0A29"/>
    <w:rsid w:val="00FA5CC0"/>
    <w:rsid w:val="00FB0117"/>
    <w:rsid w:val="00FB0320"/>
    <w:rsid w:val="00FB133B"/>
    <w:rsid w:val="00FB2198"/>
    <w:rsid w:val="00FB34E0"/>
    <w:rsid w:val="00FB5530"/>
    <w:rsid w:val="00FB6C5C"/>
    <w:rsid w:val="00FC1B9A"/>
    <w:rsid w:val="00FC21B7"/>
    <w:rsid w:val="00FC25B7"/>
    <w:rsid w:val="00FC373C"/>
    <w:rsid w:val="00FC5011"/>
    <w:rsid w:val="00FC5356"/>
    <w:rsid w:val="00FC5AEC"/>
    <w:rsid w:val="00FC7775"/>
    <w:rsid w:val="00FD3304"/>
    <w:rsid w:val="00FD3A49"/>
    <w:rsid w:val="00FD5294"/>
    <w:rsid w:val="00FD7165"/>
    <w:rsid w:val="00FE0C29"/>
    <w:rsid w:val="00FE1540"/>
    <w:rsid w:val="00FE1D48"/>
    <w:rsid w:val="00FE31C2"/>
    <w:rsid w:val="00FE5C1D"/>
    <w:rsid w:val="00FF72DA"/>
    <w:rsid w:val="00FF7753"/>
    <w:rsid w:val="0B58918D"/>
    <w:rsid w:val="1236D61D"/>
    <w:rsid w:val="1A060F2B"/>
    <w:rsid w:val="2E110B5F"/>
    <w:rsid w:val="5524844C"/>
    <w:rsid w:val="6199B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3626F1"/>
  <w15:docId w15:val="{E651E8D7-4D6C-4F23-948C-34923FDC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6625"/>
    <w:rPr>
      <w:rFonts w:ascii="Arial" w:hAnsi="Arial" w:cs="Arial"/>
      <w:sz w:val="32"/>
      <w:szCs w:val="28"/>
      <w:lang w:eastAsia="zh-CN"/>
    </w:rPr>
  </w:style>
  <w:style w:type="paragraph" w:styleId="Heading1">
    <w:name w:val="heading 1"/>
    <w:basedOn w:val="Normal"/>
    <w:next w:val="Normal"/>
    <w:qFormat/>
    <w:rsid w:val="00943083"/>
    <w:pPr>
      <w:keepNext/>
      <w:spacing w:after="140"/>
      <w:outlineLvl w:val="0"/>
    </w:pPr>
    <w:rPr>
      <w:b/>
      <w:bCs/>
      <w:kern w:val="28"/>
      <w:sz w:val="44"/>
      <w:szCs w:val="44"/>
    </w:rPr>
  </w:style>
  <w:style w:type="paragraph" w:styleId="Heading2">
    <w:name w:val="heading 2"/>
    <w:basedOn w:val="Normal"/>
    <w:next w:val="Normal"/>
    <w:qFormat/>
    <w:rsid w:val="00943083"/>
    <w:pPr>
      <w:keepNext/>
      <w:spacing w:after="120"/>
      <w:outlineLvl w:val="1"/>
    </w:pPr>
    <w:rPr>
      <w:b/>
      <w:bCs/>
      <w:snapToGrid w:val="0"/>
      <w:sz w:val="36"/>
      <w:szCs w:val="36"/>
    </w:rPr>
  </w:style>
  <w:style w:type="paragraph" w:styleId="Heading3">
    <w:name w:val="heading 3"/>
    <w:basedOn w:val="Normal"/>
    <w:next w:val="Normal"/>
    <w:qFormat/>
    <w:rsid w:val="00943083"/>
    <w:pPr>
      <w:keepNext/>
      <w:spacing w:before="80" w:after="100"/>
      <w:outlineLvl w:val="2"/>
    </w:pPr>
    <w:rPr>
      <w:b/>
      <w:bCs/>
      <w:snapToGrid w:val="0"/>
      <w:szCs w:val="32"/>
    </w:rPr>
  </w:style>
  <w:style w:type="paragraph" w:styleId="Heading4">
    <w:name w:val="heading 4"/>
    <w:basedOn w:val="Normal"/>
    <w:next w:val="Normal"/>
    <w:qFormat/>
    <w:rsid w:val="00943083"/>
    <w:pPr>
      <w:keepNext/>
      <w:spacing w:after="80"/>
      <w:outlineLvl w:val="3"/>
    </w:pPr>
    <w:rPr>
      <w:b/>
      <w:bCs/>
    </w:rPr>
  </w:style>
  <w:style w:type="paragraph" w:styleId="Heading5">
    <w:name w:val="heading 5"/>
    <w:basedOn w:val="Normal"/>
    <w:next w:val="Normal"/>
    <w:qFormat/>
    <w:rsid w:val="00943083"/>
    <w:pPr>
      <w:keepNext/>
      <w:outlineLvl w:val="4"/>
    </w:pPr>
    <w:rPr>
      <w:b/>
      <w:bCs/>
    </w:rPr>
  </w:style>
  <w:style w:type="paragraph" w:styleId="Heading6">
    <w:name w:val="heading 6"/>
    <w:basedOn w:val="Normal"/>
    <w:next w:val="Normal"/>
    <w:qFormat/>
    <w:rsid w:val="00943083"/>
    <w:pPr>
      <w:keepNext/>
      <w:outlineLvl w:val="5"/>
    </w:pPr>
    <w:rPr>
      <w:b/>
      <w:bCs/>
    </w:rPr>
  </w:style>
  <w:style w:type="paragraph" w:styleId="Heading7">
    <w:name w:val="heading 7"/>
    <w:basedOn w:val="Normal"/>
    <w:next w:val="Normal"/>
    <w:qFormat/>
    <w:rsid w:val="003B3BE4"/>
    <w:p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743BCE"/>
    <w:pPr>
      <w:numPr>
        <w:numId w:val="26"/>
      </w:numPr>
    </w:pPr>
  </w:style>
  <w:style w:type="paragraph" w:styleId="ListNumber">
    <w:name w:val="List Number"/>
    <w:basedOn w:val="Normal"/>
    <w:rsid w:val="00943083"/>
    <w:pPr>
      <w:numPr>
        <w:numId w:val="4"/>
      </w:numPr>
      <w:tabs>
        <w:tab w:val="clear" w:pos="360"/>
        <w:tab w:val="left" w:pos="567"/>
      </w:tabs>
      <w:ind w:left="567" w:hanging="567"/>
    </w:pPr>
  </w:style>
  <w:style w:type="paragraph" w:styleId="Title">
    <w:name w:val="Title"/>
    <w:basedOn w:val="Normal"/>
    <w:next w:val="Normal"/>
    <w:qFormat/>
    <w:rsid w:val="00943083"/>
    <w:pPr>
      <w:keepNext/>
      <w:spacing w:after="200"/>
      <w:outlineLvl w:val="0"/>
    </w:pPr>
    <w:rPr>
      <w:b/>
      <w:bCs/>
      <w:kern w:val="28"/>
      <w:sz w:val="44"/>
      <w:szCs w:val="48"/>
    </w:rPr>
  </w:style>
  <w:style w:type="paragraph" w:styleId="Subtitle">
    <w:name w:val="Subtitle"/>
    <w:basedOn w:val="Normal"/>
    <w:next w:val="Normal"/>
    <w:qFormat/>
    <w:rsid w:val="00943083"/>
    <w:pPr>
      <w:keepNext/>
      <w:spacing w:after="140"/>
      <w:outlineLvl w:val="1"/>
    </w:pPr>
    <w:rPr>
      <w:bCs/>
      <w:szCs w:val="40"/>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DD05F9"/>
    <w:pPr>
      <w:ind w:left="280"/>
    </w:pPr>
  </w:style>
  <w:style w:type="paragraph" w:styleId="TOC3">
    <w:name w:val="toc 3"/>
    <w:basedOn w:val="Normal"/>
    <w:next w:val="Normal"/>
    <w:autoRedefine/>
    <w:semiHidden/>
    <w:rsid w:val="00E95F72"/>
    <w:pPr>
      <w:ind w:left="560"/>
    </w:pPr>
  </w:style>
  <w:style w:type="character" w:customStyle="1" w:styleId="capitals">
    <w:name w:val="capitals"/>
    <w:rsid w:val="00943083"/>
  </w:style>
  <w:style w:type="character" w:customStyle="1" w:styleId="acronym">
    <w:name w:val="acronym"/>
    <w:rsid w:val="00943083"/>
  </w:style>
  <w:style w:type="paragraph" w:customStyle="1" w:styleId="contents1">
    <w:name w:val="contents1"/>
    <w:basedOn w:val="Normal"/>
    <w:rsid w:val="00943083"/>
    <w:pPr>
      <w:tabs>
        <w:tab w:val="right" w:leader="dot" w:pos="10772"/>
      </w:tabs>
    </w:pPr>
  </w:style>
  <w:style w:type="paragraph" w:customStyle="1" w:styleId="contents2">
    <w:name w:val="contents2"/>
    <w:basedOn w:val="contents1"/>
    <w:rsid w:val="00943083"/>
    <w:pPr>
      <w:ind w:left="284"/>
    </w:pPr>
  </w:style>
  <w:style w:type="paragraph" w:customStyle="1" w:styleId="contents3">
    <w:name w:val="contents3"/>
    <w:basedOn w:val="contents1"/>
    <w:rsid w:val="00943083"/>
    <w:pPr>
      <w:ind w:left="567"/>
    </w:pPr>
  </w:style>
  <w:style w:type="paragraph" w:customStyle="1" w:styleId="head">
    <w:name w:val="head"/>
    <w:basedOn w:val="Normal"/>
    <w:next w:val="Normal"/>
    <w:rsid w:val="00943083"/>
    <w:pPr>
      <w:keepNext/>
      <w:keepLines/>
      <w:spacing w:before="240"/>
      <w:jc w:val="center"/>
      <w:outlineLvl w:val="1"/>
    </w:pPr>
    <w:rPr>
      <w:b/>
      <w:bCs/>
      <w:sz w:val="44"/>
      <w:szCs w:val="44"/>
    </w:rPr>
  </w:style>
  <w:style w:type="paragraph" w:customStyle="1" w:styleId="listindex">
    <w:name w:val="listindex"/>
    <w:basedOn w:val="Normal"/>
    <w:rsid w:val="00943083"/>
  </w:style>
  <w:style w:type="paragraph" w:customStyle="1" w:styleId="p2">
    <w:name w:val="p2"/>
    <w:basedOn w:val="Normal"/>
    <w:rsid w:val="00943083"/>
    <w:pPr>
      <w:ind w:firstLine="720"/>
    </w:pPr>
  </w:style>
  <w:style w:type="paragraph" w:customStyle="1" w:styleId="p3">
    <w:name w:val="p3"/>
    <w:basedOn w:val="Normal"/>
    <w:rsid w:val="00943083"/>
    <w:pPr>
      <w:ind w:firstLine="1440"/>
    </w:pPr>
  </w:style>
  <w:style w:type="paragraph" w:customStyle="1" w:styleId="Subheading">
    <w:name w:val="Subheading"/>
    <w:basedOn w:val="Normal"/>
    <w:next w:val="Normal"/>
    <w:rsid w:val="00943083"/>
    <w:pPr>
      <w:keepNext/>
      <w:spacing w:after="80"/>
    </w:pPr>
    <w:rPr>
      <w:b/>
      <w:bCs/>
      <w:szCs w:val="44"/>
    </w:rPr>
  </w:style>
  <w:style w:type="paragraph" w:styleId="BalloonText">
    <w:name w:val="Balloon Text"/>
    <w:basedOn w:val="Normal"/>
    <w:link w:val="BalloonTextChar"/>
    <w:rsid w:val="00110692"/>
    <w:rPr>
      <w:rFonts w:ascii="Tahoma" w:hAnsi="Tahoma" w:cs="Tahoma"/>
      <w:sz w:val="16"/>
      <w:szCs w:val="16"/>
    </w:rPr>
  </w:style>
  <w:style w:type="character" w:customStyle="1" w:styleId="BalloonTextChar">
    <w:name w:val="Balloon Text Char"/>
    <w:basedOn w:val="DefaultParagraphFont"/>
    <w:link w:val="BalloonText"/>
    <w:rsid w:val="00110692"/>
    <w:rPr>
      <w:rFonts w:ascii="Tahoma" w:hAnsi="Tahoma" w:cs="Tahoma"/>
      <w:sz w:val="16"/>
      <w:szCs w:val="16"/>
      <w:lang w:eastAsia="zh-CN"/>
    </w:rPr>
  </w:style>
  <w:style w:type="character" w:styleId="Hyperlink">
    <w:name w:val="Hyperlink"/>
    <w:basedOn w:val="DefaultParagraphFont"/>
    <w:unhideWhenUsed/>
    <w:rsid w:val="00220F69"/>
    <w:rPr>
      <w:color w:val="0000FF" w:themeColor="hyperlink"/>
      <w:u w:val="single"/>
    </w:rPr>
  </w:style>
  <w:style w:type="paragraph" w:styleId="ListParagraph">
    <w:name w:val="List Paragraph"/>
    <w:basedOn w:val="Normal"/>
    <w:uiPriority w:val="34"/>
    <w:qFormat/>
    <w:rsid w:val="009B6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8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B7803352C098BF4190591046E2C0A833" ma:contentTypeVersion="13" ma:contentTypeDescription="Create a new document." ma:contentTypeScope="" ma:versionID="8f04395db268d9d9962f69ccbbe241ac">
  <xsd:schema xmlns:xsd="http://www.w3.org/2001/XMLSchema" xmlns:xs="http://www.w3.org/2001/XMLSchema" xmlns:p="http://schemas.microsoft.com/office/2006/metadata/properties" xmlns:ns2="913c07ad-eca8-4818-a496-e59d0669541d" xmlns:ns3="47adb8bf-3911-4298-b006-c946defc8bf3" targetNamespace="http://schemas.microsoft.com/office/2006/metadata/properties" ma:root="true" ma:fieldsID="d831d630a271dde589d0c0eeb2cf26d4" ns2:_="" ns3:_="">
    <xsd:import namespace="913c07ad-eca8-4818-a496-e59d0669541d"/>
    <xsd:import namespace="47adb8bf-3911-4298-b006-c946defc8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07ad-eca8-4818-a496-e59d06695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adb8bf-3911-4298-b006-c946defc8b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SharedWithUsers xmlns="47adb8bf-3911-4298-b006-c946defc8bf3">
      <UserInfo>
        <DisplayName>Lynda Morrow</DisplayName>
        <AccountId>17</AccountId>
        <AccountType/>
      </UserInfo>
    </SharedWithUser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92908210-4C9F-4836-800E-4765434D86A3}">
  <ds:schemaRefs>
    <ds:schemaRef ds:uri="http://schemas.microsoft.com/sharepoint/v3/contenttype/forms"/>
  </ds:schemaRefs>
</ds:datastoreItem>
</file>

<file path=customXml/itemProps2.xml><?xml version="1.0" encoding="utf-8"?>
<ds:datastoreItem xmlns:ds="http://schemas.openxmlformats.org/officeDocument/2006/customXml" ds:itemID="{234B39F8-A94C-43EE-9A80-04043DB7BE05}">
  <ds:schemaRefs>
    <ds:schemaRef ds:uri="http://schemas.openxmlformats.org/officeDocument/2006/bibliography"/>
  </ds:schemaRefs>
</ds:datastoreItem>
</file>

<file path=customXml/itemProps3.xml><?xml version="1.0" encoding="utf-8"?>
<ds:datastoreItem xmlns:ds="http://schemas.openxmlformats.org/officeDocument/2006/customXml" ds:itemID="{884CBD5E-D2FE-4F59-952F-1F1696B57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07ad-eca8-4818-a496-e59d0669541d"/>
    <ds:schemaRef ds:uri="47adb8bf-3911-4298-b006-c946defc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BFB1CA-4692-478B-BF21-9B6180ABAFFF}">
  <ds:schemaRefs>
    <ds:schemaRef ds:uri="http://schemas.microsoft.com/office/2006/metadata/properties"/>
    <ds:schemaRef ds:uri="http://schemas.microsoft.com/sharepoint/v3"/>
    <ds:schemaRef ds:uri="87dac86c-a8fb-4277-af6b-44821df34b7d"/>
    <ds:schemaRef ds:uri="47adb8bf-3911-4298-b006-c946defc8bf3"/>
  </ds:schemaRefs>
</ds:datastoreItem>
</file>

<file path=customXml/itemProps5.xml><?xml version="1.0" encoding="utf-8"?>
<ds:datastoreItem xmlns:ds="http://schemas.openxmlformats.org/officeDocument/2006/customXml" ds:itemID="{3C5C2371-2F79-42B3-881D-CB7457E374B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1458</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dc:description>c:\sgmlutil\outputs\23376301.xml</dc:description>
  <cp:lastModifiedBy>Lynda Morrow</cp:lastModifiedBy>
  <cp:revision>2</cp:revision>
  <cp:lastPrinted>2019-04-23T08:33:00Z</cp:lastPrinted>
  <dcterms:created xsi:type="dcterms:W3CDTF">2022-02-11T14:50:00Z</dcterms:created>
  <dcterms:modified xsi:type="dcterms:W3CDTF">2022-02-11T14:50:00Z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0x010100B7803352C098BF4190591046E2C0A833</vt:lpwstr>
  </property>
</Properties>
</file>