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73A5" w14:textId="77777777" w:rsidR="007A063F" w:rsidRDefault="00CE0810" w:rsidP="007A063F">
      <w:r>
        <w:rPr>
          <w:noProof/>
        </w:rPr>
        <w:drawing>
          <wp:inline distT="0" distB="0" distL="0" distR="0" wp14:anchorId="70E573CC" wp14:editId="70E573CD">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70E573A6" w14:textId="77777777" w:rsidR="00CE0810" w:rsidRDefault="00CE0810" w:rsidP="00CE0810">
      <w:pPr>
        <w:pStyle w:val="Heading1"/>
      </w:pPr>
      <w:bookmarkStart w:id="0" w:name="_Toc298250519"/>
    </w:p>
    <w:p w14:paraId="70E573A7" w14:textId="77777777" w:rsidR="00D70988" w:rsidRDefault="00D70988" w:rsidP="00CE0810">
      <w:pPr>
        <w:pStyle w:val="Heading1"/>
      </w:pPr>
      <w:r w:rsidRPr="00481A0C">
        <w:t>Braille bingo cards</w:t>
      </w:r>
      <w:bookmarkEnd w:id="0"/>
      <w:r w:rsidR="00CE0810">
        <w:t xml:space="preserve"> (</w:t>
      </w:r>
      <w:r w:rsidRPr="00481A0C">
        <w:t>GB62</w:t>
      </w:r>
      <w:r w:rsidR="00CE0810">
        <w:t>)</w:t>
      </w:r>
    </w:p>
    <w:p w14:paraId="70E573A8" w14:textId="77777777" w:rsidR="00CE0810" w:rsidRDefault="00CE0810" w:rsidP="00CE0810">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70E573A9" w14:textId="77777777" w:rsidR="00CE0810" w:rsidRDefault="00CE0810" w:rsidP="007A063F"/>
    <w:p w14:paraId="70E573AA" w14:textId="77777777" w:rsidR="007A063F" w:rsidRPr="00CD712F" w:rsidRDefault="007A063F" w:rsidP="007A063F">
      <w:r>
        <w:t>Please retain these instructions for future reference.</w:t>
      </w:r>
      <w:r w:rsidR="00DD05F9">
        <w:t xml:space="preserve"> </w:t>
      </w:r>
      <w:r w:rsidR="00DD05F9" w:rsidRPr="00CD712F">
        <w:t xml:space="preserve">These instructions are also available in </w:t>
      </w:r>
      <w:r w:rsidR="00131AC5" w:rsidRPr="00CD712F">
        <w:t xml:space="preserve">other </w:t>
      </w:r>
      <w:r w:rsidR="00DD05F9" w:rsidRPr="00CD712F">
        <w:t xml:space="preserve">formats. </w:t>
      </w:r>
    </w:p>
    <w:p w14:paraId="70E573AB" w14:textId="77777777" w:rsidR="00DD05F9" w:rsidRDefault="00DD05F9" w:rsidP="007A063F"/>
    <w:p w14:paraId="70E573AC" w14:textId="77777777" w:rsidR="007A063F" w:rsidRDefault="00B174BB" w:rsidP="00CE0810">
      <w:pPr>
        <w:pStyle w:val="Heading2"/>
      </w:pPr>
      <w:bookmarkStart w:id="1" w:name="_Toc243448109"/>
      <w:bookmarkStart w:id="2" w:name="_Toc298250520"/>
      <w:r>
        <w:t>General d</w:t>
      </w:r>
      <w:r w:rsidR="007A063F">
        <w:t>escription</w:t>
      </w:r>
      <w:bookmarkEnd w:id="1"/>
      <w:bookmarkEnd w:id="2"/>
    </w:p>
    <w:p w14:paraId="70E573AD" w14:textId="77777777" w:rsidR="00D70988" w:rsidRDefault="00D70988" w:rsidP="00D70988">
      <w:r w:rsidRPr="00481A0C">
        <w:t xml:space="preserve">These </w:t>
      </w:r>
      <w:proofErr w:type="spellStart"/>
      <w:r w:rsidRPr="00481A0C">
        <w:t>brailled</w:t>
      </w:r>
      <w:proofErr w:type="spellEnd"/>
      <w:r w:rsidRPr="00481A0C">
        <w:t xml:space="preserve"> bingo cards can be used to join in a standard game of bingo. They are most suitable if you want to play one or two cards per game</w:t>
      </w:r>
      <w:r w:rsidR="00E51DA9">
        <w:t xml:space="preserve">. </w:t>
      </w:r>
      <w:r w:rsidRPr="00481A0C">
        <w:t>Each card contains three rows of five numbers to be read from left to right. Thus, there are five columns of figures on each braille card. No braille numeral signs have been used. There are several blank lines at the top of each card</w:t>
      </w:r>
      <w:r>
        <w:t>.</w:t>
      </w:r>
    </w:p>
    <w:p w14:paraId="70E573AE" w14:textId="77777777" w:rsidR="00D70988" w:rsidRPr="00481A0C" w:rsidRDefault="00D70988" w:rsidP="00D70988"/>
    <w:p w14:paraId="70E573AF" w14:textId="77777777" w:rsidR="00D70988" w:rsidRDefault="00D70988" w:rsidP="00D70988">
      <w:r w:rsidRPr="00481A0C">
        <w:t>For each card, there is the same probability of winning as with a printed card.</w:t>
      </w:r>
      <w:r w:rsidR="00D578A7">
        <w:t xml:space="preserve"> </w:t>
      </w:r>
      <w:r w:rsidRPr="00481A0C">
        <w:t>The numbers are set out with 1-19 in the first column, 20-39 in the second column, 40-59 in the third column, 60-79 in the fourth column and 80-90 in the fifth column.</w:t>
      </w:r>
      <w:r w:rsidR="00D578A7">
        <w:t xml:space="preserve"> </w:t>
      </w:r>
      <w:r w:rsidRPr="00481A0C">
        <w:t>Two consecutive cards will not have repeated numbers. Should you want to play more than two cards, you may have to mark off a particular number called more than once.</w:t>
      </w:r>
    </w:p>
    <w:p w14:paraId="70E573B0" w14:textId="77777777" w:rsidR="00D70988" w:rsidRPr="00481A0C" w:rsidRDefault="00D70988" w:rsidP="00D70988"/>
    <w:p w14:paraId="70E573B1" w14:textId="311CD2EB" w:rsidR="00D70988" w:rsidRDefault="00D70988" w:rsidP="00D70988">
      <w:r w:rsidRPr="00481A0C">
        <w:t>We suggest that, to mark off the numbers called, you cover up the numbers.</w:t>
      </w:r>
      <w:r w:rsidR="00A143D2">
        <w:t xml:space="preserve"> For example, </w:t>
      </w:r>
      <w:r w:rsidR="00FB618F">
        <w:t>t</w:t>
      </w:r>
      <w:r w:rsidR="00A143D2">
        <w:t>iddlywink counters</w:t>
      </w:r>
      <w:r w:rsidR="00FB618F">
        <w:t xml:space="preserve">, or craft felt circles available from </w:t>
      </w:r>
      <w:r w:rsidR="001E69A9">
        <w:t xml:space="preserve">high street </w:t>
      </w:r>
      <w:r w:rsidR="00BA4CF6">
        <w:t>or online</w:t>
      </w:r>
      <w:r w:rsidR="00BA4CF6">
        <w:t xml:space="preserve"> retailers</w:t>
      </w:r>
      <w:r w:rsidR="001E69A9">
        <w:t>.</w:t>
      </w:r>
    </w:p>
    <w:p w14:paraId="70E573B2" w14:textId="77777777" w:rsidR="00D70988" w:rsidRPr="00481A0C" w:rsidRDefault="00D70988" w:rsidP="00D70988"/>
    <w:p w14:paraId="70E573B3" w14:textId="3EF4EEFA" w:rsidR="00D70988" w:rsidRDefault="001E69A9" w:rsidP="00D70988">
      <w:r>
        <w:rPr>
          <w:b/>
          <w:bCs/>
        </w:rPr>
        <w:t xml:space="preserve">Please note: </w:t>
      </w:r>
      <w:proofErr w:type="gramStart"/>
      <w:r w:rsidR="00E51DA9">
        <w:t>Large</w:t>
      </w:r>
      <w:proofErr w:type="gramEnd"/>
      <w:r w:rsidR="00E51DA9">
        <w:t xml:space="preserve"> print Bingo</w:t>
      </w:r>
      <w:r w:rsidR="00D70988" w:rsidRPr="00481A0C">
        <w:t xml:space="preserve"> cards may </w:t>
      </w:r>
      <w:r w:rsidR="00E51DA9">
        <w:t xml:space="preserve">also </w:t>
      </w:r>
      <w:r w:rsidR="00D70988" w:rsidRPr="00481A0C">
        <w:t>b</w:t>
      </w:r>
      <w:r w:rsidR="00E51DA9">
        <w:t>e bought from RNIB</w:t>
      </w:r>
      <w:r w:rsidR="00F0554C">
        <w:t xml:space="preserve">, </w:t>
      </w:r>
      <w:r w:rsidR="00E51DA9">
        <w:t xml:space="preserve">product </w:t>
      </w:r>
      <w:r w:rsidR="00F0554C">
        <w:t xml:space="preserve">code </w:t>
      </w:r>
      <w:r w:rsidR="00E51DA9">
        <w:t>GB60</w:t>
      </w:r>
      <w:r w:rsidR="00D70988" w:rsidRPr="00481A0C">
        <w:t>.</w:t>
      </w:r>
    </w:p>
    <w:p w14:paraId="6C5015F7" w14:textId="77777777" w:rsidR="00FD5595" w:rsidRDefault="00FD5595" w:rsidP="00D70988"/>
    <w:p w14:paraId="12FF5175" w14:textId="77777777" w:rsidR="00FD5595" w:rsidRPr="00F02455" w:rsidRDefault="00FD5595" w:rsidP="00FD5595">
      <w:r w:rsidRPr="00A13BB1">
        <w:rPr>
          <w:b/>
          <w:bCs/>
        </w:rPr>
        <w:lastRenderedPageBreak/>
        <w:t>Important:</w:t>
      </w:r>
      <w:r>
        <w:rPr>
          <w:b/>
          <w:bCs/>
        </w:rPr>
        <w:t xml:space="preserve"> </w:t>
      </w:r>
      <w:r>
        <w:t>For legal reasons these cards cannot be used in Public Bingo Halls.</w:t>
      </w:r>
    </w:p>
    <w:p w14:paraId="70E573B4" w14:textId="77777777" w:rsidR="00D70988" w:rsidRPr="00481A0C" w:rsidRDefault="00D70988" w:rsidP="00D70988"/>
    <w:p w14:paraId="70E573B5" w14:textId="77777777" w:rsidR="00FF31E6" w:rsidRDefault="00FF31E6" w:rsidP="00CE0810">
      <w:pPr>
        <w:pStyle w:val="Heading2"/>
      </w:pPr>
      <w:bookmarkStart w:id="3" w:name="_Toc381968602"/>
      <w:r>
        <w:t>How to contact RNIB</w:t>
      </w:r>
      <w:bookmarkEnd w:id="3"/>
    </w:p>
    <w:p w14:paraId="70E573B6" w14:textId="77777777" w:rsidR="00CE0810" w:rsidRDefault="00CE0810" w:rsidP="00CE0810">
      <w:pPr>
        <w:autoSpaceDE w:val="0"/>
        <w:autoSpaceDN w:val="0"/>
        <w:adjustRightInd w:val="0"/>
        <w:rPr>
          <w:rFonts w:cs="Arial"/>
          <w:szCs w:val="32"/>
        </w:rPr>
      </w:pPr>
      <w:r>
        <w:rPr>
          <w:rFonts w:cs="Arial"/>
          <w:szCs w:val="32"/>
        </w:rPr>
        <w:t>Phone: 0303 123 9999</w:t>
      </w:r>
    </w:p>
    <w:p w14:paraId="70E573B7" w14:textId="77777777" w:rsidR="00CE0810" w:rsidRDefault="00CE0810" w:rsidP="00CE0810">
      <w:pPr>
        <w:autoSpaceDE w:val="0"/>
        <w:autoSpaceDN w:val="0"/>
        <w:adjustRightInd w:val="0"/>
        <w:rPr>
          <w:rFonts w:cs="Arial"/>
          <w:szCs w:val="32"/>
        </w:rPr>
      </w:pPr>
      <w:r>
        <w:rPr>
          <w:rFonts w:cs="Arial"/>
          <w:szCs w:val="32"/>
        </w:rPr>
        <w:t>Email: shop@rnib.org.uk</w:t>
      </w:r>
    </w:p>
    <w:p w14:paraId="70E573B8" w14:textId="68003178" w:rsidR="00CE0810" w:rsidRDefault="00CE0810" w:rsidP="00CE0810">
      <w:pPr>
        <w:autoSpaceDE w:val="0"/>
        <w:autoSpaceDN w:val="0"/>
        <w:adjustRightInd w:val="0"/>
        <w:rPr>
          <w:rFonts w:cs="Arial"/>
          <w:szCs w:val="32"/>
        </w:rPr>
      </w:pPr>
      <w:r>
        <w:rPr>
          <w:rFonts w:cs="Arial"/>
          <w:szCs w:val="32"/>
        </w:rPr>
        <w:t xml:space="preserve">Address: RNIB, </w:t>
      </w:r>
      <w:r w:rsidR="00FD5595">
        <w:rPr>
          <w:rFonts w:cs="Arial"/>
          <w:szCs w:val="32"/>
        </w:rPr>
        <w:t>Northminster</w:t>
      </w:r>
      <w:r>
        <w:rPr>
          <w:rFonts w:cs="Arial"/>
          <w:szCs w:val="32"/>
        </w:rPr>
        <w:t xml:space="preserve"> House, </w:t>
      </w:r>
      <w:r w:rsidR="00FD5595">
        <w:rPr>
          <w:rFonts w:cs="Arial"/>
          <w:szCs w:val="32"/>
        </w:rPr>
        <w:t>Northminster</w:t>
      </w:r>
      <w:r>
        <w:rPr>
          <w:rFonts w:cs="Arial"/>
          <w:szCs w:val="32"/>
        </w:rPr>
        <w:t>, Peterborough PE1 1</w:t>
      </w:r>
      <w:r w:rsidR="00917238">
        <w:rPr>
          <w:rFonts w:cs="Arial"/>
          <w:szCs w:val="32"/>
        </w:rPr>
        <w:t>Y</w:t>
      </w:r>
      <w:r>
        <w:rPr>
          <w:rFonts w:cs="Arial"/>
          <w:szCs w:val="32"/>
        </w:rPr>
        <w:t>N</w:t>
      </w:r>
    </w:p>
    <w:p w14:paraId="70E573B9" w14:textId="77777777" w:rsidR="00CE0810" w:rsidRDefault="00CE0810" w:rsidP="00CE0810">
      <w:pPr>
        <w:autoSpaceDE w:val="0"/>
        <w:autoSpaceDN w:val="0"/>
        <w:adjustRightInd w:val="0"/>
        <w:rPr>
          <w:rFonts w:cs="Arial"/>
          <w:szCs w:val="32"/>
        </w:rPr>
      </w:pPr>
      <w:r>
        <w:rPr>
          <w:rFonts w:cs="Arial"/>
          <w:szCs w:val="32"/>
        </w:rPr>
        <w:t>Online Shop: shop.rnib.org.uk</w:t>
      </w:r>
    </w:p>
    <w:p w14:paraId="70E573BA" w14:textId="77777777" w:rsidR="00CE0810" w:rsidRDefault="00CE0810" w:rsidP="00CE0810">
      <w:pPr>
        <w:autoSpaceDE w:val="0"/>
        <w:autoSpaceDN w:val="0"/>
        <w:adjustRightInd w:val="0"/>
        <w:rPr>
          <w:rFonts w:cs="Arial"/>
          <w:szCs w:val="32"/>
        </w:rPr>
      </w:pPr>
    </w:p>
    <w:p w14:paraId="70E573BB" w14:textId="77777777" w:rsidR="00CE0810" w:rsidRDefault="00CE0810" w:rsidP="00CE0810">
      <w:pPr>
        <w:autoSpaceDE w:val="0"/>
        <w:autoSpaceDN w:val="0"/>
        <w:adjustRightInd w:val="0"/>
        <w:rPr>
          <w:rFonts w:cs="Arial"/>
          <w:szCs w:val="32"/>
        </w:rPr>
      </w:pPr>
      <w:r>
        <w:rPr>
          <w:rFonts w:cs="Arial"/>
          <w:szCs w:val="32"/>
        </w:rPr>
        <w:t xml:space="preserve">Email for international customers: exports@rnib.org.uk </w:t>
      </w:r>
    </w:p>
    <w:p w14:paraId="70E573BC" w14:textId="77777777" w:rsidR="00FF31E6" w:rsidRDefault="00FF31E6" w:rsidP="00FF31E6"/>
    <w:p w14:paraId="70E573BD" w14:textId="77777777" w:rsidR="00FF31E6" w:rsidRDefault="00FF31E6" w:rsidP="00FF31E6">
      <w:pPr>
        <w:pStyle w:val="Heading2"/>
      </w:pPr>
      <w:bookmarkStart w:id="4" w:name="_Toc381968603"/>
      <w:r w:rsidRPr="00B40769">
        <w:t>Terms and conditions of sale</w:t>
      </w:r>
      <w:bookmarkEnd w:id="4"/>
    </w:p>
    <w:p w14:paraId="70E573BE" w14:textId="77777777" w:rsidR="00FF31E6" w:rsidRDefault="00FF31E6" w:rsidP="00FF31E6">
      <w:r>
        <w:t xml:space="preserve">This product is guaranteed from manufacturing faults for 12 months from the date of purchase.  If you have any issues with the product and you did not purchase directly from RNIB then please contact your retailer in the first instance. </w:t>
      </w:r>
    </w:p>
    <w:p w14:paraId="70E573BF" w14:textId="77777777" w:rsidR="00FF31E6" w:rsidRDefault="00FF31E6" w:rsidP="00FF31E6"/>
    <w:p w14:paraId="70E573C0" w14:textId="77777777" w:rsidR="00FF31E6" w:rsidRDefault="00FF31E6" w:rsidP="00FF31E6">
      <w:r>
        <w:t xml:space="preserve">For all returns and repairs contact RNIB first to get a returns authorisation number to help us deal efficiently with your product return. </w:t>
      </w:r>
    </w:p>
    <w:p w14:paraId="70E573C1" w14:textId="77777777" w:rsidR="00FF31E6" w:rsidRDefault="00FF31E6" w:rsidP="00FF31E6"/>
    <w:p w14:paraId="70E573C2" w14:textId="77777777" w:rsidR="00FF31E6" w:rsidRDefault="00FF31E6" w:rsidP="00FF31E6">
      <w:r>
        <w:t xml:space="preserve">You can request full terms and conditions from RNIB or view them online. </w:t>
      </w:r>
    </w:p>
    <w:p w14:paraId="70E573C3" w14:textId="77777777" w:rsidR="00FF31E6" w:rsidRDefault="00FF31E6" w:rsidP="00FF31E6"/>
    <w:p w14:paraId="1C18A176" w14:textId="77777777" w:rsidR="005D4CC2" w:rsidRDefault="005D4CC2" w:rsidP="005D4CC2">
      <w: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t>all of</w:t>
      </w:r>
      <w:proofErr w:type="gramEnd"/>
      <w:r>
        <w:t xml:space="preserve"> its taxable profits to RNIB.</w:t>
      </w:r>
    </w:p>
    <w:p w14:paraId="77F6E58F" w14:textId="77777777" w:rsidR="005D4CC2" w:rsidRDefault="005D4CC2" w:rsidP="005D4CC2"/>
    <w:p w14:paraId="55D199E8" w14:textId="77777777" w:rsidR="005D4CC2" w:rsidRPr="00EC2FF2" w:rsidRDefault="005D4CC2" w:rsidP="005D4CC2">
      <w:r w:rsidRPr="00EC2FF2">
        <w:t xml:space="preserve">Date: </w:t>
      </w:r>
      <w:r>
        <w:t>August 2023.</w:t>
      </w:r>
    </w:p>
    <w:p w14:paraId="650A35F7" w14:textId="77777777" w:rsidR="005D4CC2" w:rsidRDefault="005D4CC2" w:rsidP="005D4CC2"/>
    <w:p w14:paraId="53C53905" w14:textId="77777777" w:rsidR="005D4CC2" w:rsidRDefault="005D4CC2" w:rsidP="005D4CC2">
      <w:r>
        <w:t>© Royal National Institute of Blind People.</w:t>
      </w:r>
    </w:p>
    <w:p w14:paraId="70E573C9" w14:textId="77777777" w:rsidR="00CE0810" w:rsidRDefault="00CE0810" w:rsidP="00FF31E6"/>
    <w:sectPr w:rsidR="00CE0810"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73D2" w14:textId="77777777" w:rsidR="00305E08" w:rsidRDefault="00305E08">
      <w:r>
        <w:separator/>
      </w:r>
    </w:p>
  </w:endnote>
  <w:endnote w:type="continuationSeparator" w:id="0">
    <w:p w14:paraId="70E573D3" w14:textId="77777777" w:rsidR="00305E08" w:rsidRDefault="0030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3D4" w14:textId="77777777" w:rsidR="00C34ED4" w:rsidRDefault="00D0382F" w:rsidP="00D63977">
    <w:pPr>
      <w:pStyle w:val="Footer"/>
      <w:framePr w:wrap="around" w:vAnchor="text" w:hAnchor="margin" w:xAlign="center" w:y="1"/>
      <w:rPr>
        <w:rStyle w:val="PageNumber"/>
      </w:rPr>
    </w:pPr>
    <w:r>
      <w:rPr>
        <w:rStyle w:val="PageNumber"/>
      </w:rPr>
      <w:fldChar w:fldCharType="begin"/>
    </w:r>
    <w:r w:rsidR="00C34ED4">
      <w:rPr>
        <w:rStyle w:val="PageNumber"/>
      </w:rPr>
      <w:instrText xml:space="preserve">PAGE  </w:instrText>
    </w:r>
    <w:r>
      <w:rPr>
        <w:rStyle w:val="PageNumber"/>
      </w:rPr>
      <w:fldChar w:fldCharType="end"/>
    </w:r>
  </w:p>
  <w:p w14:paraId="70E573D5" w14:textId="77777777" w:rsidR="00C34ED4" w:rsidRDefault="00C34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3D6" w14:textId="77777777" w:rsidR="00C34ED4" w:rsidRDefault="00D0382F" w:rsidP="00D63977">
    <w:pPr>
      <w:pStyle w:val="Footer"/>
      <w:framePr w:wrap="around" w:vAnchor="text" w:hAnchor="margin" w:xAlign="center" w:y="1"/>
      <w:rPr>
        <w:rStyle w:val="PageNumber"/>
      </w:rPr>
    </w:pPr>
    <w:r>
      <w:rPr>
        <w:rStyle w:val="PageNumber"/>
      </w:rPr>
      <w:fldChar w:fldCharType="begin"/>
    </w:r>
    <w:r w:rsidR="00C34ED4">
      <w:rPr>
        <w:rStyle w:val="PageNumber"/>
      </w:rPr>
      <w:instrText xml:space="preserve">PAGE  </w:instrText>
    </w:r>
    <w:r>
      <w:rPr>
        <w:rStyle w:val="PageNumber"/>
      </w:rPr>
      <w:fldChar w:fldCharType="separate"/>
    </w:r>
    <w:r w:rsidR="00EE751E">
      <w:rPr>
        <w:rStyle w:val="PageNumber"/>
        <w:noProof/>
      </w:rPr>
      <w:t>2</w:t>
    </w:r>
    <w:r>
      <w:rPr>
        <w:rStyle w:val="PageNumber"/>
      </w:rPr>
      <w:fldChar w:fldCharType="end"/>
    </w:r>
  </w:p>
  <w:p w14:paraId="70E573D7" w14:textId="77777777" w:rsidR="00C34ED4" w:rsidRDefault="00C3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73D0" w14:textId="77777777" w:rsidR="00305E08" w:rsidRDefault="00305E08">
      <w:r>
        <w:separator/>
      </w:r>
    </w:p>
  </w:footnote>
  <w:footnote w:type="continuationSeparator" w:id="0">
    <w:p w14:paraId="70E573D1" w14:textId="77777777" w:rsidR="00305E08" w:rsidRDefault="00305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42336256">
    <w:abstractNumId w:val="9"/>
  </w:num>
  <w:num w:numId="2" w16cid:durableId="1356812106">
    <w:abstractNumId w:val="9"/>
  </w:num>
  <w:num w:numId="3" w16cid:durableId="717365536">
    <w:abstractNumId w:val="9"/>
  </w:num>
  <w:num w:numId="4" w16cid:durableId="490367693">
    <w:abstractNumId w:val="8"/>
  </w:num>
  <w:num w:numId="5" w16cid:durableId="711081206">
    <w:abstractNumId w:val="9"/>
  </w:num>
  <w:num w:numId="6" w16cid:durableId="368648671">
    <w:abstractNumId w:val="8"/>
  </w:num>
  <w:num w:numId="7" w16cid:durableId="637295359">
    <w:abstractNumId w:val="9"/>
  </w:num>
  <w:num w:numId="8" w16cid:durableId="918753414">
    <w:abstractNumId w:val="8"/>
  </w:num>
  <w:num w:numId="9" w16cid:durableId="1450509422">
    <w:abstractNumId w:val="7"/>
  </w:num>
  <w:num w:numId="10" w16cid:durableId="831869521">
    <w:abstractNumId w:val="6"/>
  </w:num>
  <w:num w:numId="11" w16cid:durableId="938875791">
    <w:abstractNumId w:val="5"/>
  </w:num>
  <w:num w:numId="12" w16cid:durableId="1211764243">
    <w:abstractNumId w:val="4"/>
  </w:num>
  <w:num w:numId="13" w16cid:durableId="1613781916">
    <w:abstractNumId w:val="3"/>
  </w:num>
  <w:num w:numId="14" w16cid:durableId="315500548">
    <w:abstractNumId w:val="2"/>
  </w:num>
  <w:num w:numId="15" w16cid:durableId="2036299542">
    <w:abstractNumId w:val="1"/>
  </w:num>
  <w:num w:numId="16" w16cid:durableId="1840387830">
    <w:abstractNumId w:val="0"/>
  </w:num>
  <w:num w:numId="17" w16cid:durableId="163597956">
    <w:abstractNumId w:val="14"/>
  </w:num>
  <w:num w:numId="18" w16cid:durableId="1591238643">
    <w:abstractNumId w:val="11"/>
  </w:num>
  <w:num w:numId="19" w16cid:durableId="2034644108">
    <w:abstractNumId w:val="13"/>
  </w:num>
  <w:num w:numId="20" w16cid:durableId="1075857286">
    <w:abstractNumId w:val="12"/>
  </w:num>
  <w:num w:numId="21" w16cid:durableId="12246376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063F"/>
    <w:rsid w:val="00000092"/>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ECA"/>
    <w:rsid w:val="00093884"/>
    <w:rsid w:val="00093E9F"/>
    <w:rsid w:val="000949BB"/>
    <w:rsid w:val="000A0A04"/>
    <w:rsid w:val="000A0AD7"/>
    <w:rsid w:val="000A18DF"/>
    <w:rsid w:val="000A3976"/>
    <w:rsid w:val="000A71FC"/>
    <w:rsid w:val="000B280C"/>
    <w:rsid w:val="000B4928"/>
    <w:rsid w:val="000B527D"/>
    <w:rsid w:val="000C38B9"/>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52AB"/>
    <w:rsid w:val="00121D4F"/>
    <w:rsid w:val="001226AB"/>
    <w:rsid w:val="00126283"/>
    <w:rsid w:val="001308A5"/>
    <w:rsid w:val="00131AC5"/>
    <w:rsid w:val="00131AF5"/>
    <w:rsid w:val="0013235C"/>
    <w:rsid w:val="001338FE"/>
    <w:rsid w:val="0014014E"/>
    <w:rsid w:val="0014657C"/>
    <w:rsid w:val="001519A7"/>
    <w:rsid w:val="00153860"/>
    <w:rsid w:val="00153DDC"/>
    <w:rsid w:val="00156738"/>
    <w:rsid w:val="0015787E"/>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1A62"/>
    <w:rsid w:val="001B3579"/>
    <w:rsid w:val="001B3F73"/>
    <w:rsid w:val="001B4D90"/>
    <w:rsid w:val="001B4EDE"/>
    <w:rsid w:val="001B543C"/>
    <w:rsid w:val="001B74FF"/>
    <w:rsid w:val="001B7936"/>
    <w:rsid w:val="001C3D4F"/>
    <w:rsid w:val="001C6D56"/>
    <w:rsid w:val="001C7D97"/>
    <w:rsid w:val="001D167B"/>
    <w:rsid w:val="001D1BAD"/>
    <w:rsid w:val="001D6DC1"/>
    <w:rsid w:val="001E01AB"/>
    <w:rsid w:val="001E08F3"/>
    <w:rsid w:val="001E69A9"/>
    <w:rsid w:val="001F0678"/>
    <w:rsid w:val="001F5B52"/>
    <w:rsid w:val="001F7EE5"/>
    <w:rsid w:val="00201274"/>
    <w:rsid w:val="002033B0"/>
    <w:rsid w:val="002046A4"/>
    <w:rsid w:val="002102FF"/>
    <w:rsid w:val="00211985"/>
    <w:rsid w:val="002120D9"/>
    <w:rsid w:val="002209FF"/>
    <w:rsid w:val="00220B70"/>
    <w:rsid w:val="002211D2"/>
    <w:rsid w:val="0022142F"/>
    <w:rsid w:val="002271B7"/>
    <w:rsid w:val="002326A5"/>
    <w:rsid w:val="00232847"/>
    <w:rsid w:val="00233304"/>
    <w:rsid w:val="00235750"/>
    <w:rsid w:val="0023582D"/>
    <w:rsid w:val="00236FC4"/>
    <w:rsid w:val="00244F2C"/>
    <w:rsid w:val="00245604"/>
    <w:rsid w:val="00255AC2"/>
    <w:rsid w:val="00255E49"/>
    <w:rsid w:val="0026029D"/>
    <w:rsid w:val="00261A67"/>
    <w:rsid w:val="00267210"/>
    <w:rsid w:val="00267691"/>
    <w:rsid w:val="00273169"/>
    <w:rsid w:val="00274060"/>
    <w:rsid w:val="00274CA1"/>
    <w:rsid w:val="002773F8"/>
    <w:rsid w:val="00282D18"/>
    <w:rsid w:val="00287B10"/>
    <w:rsid w:val="00296297"/>
    <w:rsid w:val="002A0ECC"/>
    <w:rsid w:val="002A4469"/>
    <w:rsid w:val="002A44C6"/>
    <w:rsid w:val="002B6376"/>
    <w:rsid w:val="002B66A3"/>
    <w:rsid w:val="002C339A"/>
    <w:rsid w:val="002C379B"/>
    <w:rsid w:val="002C4AFB"/>
    <w:rsid w:val="002C4B53"/>
    <w:rsid w:val="002D06DE"/>
    <w:rsid w:val="002D2050"/>
    <w:rsid w:val="002D21A5"/>
    <w:rsid w:val="002D2874"/>
    <w:rsid w:val="002D394C"/>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5E08"/>
    <w:rsid w:val="003061A6"/>
    <w:rsid w:val="003062EF"/>
    <w:rsid w:val="00306FFB"/>
    <w:rsid w:val="00307892"/>
    <w:rsid w:val="0031094B"/>
    <w:rsid w:val="00310D20"/>
    <w:rsid w:val="00313D1D"/>
    <w:rsid w:val="00315006"/>
    <w:rsid w:val="00315043"/>
    <w:rsid w:val="003152BE"/>
    <w:rsid w:val="003157AE"/>
    <w:rsid w:val="0031628B"/>
    <w:rsid w:val="0031665D"/>
    <w:rsid w:val="00325758"/>
    <w:rsid w:val="00327620"/>
    <w:rsid w:val="00331433"/>
    <w:rsid w:val="00335393"/>
    <w:rsid w:val="003369AF"/>
    <w:rsid w:val="00337670"/>
    <w:rsid w:val="00342102"/>
    <w:rsid w:val="00344A4E"/>
    <w:rsid w:val="00350009"/>
    <w:rsid w:val="0035236A"/>
    <w:rsid w:val="003528B9"/>
    <w:rsid w:val="003532E9"/>
    <w:rsid w:val="00354339"/>
    <w:rsid w:val="0035678E"/>
    <w:rsid w:val="0035732D"/>
    <w:rsid w:val="00361552"/>
    <w:rsid w:val="003617F0"/>
    <w:rsid w:val="00362109"/>
    <w:rsid w:val="0036493B"/>
    <w:rsid w:val="00365561"/>
    <w:rsid w:val="003675D6"/>
    <w:rsid w:val="00367AA1"/>
    <w:rsid w:val="00367F3E"/>
    <w:rsid w:val="00375AC7"/>
    <w:rsid w:val="003812F6"/>
    <w:rsid w:val="00382602"/>
    <w:rsid w:val="00383EFB"/>
    <w:rsid w:val="00386599"/>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68BE"/>
    <w:rsid w:val="003C277B"/>
    <w:rsid w:val="003C31E1"/>
    <w:rsid w:val="003C38E5"/>
    <w:rsid w:val="003C4CC0"/>
    <w:rsid w:val="003D18F4"/>
    <w:rsid w:val="003D3E03"/>
    <w:rsid w:val="003D4C92"/>
    <w:rsid w:val="003D584A"/>
    <w:rsid w:val="003D59E5"/>
    <w:rsid w:val="003D7697"/>
    <w:rsid w:val="003E0C1B"/>
    <w:rsid w:val="003E0DF0"/>
    <w:rsid w:val="003E26F4"/>
    <w:rsid w:val="003E31F8"/>
    <w:rsid w:val="003E4B25"/>
    <w:rsid w:val="003F1837"/>
    <w:rsid w:val="003F1979"/>
    <w:rsid w:val="003F67CD"/>
    <w:rsid w:val="00402422"/>
    <w:rsid w:val="00404693"/>
    <w:rsid w:val="0040560E"/>
    <w:rsid w:val="00406644"/>
    <w:rsid w:val="004113BE"/>
    <w:rsid w:val="00413D4E"/>
    <w:rsid w:val="004149FA"/>
    <w:rsid w:val="0041617A"/>
    <w:rsid w:val="00424A6F"/>
    <w:rsid w:val="00426D4C"/>
    <w:rsid w:val="00427C1A"/>
    <w:rsid w:val="00430CBF"/>
    <w:rsid w:val="00431B5F"/>
    <w:rsid w:val="00435602"/>
    <w:rsid w:val="004360C5"/>
    <w:rsid w:val="004361EE"/>
    <w:rsid w:val="004368D5"/>
    <w:rsid w:val="004471E0"/>
    <w:rsid w:val="00452C0F"/>
    <w:rsid w:val="0045331D"/>
    <w:rsid w:val="0045786D"/>
    <w:rsid w:val="00463B4F"/>
    <w:rsid w:val="00464D60"/>
    <w:rsid w:val="00467A60"/>
    <w:rsid w:val="00467DEA"/>
    <w:rsid w:val="00467EBE"/>
    <w:rsid w:val="0047207F"/>
    <w:rsid w:val="00472EEC"/>
    <w:rsid w:val="0047323F"/>
    <w:rsid w:val="004749C9"/>
    <w:rsid w:val="00480A3A"/>
    <w:rsid w:val="004814A5"/>
    <w:rsid w:val="00482038"/>
    <w:rsid w:val="00482436"/>
    <w:rsid w:val="0048614A"/>
    <w:rsid w:val="004879E2"/>
    <w:rsid w:val="004905B6"/>
    <w:rsid w:val="00490AF7"/>
    <w:rsid w:val="00493F60"/>
    <w:rsid w:val="00495C04"/>
    <w:rsid w:val="00495D99"/>
    <w:rsid w:val="0049738C"/>
    <w:rsid w:val="004A3B14"/>
    <w:rsid w:val="004A6B2D"/>
    <w:rsid w:val="004B0E16"/>
    <w:rsid w:val="004B4731"/>
    <w:rsid w:val="004B48A4"/>
    <w:rsid w:val="004D0F7D"/>
    <w:rsid w:val="004D23DC"/>
    <w:rsid w:val="004D7BD7"/>
    <w:rsid w:val="004E14FC"/>
    <w:rsid w:val="004E1673"/>
    <w:rsid w:val="004E212E"/>
    <w:rsid w:val="004E2C83"/>
    <w:rsid w:val="004F3FD5"/>
    <w:rsid w:val="004F5962"/>
    <w:rsid w:val="004F6244"/>
    <w:rsid w:val="004F649D"/>
    <w:rsid w:val="00512D77"/>
    <w:rsid w:val="00513DEB"/>
    <w:rsid w:val="005153FD"/>
    <w:rsid w:val="00517ADC"/>
    <w:rsid w:val="0052043B"/>
    <w:rsid w:val="00521304"/>
    <w:rsid w:val="0052294E"/>
    <w:rsid w:val="0052342C"/>
    <w:rsid w:val="00523B9F"/>
    <w:rsid w:val="00523E3E"/>
    <w:rsid w:val="00524C9C"/>
    <w:rsid w:val="0052587C"/>
    <w:rsid w:val="00530678"/>
    <w:rsid w:val="00530C9F"/>
    <w:rsid w:val="0053398F"/>
    <w:rsid w:val="00537B35"/>
    <w:rsid w:val="00545C1A"/>
    <w:rsid w:val="00545DC2"/>
    <w:rsid w:val="00546DDE"/>
    <w:rsid w:val="005521FC"/>
    <w:rsid w:val="0055292E"/>
    <w:rsid w:val="0055534B"/>
    <w:rsid w:val="00555BB2"/>
    <w:rsid w:val="00557271"/>
    <w:rsid w:val="005623DA"/>
    <w:rsid w:val="00565744"/>
    <w:rsid w:val="00572114"/>
    <w:rsid w:val="005740BF"/>
    <w:rsid w:val="0057449E"/>
    <w:rsid w:val="00580559"/>
    <w:rsid w:val="00584FDD"/>
    <w:rsid w:val="005865D4"/>
    <w:rsid w:val="00586F41"/>
    <w:rsid w:val="00590D8C"/>
    <w:rsid w:val="0059303C"/>
    <w:rsid w:val="005A0A27"/>
    <w:rsid w:val="005A4DBC"/>
    <w:rsid w:val="005A5D4A"/>
    <w:rsid w:val="005A5FE5"/>
    <w:rsid w:val="005A6FA6"/>
    <w:rsid w:val="005B23AC"/>
    <w:rsid w:val="005B766D"/>
    <w:rsid w:val="005B7AC2"/>
    <w:rsid w:val="005B7F26"/>
    <w:rsid w:val="005C07A8"/>
    <w:rsid w:val="005C171F"/>
    <w:rsid w:val="005C444F"/>
    <w:rsid w:val="005D1598"/>
    <w:rsid w:val="005D17D5"/>
    <w:rsid w:val="005D4CC2"/>
    <w:rsid w:val="005E2AC6"/>
    <w:rsid w:val="005E4338"/>
    <w:rsid w:val="005F077A"/>
    <w:rsid w:val="0060027A"/>
    <w:rsid w:val="006003F6"/>
    <w:rsid w:val="00602D02"/>
    <w:rsid w:val="0060565D"/>
    <w:rsid w:val="00610E00"/>
    <w:rsid w:val="00612391"/>
    <w:rsid w:val="006148ED"/>
    <w:rsid w:val="006159D5"/>
    <w:rsid w:val="0061770B"/>
    <w:rsid w:val="006209EE"/>
    <w:rsid w:val="00620ECB"/>
    <w:rsid w:val="00623F79"/>
    <w:rsid w:val="0062407C"/>
    <w:rsid w:val="00625D56"/>
    <w:rsid w:val="00626E2F"/>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231A"/>
    <w:rsid w:val="006A6B91"/>
    <w:rsid w:val="006A722E"/>
    <w:rsid w:val="006B3EBE"/>
    <w:rsid w:val="006B5648"/>
    <w:rsid w:val="006B6CBB"/>
    <w:rsid w:val="006C091A"/>
    <w:rsid w:val="006C51C0"/>
    <w:rsid w:val="006C54C0"/>
    <w:rsid w:val="006C7148"/>
    <w:rsid w:val="006D5EE9"/>
    <w:rsid w:val="006D63B8"/>
    <w:rsid w:val="006D68F7"/>
    <w:rsid w:val="006E2039"/>
    <w:rsid w:val="006E46BE"/>
    <w:rsid w:val="006E51BC"/>
    <w:rsid w:val="006E6D1B"/>
    <w:rsid w:val="006F00F5"/>
    <w:rsid w:val="006F22C2"/>
    <w:rsid w:val="006F4D08"/>
    <w:rsid w:val="006F78C3"/>
    <w:rsid w:val="00704EAA"/>
    <w:rsid w:val="007059CF"/>
    <w:rsid w:val="007073F0"/>
    <w:rsid w:val="007103E1"/>
    <w:rsid w:val="00714642"/>
    <w:rsid w:val="00720F30"/>
    <w:rsid w:val="007211B0"/>
    <w:rsid w:val="00725F5B"/>
    <w:rsid w:val="0073203D"/>
    <w:rsid w:val="007334A3"/>
    <w:rsid w:val="00734555"/>
    <w:rsid w:val="00736B5D"/>
    <w:rsid w:val="007436F5"/>
    <w:rsid w:val="00743E3A"/>
    <w:rsid w:val="00744AE4"/>
    <w:rsid w:val="00747C02"/>
    <w:rsid w:val="00754A42"/>
    <w:rsid w:val="00756E6C"/>
    <w:rsid w:val="00757592"/>
    <w:rsid w:val="0076218E"/>
    <w:rsid w:val="00763299"/>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6813"/>
    <w:rsid w:val="007D6C46"/>
    <w:rsid w:val="007D7B32"/>
    <w:rsid w:val="007E30D6"/>
    <w:rsid w:val="007E5AA7"/>
    <w:rsid w:val="007E7676"/>
    <w:rsid w:val="007F3D17"/>
    <w:rsid w:val="00802818"/>
    <w:rsid w:val="0080575B"/>
    <w:rsid w:val="008062D9"/>
    <w:rsid w:val="00810B5B"/>
    <w:rsid w:val="008112CA"/>
    <w:rsid w:val="00812FDD"/>
    <w:rsid w:val="008137AB"/>
    <w:rsid w:val="00816CA1"/>
    <w:rsid w:val="00817587"/>
    <w:rsid w:val="00820314"/>
    <w:rsid w:val="00823756"/>
    <w:rsid w:val="00831C93"/>
    <w:rsid w:val="00832136"/>
    <w:rsid w:val="008338B6"/>
    <w:rsid w:val="00834A5E"/>
    <w:rsid w:val="0083550A"/>
    <w:rsid w:val="0083572C"/>
    <w:rsid w:val="00836938"/>
    <w:rsid w:val="00836EF1"/>
    <w:rsid w:val="008378FE"/>
    <w:rsid w:val="0084173B"/>
    <w:rsid w:val="00851300"/>
    <w:rsid w:val="00855A8B"/>
    <w:rsid w:val="0085621B"/>
    <w:rsid w:val="00861079"/>
    <w:rsid w:val="00864D43"/>
    <w:rsid w:val="00870F05"/>
    <w:rsid w:val="008742B1"/>
    <w:rsid w:val="008752A9"/>
    <w:rsid w:val="0087530A"/>
    <w:rsid w:val="00877368"/>
    <w:rsid w:val="00877647"/>
    <w:rsid w:val="008777D5"/>
    <w:rsid w:val="00885F73"/>
    <w:rsid w:val="008935C0"/>
    <w:rsid w:val="0089473A"/>
    <w:rsid w:val="008A05DF"/>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D0D41"/>
    <w:rsid w:val="008D1E6F"/>
    <w:rsid w:val="008D6C58"/>
    <w:rsid w:val="008D6CA3"/>
    <w:rsid w:val="008E1082"/>
    <w:rsid w:val="008E4FB0"/>
    <w:rsid w:val="008F0B98"/>
    <w:rsid w:val="008F2D5C"/>
    <w:rsid w:val="008F45D9"/>
    <w:rsid w:val="008F61A2"/>
    <w:rsid w:val="008F7BEC"/>
    <w:rsid w:val="008F7EFE"/>
    <w:rsid w:val="00901126"/>
    <w:rsid w:val="00902DA5"/>
    <w:rsid w:val="00903EF2"/>
    <w:rsid w:val="009057EF"/>
    <w:rsid w:val="00905B73"/>
    <w:rsid w:val="00910309"/>
    <w:rsid w:val="009113B0"/>
    <w:rsid w:val="00911853"/>
    <w:rsid w:val="00911F98"/>
    <w:rsid w:val="00912F7E"/>
    <w:rsid w:val="00915D1E"/>
    <w:rsid w:val="00916A33"/>
    <w:rsid w:val="00917238"/>
    <w:rsid w:val="00921854"/>
    <w:rsid w:val="00921D35"/>
    <w:rsid w:val="00922424"/>
    <w:rsid w:val="00923292"/>
    <w:rsid w:val="0092369C"/>
    <w:rsid w:val="00927074"/>
    <w:rsid w:val="0093032A"/>
    <w:rsid w:val="00930FB6"/>
    <w:rsid w:val="00931A7B"/>
    <w:rsid w:val="00931AB2"/>
    <w:rsid w:val="0093461F"/>
    <w:rsid w:val="009353EC"/>
    <w:rsid w:val="009355D4"/>
    <w:rsid w:val="009443F3"/>
    <w:rsid w:val="009450EF"/>
    <w:rsid w:val="00946353"/>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A0DCF"/>
    <w:rsid w:val="009A240E"/>
    <w:rsid w:val="009A2F36"/>
    <w:rsid w:val="009A42BD"/>
    <w:rsid w:val="009A464F"/>
    <w:rsid w:val="009A5461"/>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7F72"/>
    <w:rsid w:val="00A10F18"/>
    <w:rsid w:val="00A128DA"/>
    <w:rsid w:val="00A143D2"/>
    <w:rsid w:val="00A17D8A"/>
    <w:rsid w:val="00A21998"/>
    <w:rsid w:val="00A2414C"/>
    <w:rsid w:val="00A27A38"/>
    <w:rsid w:val="00A300FA"/>
    <w:rsid w:val="00A326B0"/>
    <w:rsid w:val="00A33968"/>
    <w:rsid w:val="00A34D5B"/>
    <w:rsid w:val="00A36CB0"/>
    <w:rsid w:val="00A42C6F"/>
    <w:rsid w:val="00A447D5"/>
    <w:rsid w:val="00A44E00"/>
    <w:rsid w:val="00A45723"/>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38BB"/>
    <w:rsid w:val="00A861CD"/>
    <w:rsid w:val="00A8739B"/>
    <w:rsid w:val="00A90680"/>
    <w:rsid w:val="00A917ED"/>
    <w:rsid w:val="00A92031"/>
    <w:rsid w:val="00A9254C"/>
    <w:rsid w:val="00A9322C"/>
    <w:rsid w:val="00A9328B"/>
    <w:rsid w:val="00A94257"/>
    <w:rsid w:val="00A94559"/>
    <w:rsid w:val="00A95E1B"/>
    <w:rsid w:val="00AA14CC"/>
    <w:rsid w:val="00AA4E35"/>
    <w:rsid w:val="00AA5C3C"/>
    <w:rsid w:val="00AA6FEE"/>
    <w:rsid w:val="00AA7917"/>
    <w:rsid w:val="00AA7E7A"/>
    <w:rsid w:val="00AB1385"/>
    <w:rsid w:val="00AB3A5E"/>
    <w:rsid w:val="00AB4E31"/>
    <w:rsid w:val="00AC06E8"/>
    <w:rsid w:val="00AC61D6"/>
    <w:rsid w:val="00AC7492"/>
    <w:rsid w:val="00AD07F7"/>
    <w:rsid w:val="00AD7124"/>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1A13"/>
    <w:rsid w:val="00B75CF1"/>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4CF6"/>
    <w:rsid w:val="00BA6598"/>
    <w:rsid w:val="00BB0335"/>
    <w:rsid w:val="00BB0969"/>
    <w:rsid w:val="00BB71B6"/>
    <w:rsid w:val="00BC684A"/>
    <w:rsid w:val="00BC7874"/>
    <w:rsid w:val="00BD2E35"/>
    <w:rsid w:val="00BD4997"/>
    <w:rsid w:val="00BD6689"/>
    <w:rsid w:val="00BD6AD2"/>
    <w:rsid w:val="00BE074F"/>
    <w:rsid w:val="00BE1896"/>
    <w:rsid w:val="00BE2BC7"/>
    <w:rsid w:val="00BE4D76"/>
    <w:rsid w:val="00BE74B9"/>
    <w:rsid w:val="00BF4837"/>
    <w:rsid w:val="00BF648E"/>
    <w:rsid w:val="00BF7CFF"/>
    <w:rsid w:val="00C021B3"/>
    <w:rsid w:val="00C03D49"/>
    <w:rsid w:val="00C042AF"/>
    <w:rsid w:val="00C05595"/>
    <w:rsid w:val="00C07E78"/>
    <w:rsid w:val="00C121F0"/>
    <w:rsid w:val="00C21523"/>
    <w:rsid w:val="00C23B6C"/>
    <w:rsid w:val="00C24DF0"/>
    <w:rsid w:val="00C256E1"/>
    <w:rsid w:val="00C32072"/>
    <w:rsid w:val="00C33862"/>
    <w:rsid w:val="00C34181"/>
    <w:rsid w:val="00C34ED4"/>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1FF5"/>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2280"/>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810"/>
    <w:rsid w:val="00CE44D2"/>
    <w:rsid w:val="00CF06B9"/>
    <w:rsid w:val="00CF141F"/>
    <w:rsid w:val="00CF2856"/>
    <w:rsid w:val="00CF5374"/>
    <w:rsid w:val="00CF5862"/>
    <w:rsid w:val="00CF6D01"/>
    <w:rsid w:val="00CF7FE2"/>
    <w:rsid w:val="00D00E8B"/>
    <w:rsid w:val="00D02EDE"/>
    <w:rsid w:val="00D0376A"/>
    <w:rsid w:val="00D0382F"/>
    <w:rsid w:val="00D03CB5"/>
    <w:rsid w:val="00D0559C"/>
    <w:rsid w:val="00D069BD"/>
    <w:rsid w:val="00D07246"/>
    <w:rsid w:val="00D102D6"/>
    <w:rsid w:val="00D10B43"/>
    <w:rsid w:val="00D12F66"/>
    <w:rsid w:val="00D16363"/>
    <w:rsid w:val="00D230F1"/>
    <w:rsid w:val="00D23D42"/>
    <w:rsid w:val="00D24744"/>
    <w:rsid w:val="00D24DFD"/>
    <w:rsid w:val="00D25596"/>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8A7"/>
    <w:rsid w:val="00D57FFA"/>
    <w:rsid w:val="00D60BCE"/>
    <w:rsid w:val="00D61804"/>
    <w:rsid w:val="00D61C2E"/>
    <w:rsid w:val="00D62496"/>
    <w:rsid w:val="00D62CAC"/>
    <w:rsid w:val="00D63977"/>
    <w:rsid w:val="00D64600"/>
    <w:rsid w:val="00D660D6"/>
    <w:rsid w:val="00D70988"/>
    <w:rsid w:val="00D71C36"/>
    <w:rsid w:val="00D720D1"/>
    <w:rsid w:val="00D72E9F"/>
    <w:rsid w:val="00D737F9"/>
    <w:rsid w:val="00D747D1"/>
    <w:rsid w:val="00D751CD"/>
    <w:rsid w:val="00D778B8"/>
    <w:rsid w:val="00D8346A"/>
    <w:rsid w:val="00D8517F"/>
    <w:rsid w:val="00D85192"/>
    <w:rsid w:val="00D8753A"/>
    <w:rsid w:val="00D907A7"/>
    <w:rsid w:val="00D9082E"/>
    <w:rsid w:val="00D95D10"/>
    <w:rsid w:val="00D96DF8"/>
    <w:rsid w:val="00DA0C65"/>
    <w:rsid w:val="00DA261E"/>
    <w:rsid w:val="00DA5084"/>
    <w:rsid w:val="00DA60A1"/>
    <w:rsid w:val="00DA64DA"/>
    <w:rsid w:val="00DA688B"/>
    <w:rsid w:val="00DB373C"/>
    <w:rsid w:val="00DB3A40"/>
    <w:rsid w:val="00DB4880"/>
    <w:rsid w:val="00DB5D13"/>
    <w:rsid w:val="00DB644D"/>
    <w:rsid w:val="00DC14A1"/>
    <w:rsid w:val="00DC3593"/>
    <w:rsid w:val="00DC575F"/>
    <w:rsid w:val="00DC7004"/>
    <w:rsid w:val="00DD05F9"/>
    <w:rsid w:val="00DD151F"/>
    <w:rsid w:val="00DD1E23"/>
    <w:rsid w:val="00DD574F"/>
    <w:rsid w:val="00DF39F1"/>
    <w:rsid w:val="00DF3B58"/>
    <w:rsid w:val="00DF4145"/>
    <w:rsid w:val="00DF4F43"/>
    <w:rsid w:val="00E0273C"/>
    <w:rsid w:val="00E0740A"/>
    <w:rsid w:val="00E10218"/>
    <w:rsid w:val="00E127D4"/>
    <w:rsid w:val="00E17BF3"/>
    <w:rsid w:val="00E21B2D"/>
    <w:rsid w:val="00E2322C"/>
    <w:rsid w:val="00E273ED"/>
    <w:rsid w:val="00E275A3"/>
    <w:rsid w:val="00E3030C"/>
    <w:rsid w:val="00E31F62"/>
    <w:rsid w:val="00E37874"/>
    <w:rsid w:val="00E408D1"/>
    <w:rsid w:val="00E42571"/>
    <w:rsid w:val="00E44804"/>
    <w:rsid w:val="00E44B6C"/>
    <w:rsid w:val="00E45724"/>
    <w:rsid w:val="00E47466"/>
    <w:rsid w:val="00E504E6"/>
    <w:rsid w:val="00E51DA9"/>
    <w:rsid w:val="00E62855"/>
    <w:rsid w:val="00E67DB9"/>
    <w:rsid w:val="00E720E2"/>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2A53"/>
    <w:rsid w:val="00EA3517"/>
    <w:rsid w:val="00EA4834"/>
    <w:rsid w:val="00EA4D40"/>
    <w:rsid w:val="00EA7FC6"/>
    <w:rsid w:val="00EC08B1"/>
    <w:rsid w:val="00EC1804"/>
    <w:rsid w:val="00EC5766"/>
    <w:rsid w:val="00EC596C"/>
    <w:rsid w:val="00ED2329"/>
    <w:rsid w:val="00ED4468"/>
    <w:rsid w:val="00ED48D0"/>
    <w:rsid w:val="00EE040D"/>
    <w:rsid w:val="00EE0B6F"/>
    <w:rsid w:val="00EE1B40"/>
    <w:rsid w:val="00EE2A3F"/>
    <w:rsid w:val="00EE3234"/>
    <w:rsid w:val="00EE6E29"/>
    <w:rsid w:val="00EE751E"/>
    <w:rsid w:val="00EF193A"/>
    <w:rsid w:val="00EF1D4D"/>
    <w:rsid w:val="00EF2240"/>
    <w:rsid w:val="00EF477D"/>
    <w:rsid w:val="00EF6173"/>
    <w:rsid w:val="00EF62F3"/>
    <w:rsid w:val="00F00691"/>
    <w:rsid w:val="00F008F8"/>
    <w:rsid w:val="00F02D7A"/>
    <w:rsid w:val="00F031C1"/>
    <w:rsid w:val="00F0554C"/>
    <w:rsid w:val="00F0658F"/>
    <w:rsid w:val="00F12416"/>
    <w:rsid w:val="00F13BC8"/>
    <w:rsid w:val="00F147A1"/>
    <w:rsid w:val="00F14ACA"/>
    <w:rsid w:val="00F16469"/>
    <w:rsid w:val="00F20B70"/>
    <w:rsid w:val="00F21868"/>
    <w:rsid w:val="00F2715C"/>
    <w:rsid w:val="00F334E8"/>
    <w:rsid w:val="00F344AD"/>
    <w:rsid w:val="00F354FA"/>
    <w:rsid w:val="00F35C29"/>
    <w:rsid w:val="00F366E9"/>
    <w:rsid w:val="00F42D00"/>
    <w:rsid w:val="00F42D86"/>
    <w:rsid w:val="00F44664"/>
    <w:rsid w:val="00F518C9"/>
    <w:rsid w:val="00F5405E"/>
    <w:rsid w:val="00F5464E"/>
    <w:rsid w:val="00F574A7"/>
    <w:rsid w:val="00F63C55"/>
    <w:rsid w:val="00F64AAB"/>
    <w:rsid w:val="00F70464"/>
    <w:rsid w:val="00F70711"/>
    <w:rsid w:val="00F708A4"/>
    <w:rsid w:val="00F7266D"/>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5CC0"/>
    <w:rsid w:val="00FB2198"/>
    <w:rsid w:val="00FB618F"/>
    <w:rsid w:val="00FB6C5C"/>
    <w:rsid w:val="00FC1B9A"/>
    <w:rsid w:val="00FC21B7"/>
    <w:rsid w:val="00FC25B7"/>
    <w:rsid w:val="00FC5011"/>
    <w:rsid w:val="00FC5218"/>
    <w:rsid w:val="00FC5356"/>
    <w:rsid w:val="00FC7775"/>
    <w:rsid w:val="00FD3304"/>
    <w:rsid w:val="00FD3A49"/>
    <w:rsid w:val="00FD5294"/>
    <w:rsid w:val="00FD5595"/>
    <w:rsid w:val="00FD7165"/>
    <w:rsid w:val="00FE0C29"/>
    <w:rsid w:val="00FE1540"/>
    <w:rsid w:val="00FE1D48"/>
    <w:rsid w:val="00FE31C2"/>
    <w:rsid w:val="00FE5C1D"/>
    <w:rsid w:val="00FF31E6"/>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573A5"/>
  <w15:docId w15:val="{1C99D8D5-9E10-4BD6-863E-74733296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810"/>
    <w:rPr>
      <w:rFonts w:ascii="Arial" w:hAnsi="Arial"/>
      <w:sz w:val="32"/>
    </w:rPr>
  </w:style>
  <w:style w:type="paragraph" w:styleId="Heading1">
    <w:name w:val="heading 1"/>
    <w:basedOn w:val="Normal"/>
    <w:next w:val="Normal"/>
    <w:link w:val="Heading1Char"/>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D1BAD"/>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1Char">
    <w:name w:val="Heading 1 Char"/>
    <w:basedOn w:val="DefaultParagraphFont"/>
    <w:link w:val="Heading1"/>
    <w:rsid w:val="00FF31E6"/>
    <w:rPr>
      <w:rFonts w:ascii="Arial" w:hAnsi="Arial"/>
      <w:b/>
      <w:kern w:val="32"/>
      <w:sz w:val="44"/>
    </w:rPr>
  </w:style>
  <w:style w:type="character" w:customStyle="1" w:styleId="Heading2Char">
    <w:name w:val="Heading 2 Char"/>
    <w:basedOn w:val="DefaultParagraphFont"/>
    <w:link w:val="Heading2"/>
    <w:rsid w:val="00FF31E6"/>
    <w:rPr>
      <w:rFonts w:ascii="Arial" w:hAnsi="Arial"/>
      <w:b/>
      <w:sz w:val="36"/>
    </w:rPr>
  </w:style>
  <w:style w:type="paragraph" w:styleId="BalloonText">
    <w:name w:val="Balloon Text"/>
    <w:basedOn w:val="Normal"/>
    <w:link w:val="BalloonTextChar"/>
    <w:rsid w:val="00BF648E"/>
    <w:rPr>
      <w:rFonts w:ascii="Tahoma" w:hAnsi="Tahoma" w:cs="Tahoma"/>
      <w:sz w:val="16"/>
      <w:szCs w:val="16"/>
    </w:rPr>
  </w:style>
  <w:style w:type="character" w:customStyle="1" w:styleId="BalloonTextChar">
    <w:name w:val="Balloon Text Char"/>
    <w:basedOn w:val="DefaultParagraphFont"/>
    <w:link w:val="BalloonText"/>
    <w:rsid w:val="00BF6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5" ma:contentTypeDescription="Create a new document." ma:contentTypeScope="" ma:versionID="6e0be8a94d18f16708b219c8c7b54e8a">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df21a5b3b3a4d9635d023451c7cceaf3"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60474-868B-4012-9FA6-FA18A5E30B65}">
  <ds:schemaRefs>
    <ds:schemaRef ds:uri="http://schemas.microsoft.com/office/2006/metadata/properties"/>
    <ds:schemaRef ds:uri="http://schemas.microsoft.com/office/infopath/2007/PartnerControls"/>
    <ds:schemaRef ds:uri="4b01f790-0a8e-431b-b7ca-102e653facec"/>
    <ds:schemaRef ds:uri="fede0b3c-0d40-48ca-85f7-1f52d53bacb3"/>
  </ds:schemaRefs>
</ds:datastoreItem>
</file>

<file path=customXml/itemProps2.xml><?xml version="1.0" encoding="utf-8"?>
<ds:datastoreItem xmlns:ds="http://schemas.openxmlformats.org/officeDocument/2006/customXml" ds:itemID="{E3FDD7BA-0ED3-4386-ADD5-5D14E56273A1}">
  <ds:schemaRefs>
    <ds:schemaRef ds:uri="http://schemas.microsoft.com/sharepoint/v3/contenttype/forms"/>
  </ds:schemaRefs>
</ds:datastoreItem>
</file>

<file path=customXml/itemProps3.xml><?xml version="1.0" encoding="utf-8"?>
<ds:datastoreItem xmlns:ds="http://schemas.openxmlformats.org/officeDocument/2006/customXml" ds:itemID="{5C633A39-BD21-405F-9216-04481CC2C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2860</CharactersWithSpaces>
  <SharedDoc>false</SharedDoc>
  <HLinks>
    <vt:vector size="18" baseType="variant">
      <vt:variant>
        <vt:i4>7602200</vt:i4>
      </vt:variant>
      <vt:variant>
        <vt:i4>6</vt:i4>
      </vt:variant>
      <vt:variant>
        <vt:i4>0</vt:i4>
      </vt:variant>
      <vt:variant>
        <vt:i4>5</vt:i4>
      </vt:variant>
      <vt:variant>
        <vt:lpwstr>mailto:exports@rnib.org.uk</vt:lpwstr>
      </vt:variant>
      <vt:variant>
        <vt:lpwstr/>
      </vt:variant>
      <vt:variant>
        <vt:i4>5177403</vt:i4>
      </vt:variant>
      <vt:variant>
        <vt:i4>3</vt:i4>
      </vt:variant>
      <vt:variant>
        <vt:i4>0</vt:i4>
      </vt:variant>
      <vt:variant>
        <vt:i4>5</vt:i4>
      </vt:variant>
      <vt:variant>
        <vt:lpwstr>mailto:shop@rnib.org.uk</vt:lpwstr>
      </vt:variant>
      <vt:variant>
        <vt:lpwstr/>
      </vt:variant>
      <vt:variant>
        <vt:i4>3473510</vt:i4>
      </vt:variant>
      <vt:variant>
        <vt:i4>0</vt:i4>
      </vt:variant>
      <vt:variant>
        <vt:i4>0</vt:i4>
      </vt:variant>
      <vt:variant>
        <vt:i4>5</vt:i4>
      </vt:variant>
      <vt:variant>
        <vt:lpwstr>http://www.rnib.org.uk/shop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3</cp:revision>
  <cp:lastPrinted>2014-04-22T15:04:00Z</cp:lastPrinted>
  <dcterms:created xsi:type="dcterms:W3CDTF">2023-08-15T12:20:00Z</dcterms:created>
  <dcterms:modified xsi:type="dcterms:W3CDTF">2023-08-15T12:21:00Z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