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3E39A3" w:rsidP="007A063F">
      <w:r w:rsidRPr="00AB314F">
        <w:rPr>
          <w:noProof/>
        </w:rPr>
        <w:drawing>
          <wp:inline distT="0" distB="0" distL="0" distR="0">
            <wp:extent cx="4791075" cy="819150"/>
            <wp:effectExtent l="0" t="0" r="0" b="0"/>
            <wp:docPr id="1" name="Picture 1" descr="RNIB Supporting people with sight l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IB Supporting people with sight lo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1075" cy="819150"/>
                    </a:xfrm>
                    <a:prstGeom prst="rect">
                      <a:avLst/>
                    </a:prstGeom>
                    <a:noFill/>
                    <a:ln>
                      <a:noFill/>
                    </a:ln>
                  </pic:spPr>
                </pic:pic>
              </a:graphicData>
            </a:graphic>
          </wp:inline>
        </w:drawing>
      </w:r>
    </w:p>
    <w:p w:rsidR="00C92F9F" w:rsidRDefault="00C92F9F" w:rsidP="00C92F9F">
      <w:pPr>
        <w:pStyle w:val="Heading1"/>
      </w:pPr>
    </w:p>
    <w:p w:rsidR="007A063F" w:rsidRDefault="00CB1A29" w:rsidP="00C92F9F">
      <w:pPr>
        <w:pStyle w:val="Heading1"/>
      </w:pPr>
      <w:r w:rsidRPr="00CB1A29">
        <w:t>Acoustic battery tester</w:t>
      </w:r>
      <w:r w:rsidR="00C92F9F">
        <w:t xml:space="preserve"> (</w:t>
      </w:r>
      <w:r>
        <w:t>HA005</w:t>
      </w:r>
      <w:r w:rsidR="00C92F9F">
        <w:t>)</w:t>
      </w:r>
    </w:p>
    <w:p w:rsidR="00C92F9F" w:rsidRDefault="00C92F9F" w:rsidP="00C92F9F">
      <w:pPr>
        <w:autoSpaceDE w:val="0"/>
        <w:autoSpaceDN w:val="0"/>
        <w:adjustRightInd w:val="0"/>
        <w:rPr>
          <w:rFonts w:cs="Arial"/>
          <w:szCs w:val="28"/>
        </w:rPr>
      </w:pPr>
      <w:bookmarkStart w:id="0" w:name="_Toc293495616"/>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C92F9F" w:rsidRDefault="00C92F9F" w:rsidP="00763E57"/>
    <w:p w:rsidR="00763E57" w:rsidRDefault="00763E57" w:rsidP="00763E57">
      <w:r>
        <w:t xml:space="preserve">Please retain these instructions for future reference. </w:t>
      </w:r>
      <w:r w:rsidRPr="00CD712F">
        <w:t xml:space="preserve">These instructions are also available in other formats. </w:t>
      </w:r>
    </w:p>
    <w:p w:rsidR="00763E57" w:rsidRDefault="00763E57" w:rsidP="00763E57"/>
    <w:p w:rsidR="00FF5995" w:rsidRDefault="00FF5995" w:rsidP="00C92F9F">
      <w:pPr>
        <w:pStyle w:val="Heading2"/>
      </w:pPr>
      <w:bookmarkStart w:id="1" w:name="_Toc378689203"/>
      <w:r>
        <w:t>Special warning</w:t>
      </w:r>
      <w:bookmarkEnd w:id="1"/>
    </w:p>
    <w:p w:rsidR="00FF5995" w:rsidRDefault="0020789D" w:rsidP="00763E57">
      <w:r w:rsidRPr="0020789D">
        <w:t xml:space="preserve">Do not operate </w:t>
      </w:r>
      <w:r>
        <w:t xml:space="preserve">the battery tester </w:t>
      </w:r>
      <w:r w:rsidRPr="0020789D">
        <w:t>without reading the instruction manual. Get acquainted with the device and all the accessories. Keep the instruction for reference reading and pass it on with the device</w:t>
      </w:r>
      <w:r>
        <w:t>.</w:t>
      </w:r>
    </w:p>
    <w:p w:rsidR="0020789D" w:rsidRDefault="0020789D" w:rsidP="00763E57"/>
    <w:p w:rsidR="00A26150" w:rsidRDefault="00A26150" w:rsidP="00C92F9F">
      <w:pPr>
        <w:pStyle w:val="Heading2"/>
      </w:pPr>
      <w:bookmarkStart w:id="2" w:name="_Toc243448109"/>
      <w:bookmarkStart w:id="3" w:name="_Toc378689204"/>
      <w:bookmarkEnd w:id="0"/>
      <w:r>
        <w:t>General description</w:t>
      </w:r>
      <w:bookmarkEnd w:id="2"/>
      <w:bookmarkEnd w:id="3"/>
    </w:p>
    <w:p w:rsidR="00CB1A29" w:rsidRDefault="0020789D" w:rsidP="00CB1A29">
      <w:r>
        <w:t>The battery tester</w:t>
      </w:r>
      <w:r w:rsidRPr="0020789D">
        <w:t xml:space="preserve"> will help you to find out the current charge of a battery or </w:t>
      </w:r>
      <w:r w:rsidRPr="00E10329">
        <w:t>rechargeable</w:t>
      </w:r>
      <w:r w:rsidRPr="0020789D">
        <w:t xml:space="preserve"> battery</w:t>
      </w:r>
      <w:r>
        <w:t xml:space="preserve"> through </w:t>
      </w:r>
      <w:r w:rsidR="00CB1A29">
        <w:t>acoustic signals.</w:t>
      </w:r>
      <w:r w:rsidR="00ED2FCB">
        <w:t xml:space="preserve"> </w:t>
      </w:r>
      <w:r w:rsidR="00255BB7">
        <w:t>You can test all conventional 1.</w:t>
      </w:r>
      <w:r w:rsidR="00CB1A29">
        <w:t xml:space="preserve">5V and 9V batteries. </w:t>
      </w:r>
    </w:p>
    <w:p w:rsidR="00ED2FCB" w:rsidRDefault="00ED2FCB" w:rsidP="00CB1A29"/>
    <w:p w:rsidR="00ED2FCB" w:rsidRDefault="00ED2FCB" w:rsidP="00ED2FCB">
      <w:r>
        <w:t>This product includes two AAA batteries.</w:t>
      </w:r>
    </w:p>
    <w:p w:rsidR="0020789D" w:rsidRDefault="0020789D" w:rsidP="00A26150"/>
    <w:p w:rsidR="00A26150" w:rsidRDefault="00A26150" w:rsidP="00A26150">
      <w:pPr>
        <w:pStyle w:val="Heading2"/>
      </w:pPr>
      <w:bookmarkStart w:id="4" w:name="_Toc237831394"/>
      <w:bookmarkStart w:id="5" w:name="_Toc240353899"/>
      <w:bookmarkStart w:id="6" w:name="_Toc293495618"/>
      <w:bookmarkStart w:id="7" w:name="_Toc378689206"/>
      <w:r>
        <w:t>Orientation</w:t>
      </w:r>
      <w:bookmarkEnd w:id="6"/>
      <w:bookmarkEnd w:id="7"/>
    </w:p>
    <w:p w:rsidR="0020789D" w:rsidRPr="0020789D" w:rsidRDefault="0020789D" w:rsidP="0020789D">
      <w:pPr>
        <w:pStyle w:val="Heading3"/>
      </w:pPr>
      <w:r>
        <w:t>Front</w:t>
      </w:r>
    </w:p>
    <w:p w:rsidR="0020789D" w:rsidRDefault="0020789D" w:rsidP="00A26150">
      <w:r>
        <w:t xml:space="preserve">Place the </w:t>
      </w:r>
      <w:r w:rsidR="00CB1A29">
        <w:t>product</w:t>
      </w:r>
      <w:r w:rsidR="00CB1A29" w:rsidRPr="0020789D">
        <w:t xml:space="preserve"> </w:t>
      </w:r>
      <w:r w:rsidR="00545FAB">
        <w:t xml:space="preserve">in front of you </w:t>
      </w:r>
      <w:r w:rsidRPr="0020789D">
        <w:t xml:space="preserve">so that the loudspeaker grill, located on the surface of the device, as well as the wire with </w:t>
      </w:r>
      <w:r>
        <w:t>a metal contact pin the end</w:t>
      </w:r>
      <w:r w:rsidRPr="0020789D">
        <w:t xml:space="preserve">, is facing away from you. </w:t>
      </w:r>
    </w:p>
    <w:p w:rsidR="00545FAB" w:rsidRDefault="00545FAB" w:rsidP="00A26150"/>
    <w:p w:rsidR="0020789D" w:rsidRDefault="0020789D" w:rsidP="00A26150">
      <w:r>
        <w:t xml:space="preserve">Directly </w:t>
      </w:r>
      <w:r w:rsidRPr="0020789D">
        <w:t>underneath the loudspeaker</w:t>
      </w:r>
      <w:r>
        <w:t xml:space="preserve"> you’ll find a single metal contact.</w:t>
      </w:r>
      <w:r w:rsidRPr="0020789D">
        <w:t xml:space="preserve"> Together with the contact on the </w:t>
      </w:r>
      <w:r>
        <w:t xml:space="preserve">end of </w:t>
      </w:r>
      <w:r w:rsidRPr="0020789D">
        <w:t xml:space="preserve">cable, this </w:t>
      </w:r>
      <w:r w:rsidR="00545FAB">
        <w:t xml:space="preserve">contact </w:t>
      </w:r>
      <w:r w:rsidRPr="0020789D">
        <w:t>is used for the measurement of all kind</w:t>
      </w:r>
      <w:r>
        <w:t>s</w:t>
      </w:r>
      <w:r w:rsidRPr="0020789D">
        <w:t xml:space="preserve"> of </w:t>
      </w:r>
      <w:proofErr w:type="gramStart"/>
      <w:r w:rsidRPr="0020789D">
        <w:t xml:space="preserve">1.5 </w:t>
      </w:r>
      <w:r>
        <w:t>volt</w:t>
      </w:r>
      <w:proofErr w:type="gramEnd"/>
      <w:r w:rsidRPr="0020789D">
        <w:t xml:space="preserve"> batterie</w:t>
      </w:r>
      <w:r>
        <w:t>s</w:t>
      </w:r>
      <w:r w:rsidRPr="0020789D">
        <w:t xml:space="preserve">. </w:t>
      </w:r>
    </w:p>
    <w:p w:rsidR="0020789D" w:rsidRDefault="0020789D" w:rsidP="00A26150"/>
    <w:p w:rsidR="0020789D" w:rsidRDefault="0020789D" w:rsidP="0020789D">
      <w:pPr>
        <w:pStyle w:val="Heading3"/>
      </w:pPr>
      <w:r>
        <w:t>Back</w:t>
      </w:r>
    </w:p>
    <w:p w:rsidR="0020789D" w:rsidRDefault="0020789D" w:rsidP="00A26150">
      <w:r>
        <w:t xml:space="preserve">Turn the </w:t>
      </w:r>
      <w:r w:rsidR="00CB1A29">
        <w:t>battery tester</w:t>
      </w:r>
      <w:r w:rsidR="00CB1A29" w:rsidRPr="0020789D">
        <w:t xml:space="preserve"> </w:t>
      </w:r>
      <w:r>
        <w:t>over. On the</w:t>
      </w:r>
      <w:r w:rsidRPr="0020789D">
        <w:t xml:space="preserve"> </w:t>
      </w:r>
      <w:r w:rsidR="00545FAB">
        <w:t xml:space="preserve">reverse </w:t>
      </w:r>
      <w:r w:rsidRPr="0020789D">
        <w:t xml:space="preserve">side of the </w:t>
      </w:r>
      <w:r w:rsidR="00CB1A29">
        <w:t>battery tester</w:t>
      </w:r>
      <w:r w:rsidR="00CB1A29" w:rsidRPr="0020789D">
        <w:t xml:space="preserve"> </w:t>
      </w:r>
      <w:r w:rsidRPr="0020789D">
        <w:t>you</w:t>
      </w:r>
      <w:r>
        <w:t xml:space="preserve">’ll </w:t>
      </w:r>
      <w:r w:rsidRPr="0020789D">
        <w:t xml:space="preserve">find two </w:t>
      </w:r>
      <w:r>
        <w:t xml:space="preserve">metal contacts which are recessed into the plastic. These are used for measuring </w:t>
      </w:r>
      <w:proofErr w:type="gramStart"/>
      <w:r>
        <w:t>nine volt</w:t>
      </w:r>
      <w:proofErr w:type="gramEnd"/>
      <w:r>
        <w:t xml:space="preserve"> b</w:t>
      </w:r>
      <w:r w:rsidRPr="0020789D">
        <w:t xml:space="preserve">atteries. </w:t>
      </w:r>
    </w:p>
    <w:p w:rsidR="0020789D" w:rsidRDefault="0020789D" w:rsidP="00A26150"/>
    <w:p w:rsidR="0020789D" w:rsidRDefault="0020789D" w:rsidP="00A26150">
      <w:r w:rsidRPr="0020789D">
        <w:t>Undernea</w:t>
      </w:r>
      <w:r w:rsidR="00545FAB">
        <w:t xml:space="preserve">th these two embedded contacts </w:t>
      </w:r>
      <w:r w:rsidRPr="0020789D">
        <w:t xml:space="preserve">is the </w:t>
      </w:r>
      <w:r>
        <w:t xml:space="preserve">cover of the battery compartment. </w:t>
      </w:r>
    </w:p>
    <w:p w:rsidR="0020789D" w:rsidRDefault="0020789D" w:rsidP="00A26150"/>
    <w:p w:rsidR="00482AE1" w:rsidRDefault="0020789D" w:rsidP="00A26150">
      <w:r>
        <w:t xml:space="preserve">At the top end of the battery cover is a </w:t>
      </w:r>
      <w:r w:rsidRPr="0020789D">
        <w:t>latch and two tactile markings (</w:t>
      </w:r>
      <w:r>
        <w:t xml:space="preserve">a </w:t>
      </w:r>
      <w:r w:rsidRPr="0020789D">
        <w:t xml:space="preserve">dot and </w:t>
      </w:r>
      <w:r>
        <w:t xml:space="preserve">a </w:t>
      </w:r>
      <w:r w:rsidRPr="0020789D">
        <w:t xml:space="preserve">ring), </w:t>
      </w:r>
      <w:r>
        <w:t xml:space="preserve">which will help you to insert </w:t>
      </w:r>
      <w:r w:rsidRPr="0020789D">
        <w:t xml:space="preserve">the two </w:t>
      </w:r>
      <w:proofErr w:type="gramStart"/>
      <w:r w:rsidRPr="0020789D">
        <w:t>1.5</w:t>
      </w:r>
      <w:r>
        <w:t xml:space="preserve"> volt</w:t>
      </w:r>
      <w:proofErr w:type="gramEnd"/>
      <w:r>
        <w:t xml:space="preserve"> </w:t>
      </w:r>
      <w:r w:rsidRPr="0020789D">
        <w:t>batteries correctly.</w:t>
      </w:r>
    </w:p>
    <w:p w:rsidR="00A26150" w:rsidRDefault="00A26150" w:rsidP="00A26150"/>
    <w:p w:rsidR="004C1BFB" w:rsidRDefault="00A26150" w:rsidP="0020789D">
      <w:pPr>
        <w:pStyle w:val="Heading1"/>
      </w:pPr>
      <w:bookmarkStart w:id="8" w:name="_Toc293495628"/>
      <w:bookmarkStart w:id="9" w:name="_Toc378689215"/>
      <w:bookmarkEnd w:id="4"/>
      <w:bookmarkEnd w:id="5"/>
      <w:r>
        <w:t>Using the product</w:t>
      </w:r>
      <w:bookmarkEnd w:id="8"/>
      <w:bookmarkEnd w:id="9"/>
    </w:p>
    <w:p w:rsidR="0020789D" w:rsidRDefault="0020789D" w:rsidP="0020789D">
      <w:pPr>
        <w:pStyle w:val="Heading2"/>
      </w:pPr>
      <w:r>
        <w:t>Inserting the batteries</w:t>
      </w:r>
    </w:p>
    <w:p w:rsidR="0020789D" w:rsidRDefault="0020789D" w:rsidP="0020789D">
      <w:r>
        <w:t xml:space="preserve">Turn the </w:t>
      </w:r>
      <w:r w:rsidR="00CB1A29">
        <w:t>battery tester</w:t>
      </w:r>
      <w:r w:rsidR="00CB1A29" w:rsidRPr="0020789D">
        <w:t xml:space="preserve"> </w:t>
      </w:r>
      <w:r>
        <w:t xml:space="preserve">over so that the speaker and the single metal contact is facing </w:t>
      </w:r>
      <w:r w:rsidR="00545FAB">
        <w:t>down</w:t>
      </w:r>
      <w:r>
        <w:t xml:space="preserve">. Locate the latch of the battery cover which can be found below the two metal contacts. </w:t>
      </w:r>
    </w:p>
    <w:p w:rsidR="0020789D" w:rsidRDefault="0020789D" w:rsidP="0020789D"/>
    <w:p w:rsidR="0020789D" w:rsidRDefault="0020789D" w:rsidP="0020789D">
      <w:r>
        <w:t>Insert your nail into the latch and lift the battery cover away from the unit.</w:t>
      </w:r>
    </w:p>
    <w:p w:rsidR="0020789D" w:rsidRDefault="0020789D" w:rsidP="0020789D"/>
    <w:p w:rsidR="0020789D" w:rsidRDefault="0020789D" w:rsidP="0020789D">
      <w:r>
        <w:t xml:space="preserve">Inside the battery compartment you’ll find a rectangular recess which is where the batteries sit. Just at the top of this recess are a tactile dot and a tactile ring. </w:t>
      </w:r>
    </w:p>
    <w:p w:rsidR="0020789D" w:rsidRDefault="0020789D" w:rsidP="0020789D"/>
    <w:p w:rsidR="0020789D" w:rsidRDefault="0020789D" w:rsidP="0020789D">
      <w:r>
        <w:t xml:space="preserve">Take the first battery and place into the recess marked by the tactile dot (left hand side), with the smooth negative end facing away from the dot and the pointed positive end pointing towards the dot. </w:t>
      </w:r>
    </w:p>
    <w:p w:rsidR="0020789D" w:rsidRDefault="0020789D" w:rsidP="0020789D"/>
    <w:p w:rsidR="0020789D" w:rsidRDefault="0020789D" w:rsidP="0020789D">
      <w:r>
        <w:t xml:space="preserve">Place the second battery in the </w:t>
      </w:r>
      <w:proofErr w:type="gramStart"/>
      <w:r>
        <w:t>right hand</w:t>
      </w:r>
      <w:proofErr w:type="gramEnd"/>
      <w:r>
        <w:t xml:space="preserve"> side, the opposite way around, so that the pointed positive end is facing away from the tactile circle, and the smooth negative end is pointed towards the circle.</w:t>
      </w:r>
    </w:p>
    <w:p w:rsidR="0020789D" w:rsidRDefault="0020789D" w:rsidP="0020789D"/>
    <w:p w:rsidR="0020789D" w:rsidRDefault="0020789D" w:rsidP="0020789D">
      <w:pPr>
        <w:pStyle w:val="Heading2"/>
      </w:pPr>
      <w:r>
        <w:t>Testing a battery</w:t>
      </w:r>
    </w:p>
    <w:p w:rsidR="0020789D" w:rsidRDefault="0020789D" w:rsidP="0020789D">
      <w:r>
        <w:t xml:space="preserve">The single metal contact on the front is used for testing </w:t>
      </w:r>
      <w:proofErr w:type="gramStart"/>
      <w:r>
        <w:t>1.5 volt</w:t>
      </w:r>
      <w:proofErr w:type="gramEnd"/>
      <w:r>
        <w:t xml:space="preserve"> </w:t>
      </w:r>
      <w:r w:rsidR="00B74746">
        <w:t xml:space="preserve">batteries. Place the </w:t>
      </w:r>
      <w:r>
        <w:t>negative pole of the battery (the flat end) onto this contact, then take the wire and place the metal contact on the end of it onto the positive pole. The device will turn itself on and you will hear/feel the result.</w:t>
      </w:r>
    </w:p>
    <w:p w:rsidR="0020789D" w:rsidRDefault="0020789D" w:rsidP="0020789D"/>
    <w:p w:rsidR="0020789D" w:rsidRDefault="0020789D" w:rsidP="0020789D">
      <w:r>
        <w:lastRenderedPageBreak/>
        <w:t xml:space="preserve">On the back of the device you find two embedded contacts, which are needed for testing </w:t>
      </w:r>
      <w:proofErr w:type="gramStart"/>
      <w:r>
        <w:t>nine volt</w:t>
      </w:r>
      <w:proofErr w:type="gramEnd"/>
      <w:r>
        <w:t xml:space="preserve"> batteries. Put the plus and minus pole of the battery onto these contacts, the device turns itself on and you will hear/feel the result.</w:t>
      </w:r>
    </w:p>
    <w:p w:rsidR="0020789D" w:rsidRDefault="0020789D" w:rsidP="0020789D"/>
    <w:p w:rsidR="0020789D" w:rsidRDefault="0020789D" w:rsidP="0020789D">
      <w:pPr>
        <w:pStyle w:val="Heading3"/>
      </w:pPr>
      <w:r>
        <w:t>Status of the battery being tested</w:t>
      </w:r>
    </w:p>
    <w:p w:rsidR="0020789D" w:rsidRDefault="0020789D" w:rsidP="0020789D">
      <w:r>
        <w:t xml:space="preserve">The </w:t>
      </w:r>
      <w:r w:rsidR="00CB1A29">
        <w:t>battery tester</w:t>
      </w:r>
      <w:r w:rsidR="00CB1A29" w:rsidRPr="0020789D">
        <w:t xml:space="preserve"> </w:t>
      </w:r>
      <w:r w:rsidRPr="0020789D">
        <w:t>indicates the current charge of the battery by beep</w:t>
      </w:r>
      <w:r>
        <w:t xml:space="preserve"> </w:t>
      </w:r>
      <w:r w:rsidRPr="0020789D">
        <w:t xml:space="preserve">tones. </w:t>
      </w:r>
      <w:r w:rsidR="00CB1A29">
        <w:t>The battery tester</w:t>
      </w:r>
      <w:r w:rsidR="00CB1A29" w:rsidRPr="0020789D">
        <w:t xml:space="preserve"> </w:t>
      </w:r>
      <w:r w:rsidRPr="0020789D">
        <w:t>will also indicate the status of the battery via vibrations</w:t>
      </w:r>
      <w:r>
        <w:t>.</w:t>
      </w:r>
    </w:p>
    <w:p w:rsidR="0020789D" w:rsidRDefault="0020789D" w:rsidP="0020789D"/>
    <w:p w:rsidR="0020789D" w:rsidRDefault="00255BB7" w:rsidP="0020789D">
      <w:r>
        <w:t>1 beep</w:t>
      </w:r>
      <w:r w:rsidR="0020789D">
        <w:t xml:space="preserve"> indicates the battery charge is almost empty</w:t>
      </w:r>
    </w:p>
    <w:p w:rsidR="0020789D" w:rsidRDefault="00255BB7" w:rsidP="0020789D">
      <w:r>
        <w:t>2 beeps</w:t>
      </w:r>
      <w:r w:rsidR="0020789D">
        <w:t xml:space="preserve"> </w:t>
      </w:r>
      <w:proofErr w:type="gramStart"/>
      <w:r w:rsidR="0020789D">
        <w:t>indicates</w:t>
      </w:r>
      <w:proofErr w:type="gramEnd"/>
      <w:r w:rsidR="0020789D">
        <w:t xml:space="preserve"> the battery charge is half full</w:t>
      </w:r>
    </w:p>
    <w:p w:rsidR="0020789D" w:rsidRPr="0020789D" w:rsidRDefault="00255BB7" w:rsidP="0020789D">
      <w:r>
        <w:t>3 beeps</w:t>
      </w:r>
      <w:r w:rsidR="0020789D">
        <w:t xml:space="preserve"> </w:t>
      </w:r>
      <w:proofErr w:type="gramStart"/>
      <w:r w:rsidR="0020789D">
        <w:t>indicates</w:t>
      </w:r>
      <w:proofErr w:type="gramEnd"/>
      <w:r w:rsidR="0020789D">
        <w:t xml:space="preserve"> the battery charge is full.</w:t>
      </w:r>
    </w:p>
    <w:p w:rsidR="00A26150" w:rsidRDefault="004C1BFB" w:rsidP="00A26150">
      <w:r>
        <w:t xml:space="preserve"> </w:t>
      </w:r>
    </w:p>
    <w:p w:rsidR="0020789D" w:rsidRDefault="0020789D" w:rsidP="00A26150">
      <w:r w:rsidRPr="0020789D">
        <w:t>If no beep sound can be heard, the batteries necessary for the operation of th</w:t>
      </w:r>
      <w:r>
        <w:t xml:space="preserve">e </w:t>
      </w:r>
      <w:r w:rsidR="00CB1A29">
        <w:t>battery tester</w:t>
      </w:r>
      <w:r w:rsidR="00CB1A29" w:rsidRPr="0020789D">
        <w:t xml:space="preserve"> </w:t>
      </w:r>
      <w:r>
        <w:t>might be weak or empty.</w:t>
      </w:r>
    </w:p>
    <w:p w:rsidR="0020789D" w:rsidRDefault="0020789D" w:rsidP="00A26150"/>
    <w:p w:rsidR="0020789D" w:rsidRDefault="0020789D" w:rsidP="0020789D">
      <w:pPr>
        <w:pStyle w:val="Heading2"/>
      </w:pPr>
      <w:r>
        <w:t>Safety</w:t>
      </w:r>
    </w:p>
    <w:p w:rsidR="0020789D" w:rsidRDefault="0020789D" w:rsidP="0020789D">
      <w:r>
        <w:t>Do not expose the device to extreme humidity, heat, cold, dust or dirt.</w:t>
      </w:r>
    </w:p>
    <w:p w:rsidR="0020789D" w:rsidRDefault="0020789D" w:rsidP="0020789D">
      <w:r>
        <w:t xml:space="preserve">When exposed to water, wipe the device off. If water enters the device, remove the batteries and make sure the device is dry.  </w:t>
      </w:r>
    </w:p>
    <w:p w:rsidR="0020789D" w:rsidRDefault="0020789D" w:rsidP="0020789D">
      <w:r>
        <w:t>When not using the device for a long period, remove the batteries so they cannot damage the device by leaking.</w:t>
      </w:r>
    </w:p>
    <w:p w:rsidR="0020789D" w:rsidRPr="0020789D" w:rsidRDefault="0020789D" w:rsidP="0020789D">
      <w:r>
        <w:t xml:space="preserve">Make sure the batteries are inserted in the correct way.  </w:t>
      </w:r>
    </w:p>
    <w:p w:rsidR="0020789D" w:rsidRDefault="0020789D" w:rsidP="00A26150"/>
    <w:p w:rsidR="0020789D" w:rsidRDefault="0020789D" w:rsidP="0020789D">
      <w:pPr>
        <w:pStyle w:val="Heading2"/>
      </w:pPr>
      <w:r>
        <w:t>Cleaning</w:t>
      </w:r>
    </w:p>
    <w:p w:rsidR="0020789D" w:rsidRDefault="0020789D" w:rsidP="0020789D">
      <w:r w:rsidRPr="0020789D">
        <w:t>To clean the device, use</w:t>
      </w:r>
      <w:r>
        <w:t xml:space="preserve"> a lightly moistened cloth only.</w:t>
      </w:r>
    </w:p>
    <w:p w:rsidR="0020789D" w:rsidRDefault="0020789D" w:rsidP="0020789D"/>
    <w:p w:rsidR="0020789D" w:rsidRPr="0020789D" w:rsidRDefault="0020789D" w:rsidP="0020789D">
      <w:r w:rsidRPr="0020789D">
        <w:t>No</w:t>
      </w:r>
      <w:r>
        <w:t xml:space="preserve"> liquid should enter the device.</w:t>
      </w:r>
      <w:r w:rsidRPr="0020789D">
        <w:t xml:space="preserve"> Avoid strong acid or scrubbing cleansers. Do not scrub the surface with rough sponges, as they could damage the case of the device.</w:t>
      </w:r>
    </w:p>
    <w:p w:rsidR="0020789D" w:rsidRDefault="0020789D" w:rsidP="00A26150"/>
    <w:p w:rsidR="00A26150" w:rsidRDefault="00A26150" w:rsidP="00A26150">
      <w:pPr>
        <w:pStyle w:val="Heading1"/>
      </w:pPr>
      <w:bookmarkStart w:id="10" w:name="_Toc293495630"/>
      <w:bookmarkStart w:id="11" w:name="_Toc378689216"/>
      <w:r>
        <w:t>Technical specification</w:t>
      </w:r>
      <w:bookmarkEnd w:id="10"/>
      <w:bookmarkEnd w:id="11"/>
    </w:p>
    <w:p w:rsidR="0020789D" w:rsidRDefault="0020789D" w:rsidP="0020789D">
      <w:r>
        <w:t xml:space="preserve">Dimensions: 115 x 30 x 15 mm / 65 </w:t>
      </w:r>
      <w:proofErr w:type="gramStart"/>
      <w:r>
        <w:t>g(</w:t>
      </w:r>
      <w:proofErr w:type="gramEnd"/>
      <w:r>
        <w:t>incl. batteries)</w:t>
      </w:r>
    </w:p>
    <w:p w:rsidR="0020789D" w:rsidRDefault="0020789D" w:rsidP="0020789D">
      <w:r>
        <w:t>Weight: 65 g including batteries</w:t>
      </w:r>
    </w:p>
    <w:p w:rsidR="0020789D" w:rsidRDefault="0020789D" w:rsidP="0020789D">
      <w:r>
        <w:t xml:space="preserve">Batteries: 2 x </w:t>
      </w:r>
      <w:proofErr w:type="gramStart"/>
      <w:r>
        <w:t>1.5</w:t>
      </w:r>
      <w:r w:rsidR="00545FAB">
        <w:t xml:space="preserve"> volt</w:t>
      </w:r>
      <w:proofErr w:type="gramEnd"/>
      <w:r>
        <w:t xml:space="preserve"> AAA batteries (Alkaline)</w:t>
      </w:r>
    </w:p>
    <w:p w:rsidR="008D242B" w:rsidRDefault="008D242B" w:rsidP="00A26150"/>
    <w:p w:rsidR="00513A04" w:rsidRDefault="00513A04" w:rsidP="00513A04">
      <w:pPr>
        <w:pStyle w:val="Heading1"/>
      </w:pPr>
      <w:bookmarkStart w:id="12" w:name="_Toc378689218"/>
      <w:r>
        <w:t xml:space="preserve">How to contact </w:t>
      </w:r>
      <w:r w:rsidR="00905776">
        <w:t>RNIB</w:t>
      </w:r>
      <w:bookmarkEnd w:id="12"/>
    </w:p>
    <w:p w:rsidR="00C92F9F" w:rsidRDefault="00C92F9F" w:rsidP="00C92F9F">
      <w:pPr>
        <w:autoSpaceDE w:val="0"/>
        <w:autoSpaceDN w:val="0"/>
        <w:adjustRightInd w:val="0"/>
        <w:rPr>
          <w:rFonts w:cs="Arial"/>
          <w:szCs w:val="32"/>
        </w:rPr>
      </w:pPr>
      <w:r>
        <w:rPr>
          <w:rFonts w:cs="Arial"/>
          <w:szCs w:val="32"/>
        </w:rPr>
        <w:t>Phone: 0303 123 9999</w:t>
      </w:r>
    </w:p>
    <w:p w:rsidR="00C92F9F" w:rsidRDefault="00C92F9F" w:rsidP="00C92F9F">
      <w:pPr>
        <w:autoSpaceDE w:val="0"/>
        <w:autoSpaceDN w:val="0"/>
        <w:adjustRightInd w:val="0"/>
        <w:rPr>
          <w:rFonts w:cs="Arial"/>
          <w:szCs w:val="32"/>
        </w:rPr>
      </w:pPr>
      <w:r>
        <w:rPr>
          <w:rFonts w:cs="Arial"/>
          <w:szCs w:val="32"/>
        </w:rPr>
        <w:lastRenderedPageBreak/>
        <w:t>Email: shop@rnib.org.uk</w:t>
      </w:r>
    </w:p>
    <w:p w:rsidR="00C92F9F" w:rsidRDefault="00C92F9F" w:rsidP="00C92F9F">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rsidR="00C92F9F" w:rsidRDefault="00C92F9F" w:rsidP="00C92F9F">
      <w:pPr>
        <w:autoSpaceDE w:val="0"/>
        <w:autoSpaceDN w:val="0"/>
        <w:adjustRightInd w:val="0"/>
        <w:rPr>
          <w:rFonts w:cs="Arial"/>
          <w:szCs w:val="32"/>
        </w:rPr>
      </w:pPr>
      <w:r>
        <w:rPr>
          <w:rFonts w:cs="Arial"/>
          <w:szCs w:val="32"/>
        </w:rPr>
        <w:t>Online Shop: shop.rnib.org.uk</w:t>
      </w:r>
    </w:p>
    <w:p w:rsidR="00C92F9F" w:rsidRDefault="00C92F9F" w:rsidP="00C92F9F">
      <w:pPr>
        <w:autoSpaceDE w:val="0"/>
        <w:autoSpaceDN w:val="0"/>
        <w:adjustRightInd w:val="0"/>
        <w:rPr>
          <w:rFonts w:cs="Arial"/>
          <w:szCs w:val="32"/>
        </w:rPr>
      </w:pPr>
    </w:p>
    <w:p w:rsidR="00513A04" w:rsidRDefault="00C92F9F" w:rsidP="00C92F9F">
      <w:pPr>
        <w:rPr>
          <w:rFonts w:cs="Arial"/>
          <w:szCs w:val="32"/>
        </w:rPr>
      </w:pPr>
      <w:r>
        <w:rPr>
          <w:rFonts w:cs="Arial"/>
          <w:szCs w:val="32"/>
        </w:rPr>
        <w:t xml:space="preserve">Email for international customers: </w:t>
      </w:r>
      <w:hyperlink r:id="rId8" w:history="1">
        <w:r w:rsidRPr="00C42D67">
          <w:rPr>
            <w:rStyle w:val="Hyperlink"/>
            <w:rFonts w:cs="Arial"/>
            <w:szCs w:val="32"/>
          </w:rPr>
          <w:t>exports@rnib.org.uk</w:t>
        </w:r>
      </w:hyperlink>
    </w:p>
    <w:p w:rsidR="00C92F9F" w:rsidRDefault="00C92F9F" w:rsidP="00C92F9F"/>
    <w:p w:rsidR="00513A04" w:rsidRDefault="00513A04" w:rsidP="00513A04">
      <w:pPr>
        <w:pStyle w:val="Heading2"/>
      </w:pPr>
      <w:bookmarkStart w:id="13" w:name="_Toc378689219"/>
      <w:r w:rsidRPr="00B40769">
        <w:t>Terms and conditions of sale</w:t>
      </w:r>
      <w:bookmarkEnd w:id="13"/>
    </w:p>
    <w:p w:rsidR="00513A04" w:rsidRDefault="00281AC2" w:rsidP="00513A04">
      <w:r>
        <w:t xml:space="preserve">This product is guaranteed from manufacturing faults for </w:t>
      </w:r>
      <w:r w:rsidR="00CB1A29">
        <w:t xml:space="preserve">12 months </w:t>
      </w:r>
      <w:r>
        <w:t xml:space="preserve">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rsidR="00513A04" w:rsidRDefault="00513A04" w:rsidP="00513A04"/>
    <w:p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rsidR="00144307" w:rsidRDefault="00144307" w:rsidP="00513A04"/>
    <w:p w:rsidR="00513A04" w:rsidRDefault="00513A04" w:rsidP="00513A04">
      <w:r>
        <w:t xml:space="preserve">You can request full terms and conditions from RNIB </w:t>
      </w:r>
      <w:r w:rsidR="00AD5DD7">
        <w:t>or view them online</w:t>
      </w:r>
      <w:r>
        <w:t xml:space="preserve">. </w:t>
      </w:r>
    </w:p>
    <w:p w:rsidR="00513A04" w:rsidRDefault="00513A04" w:rsidP="00513A04"/>
    <w:p w:rsidR="00513A04" w:rsidRDefault="00513A04" w:rsidP="00513A04">
      <w:r>
        <w:t>Registered Charity No. 226227</w:t>
      </w:r>
    </w:p>
    <w:p w:rsidR="00513A04" w:rsidRDefault="00513A04" w:rsidP="00513A04"/>
    <w:p w:rsidR="00513A04" w:rsidRDefault="003E39A3" w:rsidP="00513A04">
      <w:r>
        <w:rPr>
          <w:noProof/>
        </w:rPr>
        <w:drawing>
          <wp:inline distT="0" distB="0" distL="0" distR="0">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p w:rsidR="00513A04" w:rsidRDefault="00513A04" w:rsidP="00513A04">
      <w:r>
        <w:t xml:space="preserve"> </w:t>
      </w:r>
    </w:p>
    <w:p w:rsidR="00513A04" w:rsidRDefault="00513A04" w:rsidP="00513A04">
      <w:r>
        <w:t xml:space="preserve">This product is CE marked and fully complies with all </w:t>
      </w:r>
      <w:r w:rsidR="00144307">
        <w:t>applicable EU</w:t>
      </w:r>
      <w:r>
        <w:t xml:space="preserve"> legislation. </w:t>
      </w:r>
    </w:p>
    <w:p w:rsidR="00513A04" w:rsidRDefault="00513A04" w:rsidP="00513A04"/>
    <w:p w:rsidR="00513A04" w:rsidRDefault="003E39A3" w:rsidP="00513A04">
      <w:r w:rsidRPr="009A22EF">
        <w:rPr>
          <w:noProof/>
        </w:rPr>
        <w:drawing>
          <wp:inline distT="0" distB="0" distL="0" distR="0">
            <wp:extent cx="657225" cy="885825"/>
            <wp:effectExtent l="0" t="0" r="0" b="0"/>
            <wp:docPr id="3" name="Picture 1"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p>
    <w:p w:rsidR="00DD7186" w:rsidRDefault="00DD7186" w:rsidP="00513A04"/>
    <w:p w:rsidR="00513A04" w:rsidRPr="00545FAB" w:rsidRDefault="00DD7186" w:rsidP="00513A04">
      <w:r w:rsidRPr="00545FAB">
        <w:t xml:space="preserve">At the end of the product’s life you can return it to the supplier or manufacturer for free of charge disposal.  </w:t>
      </w:r>
      <w:r w:rsidR="00513A04" w:rsidRPr="00545FAB">
        <w:t xml:space="preserve">This is to comply with ‘The Waste Electrical and Electronic Equipment Directive’ (WEEE). </w:t>
      </w:r>
    </w:p>
    <w:p w:rsidR="00513A04" w:rsidRDefault="00513A04" w:rsidP="00513A04"/>
    <w:p w:rsidR="00513A04" w:rsidRDefault="00513A04" w:rsidP="00513A04">
      <w:r>
        <w:t xml:space="preserve">Date: </w:t>
      </w:r>
      <w:r w:rsidR="00C92F9F">
        <w:t>August 2018</w:t>
      </w:r>
    </w:p>
    <w:p w:rsidR="008D242B" w:rsidRDefault="008D242B" w:rsidP="00A26150"/>
    <w:p w:rsidR="00C92F9F" w:rsidRDefault="00207D39" w:rsidP="00763E57">
      <w:r>
        <w:rPr>
          <w:rFonts w:cs="Arial"/>
        </w:rPr>
        <w:t>©</w:t>
      </w:r>
      <w:r>
        <w:t xml:space="preserve"> </w:t>
      </w:r>
      <w:r w:rsidR="00144307">
        <w:t>RNIB</w:t>
      </w:r>
      <w:bookmarkStart w:id="14" w:name="_GoBack"/>
      <w:bookmarkEnd w:id="14"/>
    </w:p>
    <w:sectPr w:rsidR="00C92F9F" w:rsidSect="00AB0FA4">
      <w:footerReference w:type="even" r:id="rId11"/>
      <w:footerReference w:type="default" r:id="rId12"/>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D78" w:rsidRDefault="00440D78">
      <w:r>
        <w:separator/>
      </w:r>
    </w:p>
  </w:endnote>
  <w:endnote w:type="continuationSeparator" w:id="0">
    <w:p w:rsidR="00440D78" w:rsidRDefault="00440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76" w:rsidRDefault="00905776"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76" w:rsidRDefault="00905776"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2C48">
      <w:rPr>
        <w:rStyle w:val="PageNumber"/>
        <w:noProof/>
      </w:rPr>
      <w:t>4</w:t>
    </w:r>
    <w:r>
      <w:rPr>
        <w:rStyle w:val="PageNumber"/>
      </w:rPr>
      <w:fldChar w:fldCharType="end"/>
    </w:r>
  </w:p>
  <w:p w:rsidR="00905776" w:rsidRPr="00654AEB" w:rsidRDefault="00654AEB" w:rsidP="00654AEB">
    <w:pPr>
      <w:pStyle w:val="Footer"/>
      <w:tabs>
        <w:tab w:val="clear" w:pos="4153"/>
        <w:tab w:val="clear" w:pos="8306"/>
        <w:tab w:val="left" w:pos="9915"/>
      </w:tabs>
      <w:ind w:firstLine="8640"/>
      <w:rPr>
        <w:rFonts w:ascii="Helvetica" w:hAnsi="Helvetica" w:cs="Helvetica"/>
        <w:color w:val="333333"/>
        <w:sz w:val="16"/>
        <w:szCs w:val="16"/>
        <w:lang w:val="en-US"/>
      </w:rPr>
    </w:pPr>
    <w:r w:rsidRPr="00654AEB">
      <w:rPr>
        <w:rFonts w:ascii="Helvetica" w:hAnsi="Helvetica" w:cs="Helvetica"/>
        <w:color w:val="333333"/>
        <w:sz w:val="16"/>
        <w:szCs w:val="16"/>
        <w:lang w:val="en-US"/>
      </w:rPr>
      <w:fldChar w:fldCharType="begin"/>
    </w:r>
    <w:r w:rsidRPr="00654AEB">
      <w:rPr>
        <w:rFonts w:ascii="Helvetica" w:hAnsi="Helvetica" w:cs="Helvetica"/>
        <w:color w:val="333333"/>
        <w:sz w:val="16"/>
        <w:szCs w:val="16"/>
        <w:lang w:val="en-US"/>
      </w:rPr>
      <w:instrText xml:space="preserve"> { ={ NUMPAGES }+{ MYPAGE }-{ Page }-1\# "'';;'RET/FORM/006" } </w:instrText>
    </w:r>
    <w:r w:rsidRPr="00654AEB">
      <w:rPr>
        <w:rFonts w:ascii="Helvetica" w:hAnsi="Helvetica" w:cs="Helvetica"/>
        <w:color w:val="333333"/>
        <w:sz w:val="16"/>
        <w:szCs w:val="16"/>
        <w:lang w:val="en-US"/>
      </w:rPr>
      <w:fldChar w:fldCharType="end"/>
    </w:r>
    <w:r w:rsidRPr="00654AEB">
      <w:rPr>
        <w:rFonts w:ascii="Helvetica" w:hAnsi="Helvetica" w:cs="Helvetica"/>
        <w:color w:val="333333"/>
        <w:sz w:val="16"/>
        <w:szCs w:val="16"/>
        <w:lang w:val="en-US"/>
      </w:rPr>
      <w:t>RET/FORM/006.001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D78" w:rsidRDefault="00440D78">
      <w:r>
        <w:separator/>
      </w:r>
    </w:p>
  </w:footnote>
  <w:footnote w:type="continuationSeparator" w:id="0">
    <w:p w:rsidR="00440D78" w:rsidRDefault="00440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5DEF"/>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915"/>
    <w:rsid w:val="000E1B0F"/>
    <w:rsid w:val="000E3C97"/>
    <w:rsid w:val="000E7F20"/>
    <w:rsid w:val="000F01FF"/>
    <w:rsid w:val="000F65EA"/>
    <w:rsid w:val="000F6E31"/>
    <w:rsid w:val="0010019C"/>
    <w:rsid w:val="00102910"/>
    <w:rsid w:val="00103896"/>
    <w:rsid w:val="00103B2C"/>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611"/>
    <w:rsid w:val="001D68CE"/>
    <w:rsid w:val="001D6DC1"/>
    <w:rsid w:val="001D7493"/>
    <w:rsid w:val="001E01AB"/>
    <w:rsid w:val="001E08F3"/>
    <w:rsid w:val="001F0678"/>
    <w:rsid w:val="001F5B52"/>
    <w:rsid w:val="001F7EE5"/>
    <w:rsid w:val="00201274"/>
    <w:rsid w:val="002033B0"/>
    <w:rsid w:val="002046A4"/>
    <w:rsid w:val="0020789D"/>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BB7"/>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35C"/>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3462"/>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39A3"/>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0D78"/>
    <w:rsid w:val="00446D47"/>
    <w:rsid w:val="004471E0"/>
    <w:rsid w:val="00452C0F"/>
    <w:rsid w:val="0045331D"/>
    <w:rsid w:val="00453BD1"/>
    <w:rsid w:val="0045786D"/>
    <w:rsid w:val="00464D60"/>
    <w:rsid w:val="00467A60"/>
    <w:rsid w:val="00467DEA"/>
    <w:rsid w:val="00467EBE"/>
    <w:rsid w:val="0047207F"/>
    <w:rsid w:val="00472C48"/>
    <w:rsid w:val="00472EEC"/>
    <w:rsid w:val="0047323F"/>
    <w:rsid w:val="004749C9"/>
    <w:rsid w:val="00476CDE"/>
    <w:rsid w:val="00480A3A"/>
    <w:rsid w:val="00480ED3"/>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13DB"/>
    <w:rsid w:val="004B45FB"/>
    <w:rsid w:val="004B4731"/>
    <w:rsid w:val="004B48A4"/>
    <w:rsid w:val="004C1116"/>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5FAB"/>
    <w:rsid w:val="00546DDE"/>
    <w:rsid w:val="005521FC"/>
    <w:rsid w:val="0055292E"/>
    <w:rsid w:val="0055534B"/>
    <w:rsid w:val="00555BB2"/>
    <w:rsid w:val="00557271"/>
    <w:rsid w:val="005601F7"/>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AEB"/>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1E26"/>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07A0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57B6F"/>
    <w:rsid w:val="00966EDB"/>
    <w:rsid w:val="00972F9A"/>
    <w:rsid w:val="0097364A"/>
    <w:rsid w:val="00973855"/>
    <w:rsid w:val="00975B4A"/>
    <w:rsid w:val="00976632"/>
    <w:rsid w:val="009805AF"/>
    <w:rsid w:val="00983205"/>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0FA4"/>
    <w:rsid w:val="00AB1385"/>
    <w:rsid w:val="00AB3A5E"/>
    <w:rsid w:val="00AB4E31"/>
    <w:rsid w:val="00AB7A6D"/>
    <w:rsid w:val="00AC06E8"/>
    <w:rsid w:val="00AC45A5"/>
    <w:rsid w:val="00AC61D6"/>
    <w:rsid w:val="00AC7492"/>
    <w:rsid w:val="00AC7850"/>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4746"/>
    <w:rsid w:val="00B75CF1"/>
    <w:rsid w:val="00B82DEA"/>
    <w:rsid w:val="00B83474"/>
    <w:rsid w:val="00B856D2"/>
    <w:rsid w:val="00B8694D"/>
    <w:rsid w:val="00B90F09"/>
    <w:rsid w:val="00B91E90"/>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106"/>
    <w:rsid w:val="00C24DF0"/>
    <w:rsid w:val="00C256E1"/>
    <w:rsid w:val="00C30BF5"/>
    <w:rsid w:val="00C30C24"/>
    <w:rsid w:val="00C32072"/>
    <w:rsid w:val="00C33862"/>
    <w:rsid w:val="00C33FC9"/>
    <w:rsid w:val="00C34181"/>
    <w:rsid w:val="00C3777A"/>
    <w:rsid w:val="00C419A6"/>
    <w:rsid w:val="00C425DB"/>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2F9F"/>
    <w:rsid w:val="00C9456F"/>
    <w:rsid w:val="00C95272"/>
    <w:rsid w:val="00C9538C"/>
    <w:rsid w:val="00C96134"/>
    <w:rsid w:val="00C96E0A"/>
    <w:rsid w:val="00CA0721"/>
    <w:rsid w:val="00CA5914"/>
    <w:rsid w:val="00CA63C7"/>
    <w:rsid w:val="00CA71EF"/>
    <w:rsid w:val="00CA7A08"/>
    <w:rsid w:val="00CB0194"/>
    <w:rsid w:val="00CB0B99"/>
    <w:rsid w:val="00CB1A2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B72AC"/>
    <w:rsid w:val="00DC14A1"/>
    <w:rsid w:val="00DC3593"/>
    <w:rsid w:val="00DC575F"/>
    <w:rsid w:val="00DC6FA5"/>
    <w:rsid w:val="00DC7004"/>
    <w:rsid w:val="00DD05F9"/>
    <w:rsid w:val="00DD151F"/>
    <w:rsid w:val="00DD1E23"/>
    <w:rsid w:val="00DD574F"/>
    <w:rsid w:val="00DD7186"/>
    <w:rsid w:val="00DE360C"/>
    <w:rsid w:val="00DE3694"/>
    <w:rsid w:val="00DF39F1"/>
    <w:rsid w:val="00DF3B58"/>
    <w:rsid w:val="00DF4145"/>
    <w:rsid w:val="00DF719B"/>
    <w:rsid w:val="00E0273C"/>
    <w:rsid w:val="00E0740A"/>
    <w:rsid w:val="00E10218"/>
    <w:rsid w:val="00E10329"/>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2FCB"/>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16A06"/>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76549"/>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151F"/>
    <w:rsid w:val="00FA5CC0"/>
    <w:rsid w:val="00FB3974"/>
    <w:rsid w:val="00FB6C5C"/>
    <w:rsid w:val="00FC090E"/>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2DE18E6-5EF0-43CC-81E4-59CD29FFE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2F9F"/>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aliases w:val="Do not use"/>
    <w:semiHidden/>
    <w:rsid w:val="0027316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73169"/>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link w:val="FooterChar"/>
    <w:rsid w:val="00E95F72"/>
    <w:pPr>
      <w:tabs>
        <w:tab w:val="center" w:pos="4153"/>
        <w:tab w:val="right" w:pos="8306"/>
      </w:tabs>
    </w:pPr>
    <w:rPr>
      <w:lang w:val="x-none" w:eastAsia="x-none"/>
    </w:r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styleId="Header">
    <w:name w:val="header"/>
    <w:basedOn w:val="Normal"/>
    <w:link w:val="HeaderChar"/>
    <w:rsid w:val="00AB0FA4"/>
    <w:pPr>
      <w:tabs>
        <w:tab w:val="center" w:pos="4513"/>
        <w:tab w:val="right" w:pos="9026"/>
      </w:tabs>
    </w:pPr>
    <w:rPr>
      <w:lang w:val="x-none" w:eastAsia="x-none"/>
    </w:rPr>
  </w:style>
  <w:style w:type="character" w:customStyle="1" w:styleId="HeaderChar">
    <w:name w:val="Header Char"/>
    <w:link w:val="Header"/>
    <w:rsid w:val="00AB0FA4"/>
    <w:rPr>
      <w:rFonts w:ascii="Arial" w:hAnsi="Arial"/>
      <w:sz w:val="28"/>
    </w:rPr>
  </w:style>
  <w:style w:type="character" w:customStyle="1" w:styleId="FooterChar">
    <w:name w:val="Footer Char"/>
    <w:link w:val="Footer"/>
    <w:rsid w:val="00654AEB"/>
    <w:rPr>
      <w:rFonts w:ascii="Arial" w:hAnsi="Arial"/>
      <w:sz w:val="28"/>
    </w:rPr>
  </w:style>
  <w:style w:type="character" w:styleId="UnresolvedMention">
    <w:name w:val="Unresolved Mention"/>
    <w:uiPriority w:val="99"/>
    <w:semiHidden/>
    <w:unhideWhenUsed/>
    <w:rsid w:val="00C92F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xports@rnib.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RNIB</Company>
  <LinksUpToDate>false</LinksUpToDate>
  <CharactersWithSpaces>5678</CharactersWithSpaces>
  <SharedDoc>false</SharedDoc>
  <HLinks>
    <vt:vector size="6" baseType="variant">
      <vt:variant>
        <vt:i4>7602200</vt:i4>
      </vt:variant>
      <vt:variant>
        <vt:i4>0</vt:i4>
      </vt:variant>
      <vt:variant>
        <vt:i4>0</vt:i4>
      </vt:variant>
      <vt:variant>
        <vt:i4>5</vt:i4>
      </vt:variant>
      <vt:variant>
        <vt:lpwstr>mailto:exports@rnib.org.uk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Clifford</dc:creator>
  <cp:keywords/>
  <cp:lastModifiedBy>Bell, Tammy</cp:lastModifiedBy>
  <cp:revision>2</cp:revision>
  <cp:lastPrinted>2016-10-26T10:25:00Z</cp:lastPrinted>
  <dcterms:created xsi:type="dcterms:W3CDTF">2018-09-28T10:56:00Z</dcterms:created>
  <dcterms:modified xsi:type="dcterms:W3CDTF">2018-09-28T10:56:00Z</dcterms:modified>
</cp:coreProperties>
</file>