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3F" w:rsidRDefault="002A7DB2" w:rsidP="007A063F">
      <w:r>
        <w:rPr>
          <w:noProof/>
        </w:rPr>
        <w:drawing>
          <wp:inline distT="0" distB="0" distL="0" distR="0" wp14:anchorId="3EA72E46" wp14:editId="2EA70182">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3F6A5A" w:rsidRDefault="003F6A5A" w:rsidP="00E67095"/>
    <w:p w:rsidR="00E67095" w:rsidRDefault="00E67095" w:rsidP="00E67095">
      <w:pPr>
        <w:keepNext/>
        <w:spacing w:after="140"/>
        <w:rPr>
          <w:rFonts w:eastAsia="Arial" w:cs="Arial"/>
          <w:b/>
          <w:color w:val="FF0000"/>
          <w:sz w:val="44"/>
        </w:rPr>
      </w:pPr>
      <w:r>
        <w:rPr>
          <w:rFonts w:eastAsia="Arial" w:cs="Arial"/>
          <w:b/>
          <w:sz w:val="44"/>
        </w:rPr>
        <w:t xml:space="preserve">Eschenbach </w:t>
      </w:r>
      <w:proofErr w:type="spellStart"/>
      <w:r>
        <w:rPr>
          <w:rFonts w:eastAsia="Arial" w:cs="Arial"/>
          <w:b/>
          <w:sz w:val="44"/>
        </w:rPr>
        <w:t>visolux</w:t>
      </w:r>
      <w:proofErr w:type="spellEnd"/>
      <w:r>
        <w:rPr>
          <w:rFonts w:eastAsia="Arial" w:cs="Arial"/>
          <w:b/>
          <w:sz w:val="44"/>
        </w:rPr>
        <w:t xml:space="preserve"> digital XL FHD (</w:t>
      </w:r>
      <w:r w:rsidRPr="00444DCF">
        <w:rPr>
          <w:rFonts w:eastAsia="Arial" w:cs="Arial"/>
          <w:b/>
          <w:sz w:val="44"/>
        </w:rPr>
        <w:t>HC129</w:t>
      </w:r>
      <w:r w:rsidRPr="004868D8">
        <w:rPr>
          <w:rFonts w:eastAsia="Arial" w:cs="Arial"/>
          <w:b/>
          <w:sz w:val="44"/>
        </w:rPr>
        <w:t>)</w:t>
      </w:r>
    </w:p>
    <w:p w:rsidR="00E67095" w:rsidRDefault="00E67095" w:rsidP="00E67095">
      <w:pPr>
        <w:rPr>
          <w:rFonts w:eastAsia="Arial" w:cs="Arial"/>
        </w:rPr>
      </w:pPr>
      <w:r>
        <w:rPr>
          <w:rFonts w:eastAsia="Arial" w:cs="Arial"/>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E67095" w:rsidRDefault="00E67095" w:rsidP="00E67095">
      <w:pPr>
        <w:rPr>
          <w:rFonts w:eastAsia="Arial" w:cs="Arial"/>
        </w:rPr>
      </w:pPr>
    </w:p>
    <w:p w:rsidR="00E67095" w:rsidRDefault="00E67095" w:rsidP="00E67095">
      <w:pPr>
        <w:rPr>
          <w:rFonts w:eastAsia="Arial" w:cs="Arial"/>
        </w:rPr>
      </w:pPr>
      <w:r>
        <w:rPr>
          <w:rFonts w:eastAsia="Arial" w:cs="Arial"/>
        </w:rPr>
        <w:t xml:space="preserve">Please retain these instructions for future reference. These instructions are also available in other formats. </w:t>
      </w:r>
      <w:bookmarkStart w:id="0" w:name="_GoBack"/>
      <w:bookmarkEnd w:id="0"/>
    </w:p>
    <w:p w:rsidR="00E67095" w:rsidRDefault="00E67095" w:rsidP="00E67095">
      <w:pPr>
        <w:rPr>
          <w:rFonts w:eastAsia="Arial" w:cs="Arial"/>
        </w:rPr>
      </w:pPr>
    </w:p>
    <w:p w:rsidR="00F82E6F" w:rsidRPr="00B30FA0" w:rsidRDefault="00B30FA0" w:rsidP="00B30FA0">
      <w:pPr>
        <w:rPr>
          <w:b/>
          <w:sz w:val="36"/>
        </w:rPr>
      </w:pPr>
      <w:r w:rsidRPr="00B30FA0">
        <w:rPr>
          <w:b/>
          <w:sz w:val="36"/>
        </w:rPr>
        <w:t>Contents</w:t>
      </w:r>
    </w:p>
    <w:p w:rsidR="00F82E6F" w:rsidRDefault="00F82E6F">
      <w:pPr>
        <w:pStyle w:val="TOC2"/>
        <w:tabs>
          <w:tab w:val="right" w:leader="dot" w:pos="10762"/>
        </w:tabs>
        <w:rPr>
          <w:rFonts w:asciiTheme="minorHAnsi" w:eastAsiaTheme="minorEastAsia" w:hAnsiTheme="minorHAnsi" w:cstheme="minorBidi"/>
          <w:noProof/>
          <w:sz w:val="22"/>
          <w:szCs w:val="22"/>
        </w:rPr>
      </w:pPr>
      <w:r>
        <w:rPr>
          <w:b/>
        </w:rPr>
        <w:fldChar w:fldCharType="begin"/>
      </w:r>
      <w:r>
        <w:instrText xml:space="preserve"> TOC \o "3-3" \h \z \t "Heading 2,2" </w:instrText>
      </w:r>
      <w:r>
        <w:rPr>
          <w:b/>
        </w:rPr>
        <w:fldChar w:fldCharType="separate"/>
      </w:r>
      <w:hyperlink w:anchor="_Toc527453539" w:history="1">
        <w:r w:rsidRPr="00C201A4">
          <w:rPr>
            <w:rStyle w:val="Hyperlink"/>
            <w:rFonts w:eastAsia="Arial"/>
            <w:noProof/>
          </w:rPr>
          <w:t>Special warning</w:t>
        </w:r>
        <w:r>
          <w:rPr>
            <w:noProof/>
            <w:webHidden/>
          </w:rPr>
          <w:tab/>
        </w:r>
        <w:r>
          <w:rPr>
            <w:noProof/>
            <w:webHidden/>
          </w:rPr>
          <w:fldChar w:fldCharType="begin"/>
        </w:r>
        <w:r>
          <w:rPr>
            <w:noProof/>
            <w:webHidden/>
          </w:rPr>
          <w:instrText xml:space="preserve"> PAGEREF _Toc527453539 \h </w:instrText>
        </w:r>
        <w:r>
          <w:rPr>
            <w:noProof/>
            <w:webHidden/>
          </w:rPr>
        </w:r>
        <w:r>
          <w:rPr>
            <w:noProof/>
            <w:webHidden/>
          </w:rPr>
          <w:fldChar w:fldCharType="separate"/>
        </w:r>
        <w:r w:rsidR="00B30FA0">
          <w:rPr>
            <w:noProof/>
            <w:webHidden/>
          </w:rPr>
          <w:t>3</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40" w:history="1">
        <w:r w:rsidRPr="00C201A4">
          <w:rPr>
            <w:rStyle w:val="Hyperlink"/>
            <w:rFonts w:eastAsia="Arial"/>
            <w:noProof/>
          </w:rPr>
          <w:t>General description</w:t>
        </w:r>
        <w:r>
          <w:rPr>
            <w:noProof/>
            <w:webHidden/>
          </w:rPr>
          <w:tab/>
        </w:r>
        <w:r>
          <w:rPr>
            <w:noProof/>
            <w:webHidden/>
          </w:rPr>
          <w:fldChar w:fldCharType="begin"/>
        </w:r>
        <w:r>
          <w:rPr>
            <w:noProof/>
            <w:webHidden/>
          </w:rPr>
          <w:instrText xml:space="preserve"> PAGEREF _Toc527453540 \h </w:instrText>
        </w:r>
        <w:r>
          <w:rPr>
            <w:noProof/>
            <w:webHidden/>
          </w:rPr>
        </w:r>
        <w:r>
          <w:rPr>
            <w:noProof/>
            <w:webHidden/>
          </w:rPr>
          <w:fldChar w:fldCharType="separate"/>
        </w:r>
        <w:r w:rsidR="00B30FA0">
          <w:rPr>
            <w:noProof/>
            <w:webHidden/>
          </w:rPr>
          <w:t>3</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41" w:history="1">
        <w:r w:rsidRPr="00C201A4">
          <w:rPr>
            <w:rStyle w:val="Hyperlink"/>
            <w:rFonts w:eastAsia="Arial"/>
            <w:noProof/>
          </w:rPr>
          <w:t>Items included with the visolux digital XL FHD</w:t>
        </w:r>
        <w:r>
          <w:rPr>
            <w:noProof/>
            <w:webHidden/>
          </w:rPr>
          <w:tab/>
        </w:r>
        <w:r>
          <w:rPr>
            <w:noProof/>
            <w:webHidden/>
          </w:rPr>
          <w:fldChar w:fldCharType="begin"/>
        </w:r>
        <w:r>
          <w:rPr>
            <w:noProof/>
            <w:webHidden/>
          </w:rPr>
          <w:instrText xml:space="preserve"> PAGEREF _Toc527453541 \h </w:instrText>
        </w:r>
        <w:r>
          <w:rPr>
            <w:noProof/>
            <w:webHidden/>
          </w:rPr>
        </w:r>
        <w:r>
          <w:rPr>
            <w:noProof/>
            <w:webHidden/>
          </w:rPr>
          <w:fldChar w:fldCharType="separate"/>
        </w:r>
        <w:r w:rsidR="00B30FA0">
          <w:rPr>
            <w:noProof/>
            <w:webHidden/>
          </w:rPr>
          <w:t>3</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42" w:history="1">
        <w:r w:rsidRPr="00C201A4">
          <w:rPr>
            <w:rStyle w:val="Hyperlink"/>
            <w:rFonts w:eastAsia="Arial"/>
            <w:noProof/>
          </w:rPr>
          <w:t>Orientation</w:t>
        </w:r>
        <w:r>
          <w:rPr>
            <w:noProof/>
            <w:webHidden/>
          </w:rPr>
          <w:tab/>
        </w:r>
        <w:r>
          <w:rPr>
            <w:noProof/>
            <w:webHidden/>
          </w:rPr>
          <w:fldChar w:fldCharType="begin"/>
        </w:r>
        <w:r>
          <w:rPr>
            <w:noProof/>
            <w:webHidden/>
          </w:rPr>
          <w:instrText xml:space="preserve"> PAGEREF _Toc527453542 \h </w:instrText>
        </w:r>
        <w:r>
          <w:rPr>
            <w:noProof/>
            <w:webHidden/>
          </w:rPr>
        </w:r>
        <w:r>
          <w:rPr>
            <w:noProof/>
            <w:webHidden/>
          </w:rPr>
          <w:fldChar w:fldCharType="separate"/>
        </w:r>
        <w:r w:rsidR="00B30FA0">
          <w:rPr>
            <w:noProof/>
            <w:webHidden/>
          </w:rPr>
          <w:t>3</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3" w:history="1">
        <w:r w:rsidRPr="00C201A4">
          <w:rPr>
            <w:rStyle w:val="Hyperlink"/>
            <w:rFonts w:eastAsia="Arial"/>
            <w:noProof/>
          </w:rPr>
          <w:t>Front</w:t>
        </w:r>
        <w:r>
          <w:rPr>
            <w:noProof/>
            <w:webHidden/>
          </w:rPr>
          <w:tab/>
        </w:r>
        <w:r>
          <w:rPr>
            <w:noProof/>
            <w:webHidden/>
          </w:rPr>
          <w:fldChar w:fldCharType="begin"/>
        </w:r>
        <w:r>
          <w:rPr>
            <w:noProof/>
            <w:webHidden/>
          </w:rPr>
          <w:instrText xml:space="preserve"> PAGEREF _Toc527453543 \h </w:instrText>
        </w:r>
        <w:r>
          <w:rPr>
            <w:noProof/>
            <w:webHidden/>
          </w:rPr>
        </w:r>
        <w:r>
          <w:rPr>
            <w:noProof/>
            <w:webHidden/>
          </w:rPr>
          <w:fldChar w:fldCharType="separate"/>
        </w:r>
        <w:r w:rsidR="00B30FA0">
          <w:rPr>
            <w:noProof/>
            <w:webHidden/>
          </w:rPr>
          <w:t>3</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4" w:history="1">
        <w:r w:rsidRPr="00C201A4">
          <w:rPr>
            <w:rStyle w:val="Hyperlink"/>
            <w:rFonts w:eastAsia="Arial"/>
            <w:noProof/>
          </w:rPr>
          <w:t>Top</w:t>
        </w:r>
        <w:r>
          <w:rPr>
            <w:noProof/>
            <w:webHidden/>
          </w:rPr>
          <w:tab/>
        </w:r>
        <w:r>
          <w:rPr>
            <w:noProof/>
            <w:webHidden/>
          </w:rPr>
          <w:fldChar w:fldCharType="begin"/>
        </w:r>
        <w:r>
          <w:rPr>
            <w:noProof/>
            <w:webHidden/>
          </w:rPr>
          <w:instrText xml:space="preserve"> PAGEREF _Toc527453544 \h </w:instrText>
        </w:r>
        <w:r>
          <w:rPr>
            <w:noProof/>
            <w:webHidden/>
          </w:rPr>
        </w:r>
        <w:r>
          <w:rPr>
            <w:noProof/>
            <w:webHidden/>
          </w:rPr>
          <w:fldChar w:fldCharType="separate"/>
        </w:r>
        <w:r w:rsidR="00B30FA0">
          <w:rPr>
            <w:noProof/>
            <w:webHidden/>
          </w:rPr>
          <w:t>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5" w:history="1">
        <w:r w:rsidRPr="00C201A4">
          <w:rPr>
            <w:rStyle w:val="Hyperlink"/>
            <w:rFonts w:eastAsia="Arial"/>
            <w:noProof/>
          </w:rPr>
          <w:t>Left side</w:t>
        </w:r>
        <w:r>
          <w:rPr>
            <w:noProof/>
            <w:webHidden/>
          </w:rPr>
          <w:tab/>
        </w:r>
        <w:r>
          <w:rPr>
            <w:noProof/>
            <w:webHidden/>
          </w:rPr>
          <w:fldChar w:fldCharType="begin"/>
        </w:r>
        <w:r>
          <w:rPr>
            <w:noProof/>
            <w:webHidden/>
          </w:rPr>
          <w:instrText xml:space="preserve"> PAGEREF _Toc527453545 \h </w:instrText>
        </w:r>
        <w:r>
          <w:rPr>
            <w:noProof/>
            <w:webHidden/>
          </w:rPr>
        </w:r>
        <w:r>
          <w:rPr>
            <w:noProof/>
            <w:webHidden/>
          </w:rPr>
          <w:fldChar w:fldCharType="separate"/>
        </w:r>
        <w:r w:rsidR="00B30FA0">
          <w:rPr>
            <w:noProof/>
            <w:webHidden/>
          </w:rPr>
          <w:t>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6" w:history="1">
        <w:r w:rsidRPr="00C201A4">
          <w:rPr>
            <w:rStyle w:val="Hyperlink"/>
            <w:rFonts w:eastAsia="Arial"/>
            <w:noProof/>
          </w:rPr>
          <w:t>Right side</w:t>
        </w:r>
        <w:r>
          <w:rPr>
            <w:noProof/>
            <w:webHidden/>
          </w:rPr>
          <w:tab/>
        </w:r>
        <w:r>
          <w:rPr>
            <w:noProof/>
            <w:webHidden/>
          </w:rPr>
          <w:fldChar w:fldCharType="begin"/>
        </w:r>
        <w:r>
          <w:rPr>
            <w:noProof/>
            <w:webHidden/>
          </w:rPr>
          <w:instrText xml:space="preserve"> PAGEREF _Toc527453546 \h </w:instrText>
        </w:r>
        <w:r>
          <w:rPr>
            <w:noProof/>
            <w:webHidden/>
          </w:rPr>
        </w:r>
        <w:r>
          <w:rPr>
            <w:noProof/>
            <w:webHidden/>
          </w:rPr>
          <w:fldChar w:fldCharType="separate"/>
        </w:r>
        <w:r w:rsidR="00B30FA0">
          <w:rPr>
            <w:noProof/>
            <w:webHidden/>
          </w:rPr>
          <w:t>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7" w:history="1">
        <w:r w:rsidRPr="00C201A4">
          <w:rPr>
            <w:rStyle w:val="Hyperlink"/>
            <w:rFonts w:eastAsia="Arial"/>
            <w:noProof/>
          </w:rPr>
          <w:t>Back</w:t>
        </w:r>
        <w:r>
          <w:rPr>
            <w:noProof/>
            <w:webHidden/>
          </w:rPr>
          <w:tab/>
        </w:r>
        <w:r>
          <w:rPr>
            <w:noProof/>
            <w:webHidden/>
          </w:rPr>
          <w:fldChar w:fldCharType="begin"/>
        </w:r>
        <w:r>
          <w:rPr>
            <w:noProof/>
            <w:webHidden/>
          </w:rPr>
          <w:instrText xml:space="preserve"> PAGEREF _Toc527453547 \h </w:instrText>
        </w:r>
        <w:r>
          <w:rPr>
            <w:noProof/>
            <w:webHidden/>
          </w:rPr>
        </w:r>
        <w:r>
          <w:rPr>
            <w:noProof/>
            <w:webHidden/>
          </w:rPr>
          <w:fldChar w:fldCharType="separate"/>
        </w:r>
        <w:r w:rsidR="00B30FA0">
          <w:rPr>
            <w:noProof/>
            <w:webHidden/>
          </w:rPr>
          <w:t>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48" w:history="1">
        <w:r w:rsidRPr="00C201A4">
          <w:rPr>
            <w:rStyle w:val="Hyperlink"/>
            <w:rFonts w:eastAsia="Arial"/>
            <w:noProof/>
          </w:rPr>
          <w:t>Base</w:t>
        </w:r>
        <w:r>
          <w:rPr>
            <w:noProof/>
            <w:webHidden/>
          </w:rPr>
          <w:tab/>
        </w:r>
        <w:r>
          <w:rPr>
            <w:noProof/>
            <w:webHidden/>
          </w:rPr>
          <w:fldChar w:fldCharType="begin"/>
        </w:r>
        <w:r>
          <w:rPr>
            <w:noProof/>
            <w:webHidden/>
          </w:rPr>
          <w:instrText xml:space="preserve"> PAGEREF _Toc527453548 \h </w:instrText>
        </w:r>
        <w:r>
          <w:rPr>
            <w:noProof/>
            <w:webHidden/>
          </w:rPr>
        </w:r>
        <w:r>
          <w:rPr>
            <w:noProof/>
            <w:webHidden/>
          </w:rPr>
          <w:fldChar w:fldCharType="separate"/>
        </w:r>
        <w:r w:rsidR="00B30FA0">
          <w:rPr>
            <w:noProof/>
            <w:webHidden/>
          </w:rPr>
          <w:t>4</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49" w:history="1">
        <w:r w:rsidRPr="00C201A4">
          <w:rPr>
            <w:rStyle w:val="Hyperlink"/>
            <w:rFonts w:eastAsia="Arial"/>
            <w:noProof/>
          </w:rPr>
          <w:t>Basic operation</w:t>
        </w:r>
        <w:r>
          <w:rPr>
            <w:noProof/>
            <w:webHidden/>
          </w:rPr>
          <w:tab/>
        </w:r>
        <w:r>
          <w:rPr>
            <w:noProof/>
            <w:webHidden/>
          </w:rPr>
          <w:fldChar w:fldCharType="begin"/>
        </w:r>
        <w:r>
          <w:rPr>
            <w:noProof/>
            <w:webHidden/>
          </w:rPr>
          <w:instrText xml:space="preserve"> PAGEREF _Toc527453549 \h </w:instrText>
        </w:r>
        <w:r>
          <w:rPr>
            <w:noProof/>
            <w:webHidden/>
          </w:rPr>
        </w:r>
        <w:r>
          <w:rPr>
            <w:noProof/>
            <w:webHidden/>
          </w:rPr>
          <w:fldChar w:fldCharType="separate"/>
        </w:r>
        <w:r w:rsidR="00B30FA0">
          <w:rPr>
            <w:noProof/>
            <w:webHidden/>
          </w:rPr>
          <w:t>5</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0" w:history="1">
        <w:r w:rsidRPr="00C201A4">
          <w:rPr>
            <w:rStyle w:val="Hyperlink"/>
            <w:rFonts w:eastAsia="Arial"/>
            <w:noProof/>
          </w:rPr>
          <w:t>Charging the battery</w:t>
        </w:r>
        <w:r>
          <w:rPr>
            <w:noProof/>
            <w:webHidden/>
          </w:rPr>
          <w:tab/>
        </w:r>
        <w:r>
          <w:rPr>
            <w:noProof/>
            <w:webHidden/>
          </w:rPr>
          <w:fldChar w:fldCharType="begin"/>
        </w:r>
        <w:r>
          <w:rPr>
            <w:noProof/>
            <w:webHidden/>
          </w:rPr>
          <w:instrText xml:space="preserve"> PAGEREF _Toc527453550 \h </w:instrText>
        </w:r>
        <w:r>
          <w:rPr>
            <w:noProof/>
            <w:webHidden/>
          </w:rPr>
        </w:r>
        <w:r>
          <w:rPr>
            <w:noProof/>
            <w:webHidden/>
          </w:rPr>
          <w:fldChar w:fldCharType="separate"/>
        </w:r>
        <w:r w:rsidR="00B30FA0">
          <w:rPr>
            <w:noProof/>
            <w:webHidden/>
          </w:rPr>
          <w:t>5</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1" w:history="1">
        <w:r w:rsidRPr="00C201A4">
          <w:rPr>
            <w:rStyle w:val="Hyperlink"/>
            <w:rFonts w:eastAsia="Arial"/>
            <w:noProof/>
          </w:rPr>
          <w:t>Switching the device on and off</w:t>
        </w:r>
        <w:r>
          <w:rPr>
            <w:noProof/>
            <w:webHidden/>
          </w:rPr>
          <w:tab/>
        </w:r>
        <w:r>
          <w:rPr>
            <w:noProof/>
            <w:webHidden/>
          </w:rPr>
          <w:fldChar w:fldCharType="begin"/>
        </w:r>
        <w:r>
          <w:rPr>
            <w:noProof/>
            <w:webHidden/>
          </w:rPr>
          <w:instrText xml:space="preserve"> PAGEREF _Toc527453551 \h </w:instrText>
        </w:r>
        <w:r>
          <w:rPr>
            <w:noProof/>
            <w:webHidden/>
          </w:rPr>
        </w:r>
        <w:r>
          <w:rPr>
            <w:noProof/>
            <w:webHidden/>
          </w:rPr>
          <w:fldChar w:fldCharType="separate"/>
        </w:r>
        <w:r w:rsidR="00B30FA0">
          <w:rPr>
            <w:noProof/>
            <w:webHidden/>
          </w:rPr>
          <w:t>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2" w:history="1">
        <w:r w:rsidRPr="00C201A4">
          <w:rPr>
            <w:rStyle w:val="Hyperlink"/>
            <w:rFonts w:eastAsia="Arial"/>
            <w:noProof/>
          </w:rPr>
          <w:t>Reading with the device</w:t>
        </w:r>
        <w:r>
          <w:rPr>
            <w:noProof/>
            <w:webHidden/>
          </w:rPr>
          <w:tab/>
        </w:r>
        <w:r>
          <w:rPr>
            <w:noProof/>
            <w:webHidden/>
          </w:rPr>
          <w:fldChar w:fldCharType="begin"/>
        </w:r>
        <w:r>
          <w:rPr>
            <w:noProof/>
            <w:webHidden/>
          </w:rPr>
          <w:instrText xml:space="preserve"> PAGEREF _Toc527453552 \h </w:instrText>
        </w:r>
        <w:r>
          <w:rPr>
            <w:noProof/>
            <w:webHidden/>
          </w:rPr>
        </w:r>
        <w:r>
          <w:rPr>
            <w:noProof/>
            <w:webHidden/>
          </w:rPr>
          <w:fldChar w:fldCharType="separate"/>
        </w:r>
        <w:r w:rsidR="00B30FA0">
          <w:rPr>
            <w:noProof/>
            <w:webHidden/>
          </w:rPr>
          <w:t>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3" w:history="1">
        <w:r w:rsidRPr="00C201A4">
          <w:rPr>
            <w:rStyle w:val="Hyperlink"/>
            <w:rFonts w:eastAsia="Arial"/>
            <w:noProof/>
          </w:rPr>
          <w:t>Dynamic Line Scrolling (DLS)</w:t>
        </w:r>
        <w:r>
          <w:rPr>
            <w:noProof/>
            <w:webHidden/>
          </w:rPr>
          <w:tab/>
        </w:r>
        <w:r>
          <w:rPr>
            <w:noProof/>
            <w:webHidden/>
          </w:rPr>
          <w:fldChar w:fldCharType="begin"/>
        </w:r>
        <w:r>
          <w:rPr>
            <w:noProof/>
            <w:webHidden/>
          </w:rPr>
          <w:instrText xml:space="preserve"> PAGEREF _Toc527453553 \h </w:instrText>
        </w:r>
        <w:r>
          <w:rPr>
            <w:noProof/>
            <w:webHidden/>
          </w:rPr>
        </w:r>
        <w:r>
          <w:rPr>
            <w:noProof/>
            <w:webHidden/>
          </w:rPr>
          <w:fldChar w:fldCharType="separate"/>
        </w:r>
        <w:r w:rsidR="00B30FA0">
          <w:rPr>
            <w:noProof/>
            <w:webHidden/>
          </w:rPr>
          <w:t>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4" w:history="1">
        <w:r w:rsidRPr="00C201A4">
          <w:rPr>
            <w:rStyle w:val="Hyperlink"/>
            <w:rFonts w:eastAsia="Arial"/>
            <w:noProof/>
          </w:rPr>
          <w:t>Live touchscreen</w:t>
        </w:r>
        <w:r>
          <w:rPr>
            <w:noProof/>
            <w:webHidden/>
          </w:rPr>
          <w:tab/>
        </w:r>
        <w:r>
          <w:rPr>
            <w:noProof/>
            <w:webHidden/>
          </w:rPr>
          <w:fldChar w:fldCharType="begin"/>
        </w:r>
        <w:r>
          <w:rPr>
            <w:noProof/>
            <w:webHidden/>
          </w:rPr>
          <w:instrText xml:space="preserve"> PAGEREF _Toc527453554 \h </w:instrText>
        </w:r>
        <w:r>
          <w:rPr>
            <w:noProof/>
            <w:webHidden/>
          </w:rPr>
        </w:r>
        <w:r>
          <w:rPr>
            <w:noProof/>
            <w:webHidden/>
          </w:rPr>
          <w:fldChar w:fldCharType="separate"/>
        </w:r>
        <w:r w:rsidR="00B30FA0">
          <w:rPr>
            <w:noProof/>
            <w:webHidden/>
          </w:rPr>
          <w:t>7</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5" w:history="1">
        <w:r w:rsidRPr="00C201A4">
          <w:rPr>
            <w:rStyle w:val="Hyperlink"/>
            <w:rFonts w:eastAsia="Arial"/>
            <w:noProof/>
          </w:rPr>
          <w:t>Adapting the zoom</w:t>
        </w:r>
        <w:r>
          <w:rPr>
            <w:noProof/>
            <w:webHidden/>
          </w:rPr>
          <w:tab/>
        </w:r>
        <w:r>
          <w:rPr>
            <w:noProof/>
            <w:webHidden/>
          </w:rPr>
          <w:fldChar w:fldCharType="begin"/>
        </w:r>
        <w:r>
          <w:rPr>
            <w:noProof/>
            <w:webHidden/>
          </w:rPr>
          <w:instrText xml:space="preserve"> PAGEREF _Toc527453555 \h </w:instrText>
        </w:r>
        <w:r>
          <w:rPr>
            <w:noProof/>
            <w:webHidden/>
          </w:rPr>
        </w:r>
        <w:r>
          <w:rPr>
            <w:noProof/>
            <w:webHidden/>
          </w:rPr>
          <w:fldChar w:fldCharType="separate"/>
        </w:r>
        <w:r w:rsidR="00B30FA0">
          <w:rPr>
            <w:noProof/>
            <w:webHidden/>
          </w:rPr>
          <w:t>7</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6" w:history="1">
        <w:r w:rsidRPr="00C201A4">
          <w:rPr>
            <w:rStyle w:val="Hyperlink"/>
            <w:rFonts w:eastAsia="Arial"/>
            <w:noProof/>
          </w:rPr>
          <w:t>False colour display</w:t>
        </w:r>
        <w:r>
          <w:rPr>
            <w:noProof/>
            <w:webHidden/>
          </w:rPr>
          <w:tab/>
        </w:r>
        <w:r>
          <w:rPr>
            <w:noProof/>
            <w:webHidden/>
          </w:rPr>
          <w:fldChar w:fldCharType="begin"/>
        </w:r>
        <w:r>
          <w:rPr>
            <w:noProof/>
            <w:webHidden/>
          </w:rPr>
          <w:instrText xml:space="preserve"> PAGEREF _Toc527453556 \h </w:instrText>
        </w:r>
        <w:r>
          <w:rPr>
            <w:noProof/>
            <w:webHidden/>
          </w:rPr>
        </w:r>
        <w:r>
          <w:rPr>
            <w:noProof/>
            <w:webHidden/>
          </w:rPr>
          <w:fldChar w:fldCharType="separate"/>
        </w:r>
        <w:r w:rsidR="00B30FA0">
          <w:rPr>
            <w:noProof/>
            <w:webHidden/>
          </w:rPr>
          <w:t>7</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7" w:history="1">
        <w:r w:rsidRPr="00C201A4">
          <w:rPr>
            <w:rStyle w:val="Hyperlink"/>
            <w:rFonts w:eastAsia="Arial"/>
            <w:noProof/>
          </w:rPr>
          <w:t>Saving the live image as a file</w:t>
        </w:r>
        <w:r>
          <w:rPr>
            <w:noProof/>
            <w:webHidden/>
          </w:rPr>
          <w:tab/>
        </w:r>
        <w:r>
          <w:rPr>
            <w:noProof/>
            <w:webHidden/>
          </w:rPr>
          <w:fldChar w:fldCharType="begin"/>
        </w:r>
        <w:r>
          <w:rPr>
            <w:noProof/>
            <w:webHidden/>
          </w:rPr>
          <w:instrText xml:space="preserve"> PAGEREF _Toc527453557 \h </w:instrText>
        </w:r>
        <w:r>
          <w:rPr>
            <w:noProof/>
            <w:webHidden/>
          </w:rPr>
        </w:r>
        <w:r>
          <w:rPr>
            <w:noProof/>
            <w:webHidden/>
          </w:rPr>
          <w:fldChar w:fldCharType="separate"/>
        </w:r>
        <w:r w:rsidR="00B30FA0">
          <w:rPr>
            <w:noProof/>
            <w:webHidden/>
          </w:rPr>
          <w:t>8</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8" w:history="1">
        <w:r w:rsidRPr="00C201A4">
          <w:rPr>
            <w:rStyle w:val="Hyperlink"/>
            <w:rFonts w:eastAsia="Arial"/>
            <w:noProof/>
          </w:rPr>
          <w:t>Calling up images from the SD card</w:t>
        </w:r>
        <w:r>
          <w:rPr>
            <w:noProof/>
            <w:webHidden/>
          </w:rPr>
          <w:tab/>
        </w:r>
        <w:r>
          <w:rPr>
            <w:noProof/>
            <w:webHidden/>
          </w:rPr>
          <w:fldChar w:fldCharType="begin"/>
        </w:r>
        <w:r>
          <w:rPr>
            <w:noProof/>
            <w:webHidden/>
          </w:rPr>
          <w:instrText xml:space="preserve"> PAGEREF _Toc527453558 \h </w:instrText>
        </w:r>
        <w:r>
          <w:rPr>
            <w:noProof/>
            <w:webHidden/>
          </w:rPr>
        </w:r>
        <w:r>
          <w:rPr>
            <w:noProof/>
            <w:webHidden/>
          </w:rPr>
          <w:fldChar w:fldCharType="separate"/>
        </w:r>
        <w:r w:rsidR="00B30FA0">
          <w:rPr>
            <w:noProof/>
            <w:webHidden/>
          </w:rPr>
          <w:t>8</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59" w:history="1">
        <w:r w:rsidRPr="00C201A4">
          <w:rPr>
            <w:rStyle w:val="Hyperlink"/>
            <w:rFonts w:eastAsia="Arial"/>
            <w:noProof/>
          </w:rPr>
          <w:t>Deleting image files</w:t>
        </w:r>
        <w:r>
          <w:rPr>
            <w:noProof/>
            <w:webHidden/>
          </w:rPr>
          <w:tab/>
        </w:r>
        <w:r>
          <w:rPr>
            <w:noProof/>
            <w:webHidden/>
          </w:rPr>
          <w:fldChar w:fldCharType="begin"/>
        </w:r>
        <w:r>
          <w:rPr>
            <w:noProof/>
            <w:webHidden/>
          </w:rPr>
          <w:instrText xml:space="preserve"> PAGEREF _Toc527453559 \h </w:instrText>
        </w:r>
        <w:r>
          <w:rPr>
            <w:noProof/>
            <w:webHidden/>
          </w:rPr>
        </w:r>
        <w:r>
          <w:rPr>
            <w:noProof/>
            <w:webHidden/>
          </w:rPr>
          <w:fldChar w:fldCharType="separate"/>
        </w:r>
        <w:r w:rsidR="00B30FA0">
          <w:rPr>
            <w:noProof/>
            <w:webHidden/>
          </w:rPr>
          <w:t>9</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60" w:history="1">
        <w:r w:rsidRPr="00C201A4">
          <w:rPr>
            <w:rStyle w:val="Hyperlink"/>
            <w:rFonts w:eastAsia="Arial"/>
            <w:noProof/>
          </w:rPr>
          <w:t>Settings</w:t>
        </w:r>
        <w:r>
          <w:rPr>
            <w:noProof/>
            <w:webHidden/>
          </w:rPr>
          <w:tab/>
        </w:r>
        <w:r>
          <w:rPr>
            <w:noProof/>
            <w:webHidden/>
          </w:rPr>
          <w:fldChar w:fldCharType="begin"/>
        </w:r>
        <w:r>
          <w:rPr>
            <w:noProof/>
            <w:webHidden/>
          </w:rPr>
          <w:instrText xml:space="preserve"> PAGEREF _Toc527453560 \h </w:instrText>
        </w:r>
        <w:r>
          <w:rPr>
            <w:noProof/>
            <w:webHidden/>
          </w:rPr>
        </w:r>
        <w:r>
          <w:rPr>
            <w:noProof/>
            <w:webHidden/>
          </w:rPr>
          <w:fldChar w:fldCharType="separate"/>
        </w:r>
        <w:r w:rsidR="00B30FA0">
          <w:rPr>
            <w:noProof/>
            <w:webHidden/>
          </w:rPr>
          <w:t>9</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1" w:history="1">
        <w:r w:rsidRPr="00C201A4">
          <w:rPr>
            <w:rStyle w:val="Hyperlink"/>
            <w:rFonts w:eastAsia="Arial"/>
            <w:noProof/>
          </w:rPr>
          <w:t>Switching reading guideline/line on/off</w:t>
        </w:r>
        <w:r>
          <w:rPr>
            <w:noProof/>
            <w:webHidden/>
          </w:rPr>
          <w:tab/>
        </w:r>
        <w:r>
          <w:rPr>
            <w:noProof/>
            <w:webHidden/>
          </w:rPr>
          <w:fldChar w:fldCharType="begin"/>
        </w:r>
        <w:r>
          <w:rPr>
            <w:noProof/>
            <w:webHidden/>
          </w:rPr>
          <w:instrText xml:space="preserve"> PAGEREF _Toc527453561 \h </w:instrText>
        </w:r>
        <w:r>
          <w:rPr>
            <w:noProof/>
            <w:webHidden/>
          </w:rPr>
        </w:r>
        <w:r>
          <w:rPr>
            <w:noProof/>
            <w:webHidden/>
          </w:rPr>
          <w:fldChar w:fldCharType="separate"/>
        </w:r>
        <w:r w:rsidR="00B30FA0">
          <w:rPr>
            <w:noProof/>
            <w:webHidden/>
          </w:rPr>
          <w:t>10</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2" w:history="1">
        <w:r w:rsidRPr="00C201A4">
          <w:rPr>
            <w:rStyle w:val="Hyperlink"/>
            <w:rFonts w:eastAsia="Arial"/>
            <w:noProof/>
          </w:rPr>
          <w:t>Managing photo albums on the SD card</w:t>
        </w:r>
        <w:r>
          <w:rPr>
            <w:noProof/>
            <w:webHidden/>
          </w:rPr>
          <w:tab/>
        </w:r>
        <w:r>
          <w:rPr>
            <w:noProof/>
            <w:webHidden/>
          </w:rPr>
          <w:fldChar w:fldCharType="begin"/>
        </w:r>
        <w:r>
          <w:rPr>
            <w:noProof/>
            <w:webHidden/>
          </w:rPr>
          <w:instrText xml:space="preserve"> PAGEREF _Toc527453562 \h </w:instrText>
        </w:r>
        <w:r>
          <w:rPr>
            <w:noProof/>
            <w:webHidden/>
          </w:rPr>
        </w:r>
        <w:r>
          <w:rPr>
            <w:noProof/>
            <w:webHidden/>
          </w:rPr>
          <w:fldChar w:fldCharType="separate"/>
        </w:r>
        <w:r w:rsidR="00B30FA0">
          <w:rPr>
            <w:noProof/>
            <w:webHidden/>
          </w:rPr>
          <w:t>10</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3" w:history="1">
        <w:r w:rsidRPr="00C201A4">
          <w:rPr>
            <w:rStyle w:val="Hyperlink"/>
            <w:rFonts w:eastAsia="Arial"/>
            <w:noProof/>
          </w:rPr>
          <w:t>Adjusting the zoom mode</w:t>
        </w:r>
        <w:r>
          <w:rPr>
            <w:noProof/>
            <w:webHidden/>
          </w:rPr>
          <w:tab/>
        </w:r>
        <w:r>
          <w:rPr>
            <w:noProof/>
            <w:webHidden/>
          </w:rPr>
          <w:fldChar w:fldCharType="begin"/>
        </w:r>
        <w:r>
          <w:rPr>
            <w:noProof/>
            <w:webHidden/>
          </w:rPr>
          <w:instrText xml:space="preserve"> PAGEREF _Toc527453563 \h </w:instrText>
        </w:r>
        <w:r>
          <w:rPr>
            <w:noProof/>
            <w:webHidden/>
          </w:rPr>
        </w:r>
        <w:r>
          <w:rPr>
            <w:noProof/>
            <w:webHidden/>
          </w:rPr>
          <w:fldChar w:fldCharType="separate"/>
        </w:r>
        <w:r w:rsidR="00B30FA0">
          <w:rPr>
            <w:noProof/>
            <w:webHidden/>
          </w:rPr>
          <w:t>10</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4" w:history="1">
        <w:r w:rsidRPr="00C201A4">
          <w:rPr>
            <w:rStyle w:val="Hyperlink"/>
            <w:rFonts w:eastAsia="Arial"/>
            <w:noProof/>
          </w:rPr>
          <w:t>Adjusting the reading material lighting</w:t>
        </w:r>
        <w:r>
          <w:rPr>
            <w:noProof/>
            <w:webHidden/>
          </w:rPr>
          <w:tab/>
        </w:r>
        <w:r>
          <w:rPr>
            <w:noProof/>
            <w:webHidden/>
          </w:rPr>
          <w:fldChar w:fldCharType="begin"/>
        </w:r>
        <w:r>
          <w:rPr>
            <w:noProof/>
            <w:webHidden/>
          </w:rPr>
          <w:instrText xml:space="preserve"> PAGEREF _Toc527453564 \h </w:instrText>
        </w:r>
        <w:r>
          <w:rPr>
            <w:noProof/>
            <w:webHidden/>
          </w:rPr>
        </w:r>
        <w:r>
          <w:rPr>
            <w:noProof/>
            <w:webHidden/>
          </w:rPr>
          <w:fldChar w:fldCharType="separate"/>
        </w:r>
        <w:r w:rsidR="00B30FA0">
          <w:rPr>
            <w:noProof/>
            <w:webHidden/>
          </w:rPr>
          <w:t>11</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5" w:history="1">
        <w:r w:rsidRPr="00C201A4">
          <w:rPr>
            <w:rStyle w:val="Hyperlink"/>
            <w:rFonts w:eastAsia="Arial"/>
            <w:noProof/>
          </w:rPr>
          <w:t>Adjusting display brightness</w:t>
        </w:r>
        <w:r>
          <w:rPr>
            <w:noProof/>
            <w:webHidden/>
          </w:rPr>
          <w:tab/>
        </w:r>
        <w:r>
          <w:rPr>
            <w:noProof/>
            <w:webHidden/>
          </w:rPr>
          <w:fldChar w:fldCharType="begin"/>
        </w:r>
        <w:r>
          <w:rPr>
            <w:noProof/>
            <w:webHidden/>
          </w:rPr>
          <w:instrText xml:space="preserve"> PAGEREF _Toc527453565 \h </w:instrText>
        </w:r>
        <w:r>
          <w:rPr>
            <w:noProof/>
            <w:webHidden/>
          </w:rPr>
        </w:r>
        <w:r>
          <w:rPr>
            <w:noProof/>
            <w:webHidden/>
          </w:rPr>
          <w:fldChar w:fldCharType="separate"/>
        </w:r>
        <w:r w:rsidR="00B30FA0">
          <w:rPr>
            <w:noProof/>
            <w:webHidden/>
          </w:rPr>
          <w:t>11</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6" w:history="1">
        <w:r w:rsidRPr="00C201A4">
          <w:rPr>
            <w:rStyle w:val="Hyperlink"/>
            <w:rFonts w:eastAsia="Arial"/>
            <w:noProof/>
          </w:rPr>
          <w:t>Adjusting the volume</w:t>
        </w:r>
        <w:r>
          <w:rPr>
            <w:noProof/>
            <w:webHidden/>
          </w:rPr>
          <w:tab/>
        </w:r>
        <w:r>
          <w:rPr>
            <w:noProof/>
            <w:webHidden/>
          </w:rPr>
          <w:fldChar w:fldCharType="begin"/>
        </w:r>
        <w:r>
          <w:rPr>
            <w:noProof/>
            <w:webHidden/>
          </w:rPr>
          <w:instrText xml:space="preserve"> PAGEREF _Toc527453566 \h </w:instrText>
        </w:r>
        <w:r>
          <w:rPr>
            <w:noProof/>
            <w:webHidden/>
          </w:rPr>
        </w:r>
        <w:r>
          <w:rPr>
            <w:noProof/>
            <w:webHidden/>
          </w:rPr>
          <w:fldChar w:fldCharType="separate"/>
        </w:r>
        <w:r w:rsidR="00B30FA0">
          <w:rPr>
            <w:noProof/>
            <w:webHidden/>
          </w:rPr>
          <w:t>11</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7" w:history="1">
        <w:r w:rsidRPr="00C201A4">
          <w:rPr>
            <w:rStyle w:val="Hyperlink"/>
            <w:rFonts w:eastAsia="Arial"/>
            <w:noProof/>
          </w:rPr>
          <w:t>Adjusting scrolling</w:t>
        </w:r>
        <w:r>
          <w:rPr>
            <w:noProof/>
            <w:webHidden/>
          </w:rPr>
          <w:tab/>
        </w:r>
        <w:r>
          <w:rPr>
            <w:noProof/>
            <w:webHidden/>
          </w:rPr>
          <w:fldChar w:fldCharType="begin"/>
        </w:r>
        <w:r>
          <w:rPr>
            <w:noProof/>
            <w:webHidden/>
          </w:rPr>
          <w:instrText xml:space="preserve"> PAGEREF _Toc527453567 \h </w:instrText>
        </w:r>
        <w:r>
          <w:rPr>
            <w:noProof/>
            <w:webHidden/>
          </w:rPr>
        </w:r>
        <w:r>
          <w:rPr>
            <w:noProof/>
            <w:webHidden/>
          </w:rPr>
          <w:fldChar w:fldCharType="separate"/>
        </w:r>
        <w:r w:rsidR="00B30FA0">
          <w:rPr>
            <w:noProof/>
            <w:webHidden/>
          </w:rPr>
          <w:t>11</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8" w:history="1">
        <w:r w:rsidRPr="00C201A4">
          <w:rPr>
            <w:rStyle w:val="Hyperlink"/>
            <w:rFonts w:eastAsia="Arial"/>
            <w:noProof/>
          </w:rPr>
          <w:t>Adjusting reading speed</w:t>
        </w:r>
        <w:r>
          <w:rPr>
            <w:noProof/>
            <w:webHidden/>
          </w:rPr>
          <w:tab/>
        </w:r>
        <w:r>
          <w:rPr>
            <w:noProof/>
            <w:webHidden/>
          </w:rPr>
          <w:fldChar w:fldCharType="begin"/>
        </w:r>
        <w:r>
          <w:rPr>
            <w:noProof/>
            <w:webHidden/>
          </w:rPr>
          <w:instrText xml:space="preserve"> PAGEREF _Toc527453568 \h </w:instrText>
        </w:r>
        <w:r>
          <w:rPr>
            <w:noProof/>
            <w:webHidden/>
          </w:rPr>
        </w:r>
        <w:r>
          <w:rPr>
            <w:noProof/>
            <w:webHidden/>
          </w:rPr>
          <w:fldChar w:fldCharType="separate"/>
        </w:r>
        <w:r w:rsidR="00B30FA0">
          <w:rPr>
            <w:noProof/>
            <w:webHidden/>
          </w:rPr>
          <w:t>12</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69" w:history="1">
        <w:r w:rsidRPr="00C201A4">
          <w:rPr>
            <w:rStyle w:val="Hyperlink"/>
            <w:rFonts w:eastAsia="Arial"/>
            <w:noProof/>
          </w:rPr>
          <w:t>Calling up the quick guide</w:t>
        </w:r>
        <w:r>
          <w:rPr>
            <w:noProof/>
            <w:webHidden/>
          </w:rPr>
          <w:tab/>
        </w:r>
        <w:r>
          <w:rPr>
            <w:noProof/>
            <w:webHidden/>
          </w:rPr>
          <w:fldChar w:fldCharType="begin"/>
        </w:r>
        <w:r>
          <w:rPr>
            <w:noProof/>
            <w:webHidden/>
          </w:rPr>
          <w:instrText xml:space="preserve"> PAGEREF _Toc527453569 \h </w:instrText>
        </w:r>
        <w:r>
          <w:rPr>
            <w:noProof/>
            <w:webHidden/>
          </w:rPr>
        </w:r>
        <w:r>
          <w:rPr>
            <w:noProof/>
            <w:webHidden/>
          </w:rPr>
          <w:fldChar w:fldCharType="separate"/>
        </w:r>
        <w:r w:rsidR="00B30FA0">
          <w:rPr>
            <w:noProof/>
            <w:webHidden/>
          </w:rPr>
          <w:t>12</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0" w:history="1">
        <w:r w:rsidRPr="00C201A4">
          <w:rPr>
            <w:rStyle w:val="Hyperlink"/>
            <w:rFonts w:eastAsia="Arial"/>
            <w:noProof/>
          </w:rPr>
          <w:t>Calling up the second menu level</w:t>
        </w:r>
        <w:r>
          <w:rPr>
            <w:noProof/>
            <w:webHidden/>
          </w:rPr>
          <w:tab/>
        </w:r>
        <w:r>
          <w:rPr>
            <w:noProof/>
            <w:webHidden/>
          </w:rPr>
          <w:fldChar w:fldCharType="begin"/>
        </w:r>
        <w:r>
          <w:rPr>
            <w:noProof/>
            <w:webHidden/>
          </w:rPr>
          <w:instrText xml:space="preserve"> PAGEREF _Toc527453570 \h </w:instrText>
        </w:r>
        <w:r>
          <w:rPr>
            <w:noProof/>
            <w:webHidden/>
          </w:rPr>
        </w:r>
        <w:r>
          <w:rPr>
            <w:noProof/>
            <w:webHidden/>
          </w:rPr>
          <w:fldChar w:fldCharType="separate"/>
        </w:r>
        <w:r w:rsidR="00B30FA0">
          <w:rPr>
            <w:noProof/>
            <w:webHidden/>
          </w:rPr>
          <w:t>12</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1" w:history="1">
        <w:r w:rsidRPr="00C201A4">
          <w:rPr>
            <w:rStyle w:val="Hyperlink"/>
            <w:rFonts w:eastAsia="Arial"/>
            <w:noProof/>
          </w:rPr>
          <w:t>Quit the menu</w:t>
        </w:r>
        <w:r>
          <w:rPr>
            <w:noProof/>
            <w:webHidden/>
          </w:rPr>
          <w:tab/>
        </w:r>
        <w:r>
          <w:rPr>
            <w:noProof/>
            <w:webHidden/>
          </w:rPr>
          <w:fldChar w:fldCharType="begin"/>
        </w:r>
        <w:r>
          <w:rPr>
            <w:noProof/>
            <w:webHidden/>
          </w:rPr>
          <w:instrText xml:space="preserve"> PAGEREF _Toc527453571 \h </w:instrText>
        </w:r>
        <w:r>
          <w:rPr>
            <w:noProof/>
            <w:webHidden/>
          </w:rPr>
        </w:r>
        <w:r>
          <w:rPr>
            <w:noProof/>
            <w:webHidden/>
          </w:rPr>
          <w:fldChar w:fldCharType="separate"/>
        </w:r>
        <w:r w:rsidR="00B30FA0">
          <w:rPr>
            <w:noProof/>
            <w:webHidden/>
          </w:rPr>
          <w:t>12</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72" w:history="1">
        <w:r w:rsidRPr="00C201A4">
          <w:rPr>
            <w:rStyle w:val="Hyperlink"/>
            <w:rFonts w:eastAsia="Arial"/>
            <w:noProof/>
          </w:rPr>
          <w:t>Extended settings</w:t>
        </w:r>
        <w:r>
          <w:rPr>
            <w:noProof/>
            <w:webHidden/>
          </w:rPr>
          <w:tab/>
        </w:r>
        <w:r>
          <w:rPr>
            <w:noProof/>
            <w:webHidden/>
          </w:rPr>
          <w:fldChar w:fldCharType="begin"/>
        </w:r>
        <w:r>
          <w:rPr>
            <w:noProof/>
            <w:webHidden/>
          </w:rPr>
          <w:instrText xml:space="preserve"> PAGEREF _Toc527453572 \h </w:instrText>
        </w:r>
        <w:r>
          <w:rPr>
            <w:noProof/>
            <w:webHidden/>
          </w:rPr>
        </w:r>
        <w:r>
          <w:rPr>
            <w:noProof/>
            <w:webHidden/>
          </w:rPr>
          <w:fldChar w:fldCharType="separate"/>
        </w:r>
        <w:r w:rsidR="00B30FA0">
          <w:rPr>
            <w:noProof/>
            <w:webHidden/>
          </w:rPr>
          <w:t>12</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3" w:history="1">
        <w:r w:rsidRPr="00C201A4">
          <w:rPr>
            <w:rStyle w:val="Hyperlink"/>
            <w:rFonts w:eastAsia="Arial"/>
            <w:noProof/>
          </w:rPr>
          <w:t>Setting the reading guideline/line</w:t>
        </w:r>
        <w:r>
          <w:rPr>
            <w:noProof/>
            <w:webHidden/>
          </w:rPr>
          <w:tab/>
        </w:r>
        <w:r>
          <w:rPr>
            <w:noProof/>
            <w:webHidden/>
          </w:rPr>
          <w:fldChar w:fldCharType="begin"/>
        </w:r>
        <w:r>
          <w:rPr>
            <w:noProof/>
            <w:webHidden/>
          </w:rPr>
          <w:instrText xml:space="preserve"> PAGEREF _Toc527453573 \h </w:instrText>
        </w:r>
        <w:r>
          <w:rPr>
            <w:noProof/>
            <w:webHidden/>
          </w:rPr>
        </w:r>
        <w:r>
          <w:rPr>
            <w:noProof/>
            <w:webHidden/>
          </w:rPr>
          <w:fldChar w:fldCharType="separate"/>
        </w:r>
        <w:r w:rsidR="00B30FA0">
          <w:rPr>
            <w:noProof/>
            <w:webHidden/>
          </w:rPr>
          <w:t>13</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4" w:history="1">
        <w:r w:rsidRPr="00C201A4">
          <w:rPr>
            <w:rStyle w:val="Hyperlink"/>
            <w:rFonts w:eastAsia="Arial"/>
            <w:noProof/>
          </w:rPr>
          <w:t>Setting maximum zoom</w:t>
        </w:r>
        <w:r>
          <w:rPr>
            <w:noProof/>
            <w:webHidden/>
          </w:rPr>
          <w:tab/>
        </w:r>
        <w:r>
          <w:rPr>
            <w:noProof/>
            <w:webHidden/>
          </w:rPr>
          <w:fldChar w:fldCharType="begin"/>
        </w:r>
        <w:r>
          <w:rPr>
            <w:noProof/>
            <w:webHidden/>
          </w:rPr>
          <w:instrText xml:space="preserve"> PAGEREF _Toc527453574 \h </w:instrText>
        </w:r>
        <w:r>
          <w:rPr>
            <w:noProof/>
            <w:webHidden/>
          </w:rPr>
        </w:r>
        <w:r>
          <w:rPr>
            <w:noProof/>
            <w:webHidden/>
          </w:rPr>
          <w:fldChar w:fldCharType="separate"/>
        </w:r>
        <w:r w:rsidR="00B30FA0">
          <w:rPr>
            <w:noProof/>
            <w:webHidden/>
          </w:rPr>
          <w:t>13</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5" w:history="1">
        <w:r w:rsidRPr="00C201A4">
          <w:rPr>
            <w:rStyle w:val="Hyperlink"/>
            <w:rFonts w:eastAsia="Arial"/>
            <w:noProof/>
          </w:rPr>
          <w:t>Adapting false colours</w:t>
        </w:r>
        <w:r>
          <w:rPr>
            <w:noProof/>
            <w:webHidden/>
          </w:rPr>
          <w:tab/>
        </w:r>
        <w:r>
          <w:rPr>
            <w:noProof/>
            <w:webHidden/>
          </w:rPr>
          <w:fldChar w:fldCharType="begin"/>
        </w:r>
        <w:r>
          <w:rPr>
            <w:noProof/>
            <w:webHidden/>
          </w:rPr>
          <w:instrText xml:space="preserve"> PAGEREF _Toc527453575 \h </w:instrText>
        </w:r>
        <w:r>
          <w:rPr>
            <w:noProof/>
            <w:webHidden/>
          </w:rPr>
        </w:r>
        <w:r>
          <w:rPr>
            <w:noProof/>
            <w:webHidden/>
          </w:rPr>
          <w:fldChar w:fldCharType="separate"/>
        </w:r>
        <w:r w:rsidR="00B30FA0">
          <w:rPr>
            <w:noProof/>
            <w:webHidden/>
          </w:rPr>
          <w:t>13</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6" w:history="1">
        <w:r w:rsidRPr="00C201A4">
          <w:rPr>
            <w:rStyle w:val="Hyperlink"/>
            <w:rFonts w:eastAsia="Arial"/>
            <w:noProof/>
          </w:rPr>
          <w:t>Switching the photo button function on and off</w:t>
        </w:r>
        <w:r>
          <w:rPr>
            <w:noProof/>
            <w:webHidden/>
          </w:rPr>
          <w:tab/>
        </w:r>
        <w:r>
          <w:rPr>
            <w:noProof/>
            <w:webHidden/>
          </w:rPr>
          <w:fldChar w:fldCharType="begin"/>
        </w:r>
        <w:r>
          <w:rPr>
            <w:noProof/>
            <w:webHidden/>
          </w:rPr>
          <w:instrText xml:space="preserve"> PAGEREF _Toc527453576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7" w:history="1">
        <w:r w:rsidRPr="00C201A4">
          <w:rPr>
            <w:rStyle w:val="Hyperlink"/>
            <w:rFonts w:eastAsia="Arial"/>
            <w:noProof/>
          </w:rPr>
          <w:t>Switching the touch function on and off</w:t>
        </w:r>
        <w:r>
          <w:rPr>
            <w:noProof/>
            <w:webHidden/>
          </w:rPr>
          <w:tab/>
        </w:r>
        <w:r>
          <w:rPr>
            <w:noProof/>
            <w:webHidden/>
          </w:rPr>
          <w:fldChar w:fldCharType="begin"/>
        </w:r>
        <w:r>
          <w:rPr>
            <w:noProof/>
            <w:webHidden/>
          </w:rPr>
          <w:instrText xml:space="preserve"> PAGEREF _Toc527453577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8" w:history="1">
        <w:r w:rsidRPr="00C201A4">
          <w:rPr>
            <w:rStyle w:val="Hyperlink"/>
            <w:rFonts w:eastAsia="Arial"/>
            <w:noProof/>
          </w:rPr>
          <w:t>Switching the dual screen function on/off</w:t>
        </w:r>
        <w:r>
          <w:rPr>
            <w:noProof/>
            <w:webHidden/>
          </w:rPr>
          <w:tab/>
        </w:r>
        <w:r>
          <w:rPr>
            <w:noProof/>
            <w:webHidden/>
          </w:rPr>
          <w:fldChar w:fldCharType="begin"/>
        </w:r>
        <w:r>
          <w:rPr>
            <w:noProof/>
            <w:webHidden/>
          </w:rPr>
          <w:instrText xml:space="preserve"> PAGEREF _Toc527453578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79" w:history="1">
        <w:r w:rsidRPr="00C201A4">
          <w:rPr>
            <w:rStyle w:val="Hyperlink"/>
            <w:rFonts w:eastAsia="Arial"/>
            <w:noProof/>
          </w:rPr>
          <w:t>Changing the timeout settings</w:t>
        </w:r>
        <w:r>
          <w:rPr>
            <w:noProof/>
            <w:webHidden/>
          </w:rPr>
          <w:tab/>
        </w:r>
        <w:r>
          <w:rPr>
            <w:noProof/>
            <w:webHidden/>
          </w:rPr>
          <w:fldChar w:fldCharType="begin"/>
        </w:r>
        <w:r>
          <w:rPr>
            <w:noProof/>
            <w:webHidden/>
          </w:rPr>
          <w:instrText xml:space="preserve"> PAGEREF _Toc527453579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0" w:history="1">
        <w:r w:rsidRPr="00C201A4">
          <w:rPr>
            <w:rStyle w:val="Hyperlink"/>
            <w:rFonts w:eastAsia="Arial"/>
            <w:noProof/>
          </w:rPr>
          <w:t>Selecting the language for language output</w:t>
        </w:r>
        <w:r>
          <w:rPr>
            <w:noProof/>
            <w:webHidden/>
          </w:rPr>
          <w:tab/>
        </w:r>
        <w:r>
          <w:rPr>
            <w:noProof/>
            <w:webHidden/>
          </w:rPr>
          <w:fldChar w:fldCharType="begin"/>
        </w:r>
        <w:r>
          <w:rPr>
            <w:noProof/>
            <w:webHidden/>
          </w:rPr>
          <w:instrText xml:space="preserve"> PAGEREF _Toc527453580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1" w:history="1">
        <w:r w:rsidRPr="00C201A4">
          <w:rPr>
            <w:rStyle w:val="Hyperlink"/>
            <w:rFonts w:eastAsia="Arial"/>
            <w:noProof/>
          </w:rPr>
          <w:t>Setting the date and time</w:t>
        </w:r>
        <w:r>
          <w:rPr>
            <w:noProof/>
            <w:webHidden/>
          </w:rPr>
          <w:tab/>
        </w:r>
        <w:r>
          <w:rPr>
            <w:noProof/>
            <w:webHidden/>
          </w:rPr>
          <w:fldChar w:fldCharType="begin"/>
        </w:r>
        <w:r>
          <w:rPr>
            <w:noProof/>
            <w:webHidden/>
          </w:rPr>
          <w:instrText xml:space="preserve"> PAGEREF _Toc527453581 \h </w:instrText>
        </w:r>
        <w:r>
          <w:rPr>
            <w:noProof/>
            <w:webHidden/>
          </w:rPr>
        </w:r>
        <w:r>
          <w:rPr>
            <w:noProof/>
            <w:webHidden/>
          </w:rPr>
          <w:fldChar w:fldCharType="separate"/>
        </w:r>
        <w:r w:rsidR="00B30FA0">
          <w:rPr>
            <w:noProof/>
            <w:webHidden/>
          </w:rPr>
          <w:t>14</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82" w:history="1">
        <w:r w:rsidRPr="00C201A4">
          <w:rPr>
            <w:rStyle w:val="Hyperlink"/>
            <w:rFonts w:eastAsia="Arial"/>
            <w:noProof/>
          </w:rPr>
          <w:t>Updating the firmware</w:t>
        </w:r>
        <w:r>
          <w:rPr>
            <w:noProof/>
            <w:webHidden/>
          </w:rPr>
          <w:tab/>
        </w:r>
        <w:r>
          <w:rPr>
            <w:noProof/>
            <w:webHidden/>
          </w:rPr>
          <w:fldChar w:fldCharType="begin"/>
        </w:r>
        <w:r>
          <w:rPr>
            <w:noProof/>
            <w:webHidden/>
          </w:rPr>
          <w:instrText xml:space="preserve"> PAGEREF _Toc527453582 \h </w:instrText>
        </w:r>
        <w:r>
          <w:rPr>
            <w:noProof/>
            <w:webHidden/>
          </w:rPr>
        </w:r>
        <w:r>
          <w:rPr>
            <w:noProof/>
            <w:webHidden/>
          </w:rPr>
          <w:fldChar w:fldCharType="separate"/>
        </w:r>
        <w:r w:rsidR="00B30FA0">
          <w:rPr>
            <w:noProof/>
            <w:webHidden/>
          </w:rPr>
          <w:t>15</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83" w:history="1">
        <w:r w:rsidRPr="00C201A4">
          <w:rPr>
            <w:rStyle w:val="Hyperlink"/>
            <w:rFonts w:eastAsia="Arial"/>
            <w:noProof/>
          </w:rPr>
          <w:t>Connections</w:t>
        </w:r>
        <w:r>
          <w:rPr>
            <w:noProof/>
            <w:webHidden/>
          </w:rPr>
          <w:tab/>
        </w:r>
        <w:r>
          <w:rPr>
            <w:noProof/>
            <w:webHidden/>
          </w:rPr>
          <w:fldChar w:fldCharType="begin"/>
        </w:r>
        <w:r>
          <w:rPr>
            <w:noProof/>
            <w:webHidden/>
          </w:rPr>
          <w:instrText xml:space="preserve"> PAGEREF _Toc527453583 \h </w:instrText>
        </w:r>
        <w:r>
          <w:rPr>
            <w:noProof/>
            <w:webHidden/>
          </w:rPr>
        </w:r>
        <w:r>
          <w:rPr>
            <w:noProof/>
            <w:webHidden/>
          </w:rPr>
          <w:fldChar w:fldCharType="separate"/>
        </w:r>
        <w:r w:rsidR="00B30FA0">
          <w:rPr>
            <w:noProof/>
            <w:webHidden/>
          </w:rPr>
          <w:t>16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4" w:history="1">
        <w:r w:rsidRPr="00C201A4">
          <w:rPr>
            <w:rStyle w:val="Hyperlink"/>
            <w:rFonts w:eastAsia="Arial"/>
            <w:noProof/>
          </w:rPr>
          <w:t>HDMI input</w:t>
        </w:r>
        <w:r>
          <w:rPr>
            <w:noProof/>
            <w:webHidden/>
          </w:rPr>
          <w:tab/>
        </w:r>
        <w:r>
          <w:rPr>
            <w:noProof/>
            <w:webHidden/>
          </w:rPr>
          <w:fldChar w:fldCharType="begin"/>
        </w:r>
        <w:r>
          <w:rPr>
            <w:noProof/>
            <w:webHidden/>
          </w:rPr>
          <w:instrText xml:space="preserve"> PAGEREF _Toc527453584 \h </w:instrText>
        </w:r>
        <w:r>
          <w:rPr>
            <w:noProof/>
            <w:webHidden/>
          </w:rPr>
        </w:r>
        <w:r>
          <w:rPr>
            <w:noProof/>
            <w:webHidden/>
          </w:rPr>
          <w:fldChar w:fldCharType="separate"/>
        </w:r>
        <w:r w:rsidR="00B30FA0">
          <w:rPr>
            <w:noProof/>
            <w:webHidden/>
          </w:rPr>
          <w:t>16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5" w:history="1">
        <w:r w:rsidRPr="00C201A4">
          <w:rPr>
            <w:rStyle w:val="Hyperlink"/>
            <w:rFonts w:eastAsia="Arial"/>
            <w:noProof/>
          </w:rPr>
          <w:t>HDMI output</w:t>
        </w:r>
        <w:r>
          <w:rPr>
            <w:noProof/>
            <w:webHidden/>
          </w:rPr>
          <w:tab/>
        </w:r>
        <w:r>
          <w:rPr>
            <w:noProof/>
            <w:webHidden/>
          </w:rPr>
          <w:fldChar w:fldCharType="begin"/>
        </w:r>
        <w:r>
          <w:rPr>
            <w:noProof/>
            <w:webHidden/>
          </w:rPr>
          <w:instrText xml:space="preserve"> PAGEREF _Toc527453585 \h </w:instrText>
        </w:r>
        <w:r>
          <w:rPr>
            <w:noProof/>
            <w:webHidden/>
          </w:rPr>
        </w:r>
        <w:r>
          <w:rPr>
            <w:noProof/>
            <w:webHidden/>
          </w:rPr>
          <w:fldChar w:fldCharType="separate"/>
        </w:r>
        <w:r w:rsidR="00B30FA0">
          <w:rPr>
            <w:noProof/>
            <w:webHidden/>
          </w:rPr>
          <w:t>16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6" w:history="1">
        <w:r w:rsidRPr="00C201A4">
          <w:rPr>
            <w:rStyle w:val="Hyperlink"/>
            <w:rFonts w:eastAsia="Arial"/>
            <w:noProof/>
          </w:rPr>
          <w:t>USB connection</w:t>
        </w:r>
        <w:r>
          <w:rPr>
            <w:noProof/>
            <w:webHidden/>
          </w:rPr>
          <w:tab/>
        </w:r>
        <w:r>
          <w:rPr>
            <w:noProof/>
            <w:webHidden/>
          </w:rPr>
          <w:fldChar w:fldCharType="begin"/>
        </w:r>
        <w:r>
          <w:rPr>
            <w:noProof/>
            <w:webHidden/>
          </w:rPr>
          <w:instrText xml:space="preserve"> PAGEREF _Toc527453586 \h </w:instrText>
        </w:r>
        <w:r>
          <w:rPr>
            <w:noProof/>
            <w:webHidden/>
          </w:rPr>
        </w:r>
        <w:r>
          <w:rPr>
            <w:noProof/>
            <w:webHidden/>
          </w:rPr>
          <w:fldChar w:fldCharType="separate"/>
        </w:r>
        <w:r w:rsidR="00B30FA0">
          <w:rPr>
            <w:noProof/>
            <w:webHidden/>
          </w:rPr>
          <w:t>16</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87" w:history="1">
        <w:r w:rsidRPr="00C201A4">
          <w:rPr>
            <w:rStyle w:val="Hyperlink"/>
            <w:rFonts w:eastAsia="Arial"/>
            <w:noProof/>
          </w:rPr>
          <w:t>Technical data</w:t>
        </w:r>
        <w:r>
          <w:rPr>
            <w:noProof/>
            <w:webHidden/>
          </w:rPr>
          <w:tab/>
        </w:r>
        <w:r>
          <w:rPr>
            <w:noProof/>
            <w:webHidden/>
          </w:rPr>
          <w:fldChar w:fldCharType="begin"/>
        </w:r>
        <w:r>
          <w:rPr>
            <w:noProof/>
            <w:webHidden/>
          </w:rPr>
          <w:instrText xml:space="preserve"> PAGEREF _Toc527453587 \h </w:instrText>
        </w:r>
        <w:r>
          <w:rPr>
            <w:noProof/>
            <w:webHidden/>
          </w:rPr>
        </w:r>
        <w:r>
          <w:rPr>
            <w:noProof/>
            <w:webHidden/>
          </w:rPr>
          <w:fldChar w:fldCharType="separate"/>
        </w:r>
        <w:r w:rsidR="00B30FA0">
          <w:rPr>
            <w:noProof/>
            <w:webHidden/>
          </w:rPr>
          <w:t>16</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88" w:history="1">
        <w:r w:rsidRPr="00C201A4">
          <w:rPr>
            <w:rStyle w:val="Hyperlink"/>
            <w:rFonts w:eastAsia="Arial"/>
            <w:noProof/>
          </w:rPr>
          <w:t>Reset</w:t>
        </w:r>
        <w:r>
          <w:rPr>
            <w:noProof/>
            <w:webHidden/>
          </w:rPr>
          <w:tab/>
        </w:r>
        <w:r>
          <w:rPr>
            <w:noProof/>
            <w:webHidden/>
          </w:rPr>
          <w:fldChar w:fldCharType="begin"/>
        </w:r>
        <w:r>
          <w:rPr>
            <w:noProof/>
            <w:webHidden/>
          </w:rPr>
          <w:instrText xml:space="preserve"> PAGEREF _Toc527453588 \h </w:instrText>
        </w:r>
        <w:r>
          <w:rPr>
            <w:noProof/>
            <w:webHidden/>
          </w:rPr>
        </w:r>
        <w:r>
          <w:rPr>
            <w:noProof/>
            <w:webHidden/>
          </w:rPr>
          <w:fldChar w:fldCharType="separate"/>
        </w:r>
        <w:r w:rsidR="00B30FA0">
          <w:rPr>
            <w:noProof/>
            <w:webHidden/>
          </w:rPr>
          <w:t>17</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89" w:history="1">
        <w:r w:rsidRPr="00C201A4">
          <w:rPr>
            <w:rStyle w:val="Hyperlink"/>
            <w:rFonts w:eastAsia="Arial"/>
            <w:noProof/>
          </w:rPr>
          <w:t>Care instructions</w:t>
        </w:r>
        <w:r>
          <w:rPr>
            <w:noProof/>
            <w:webHidden/>
          </w:rPr>
          <w:tab/>
        </w:r>
        <w:r>
          <w:rPr>
            <w:noProof/>
            <w:webHidden/>
          </w:rPr>
          <w:fldChar w:fldCharType="begin"/>
        </w:r>
        <w:r>
          <w:rPr>
            <w:noProof/>
            <w:webHidden/>
          </w:rPr>
          <w:instrText xml:space="preserve"> PAGEREF _Toc527453589 \h </w:instrText>
        </w:r>
        <w:r>
          <w:rPr>
            <w:noProof/>
            <w:webHidden/>
          </w:rPr>
        </w:r>
        <w:r>
          <w:rPr>
            <w:noProof/>
            <w:webHidden/>
          </w:rPr>
          <w:fldChar w:fldCharType="separate"/>
        </w:r>
        <w:r w:rsidR="00B30FA0">
          <w:rPr>
            <w:noProof/>
            <w:webHidden/>
          </w:rPr>
          <w:t>17</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90" w:history="1">
        <w:r w:rsidRPr="00C201A4">
          <w:rPr>
            <w:rStyle w:val="Hyperlink"/>
            <w:rFonts w:eastAsia="Arial"/>
            <w:noProof/>
          </w:rPr>
          <w:t>Safety information</w:t>
        </w:r>
        <w:r>
          <w:rPr>
            <w:noProof/>
            <w:webHidden/>
          </w:rPr>
          <w:tab/>
        </w:r>
        <w:r>
          <w:rPr>
            <w:noProof/>
            <w:webHidden/>
          </w:rPr>
          <w:fldChar w:fldCharType="begin"/>
        </w:r>
        <w:r>
          <w:rPr>
            <w:noProof/>
            <w:webHidden/>
          </w:rPr>
          <w:instrText xml:space="preserve"> PAGEREF _Toc527453590 \h </w:instrText>
        </w:r>
        <w:r>
          <w:rPr>
            <w:noProof/>
            <w:webHidden/>
          </w:rPr>
        </w:r>
        <w:r>
          <w:rPr>
            <w:noProof/>
            <w:webHidden/>
          </w:rPr>
          <w:fldChar w:fldCharType="separate"/>
        </w:r>
        <w:r w:rsidR="00B30FA0">
          <w:rPr>
            <w:noProof/>
            <w:webHidden/>
          </w:rPr>
          <w:t>17</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91" w:history="1">
        <w:r w:rsidRPr="00C201A4">
          <w:rPr>
            <w:rStyle w:val="Hyperlink"/>
            <w:rFonts w:eastAsia="Arial"/>
            <w:noProof/>
          </w:rPr>
          <w:t>Disposal</w:t>
        </w:r>
        <w:r>
          <w:rPr>
            <w:noProof/>
            <w:webHidden/>
          </w:rPr>
          <w:tab/>
        </w:r>
        <w:r>
          <w:rPr>
            <w:noProof/>
            <w:webHidden/>
          </w:rPr>
          <w:fldChar w:fldCharType="begin"/>
        </w:r>
        <w:r>
          <w:rPr>
            <w:noProof/>
            <w:webHidden/>
          </w:rPr>
          <w:instrText xml:space="preserve"> PAGEREF _Toc527453591 \h </w:instrText>
        </w:r>
        <w:r>
          <w:rPr>
            <w:noProof/>
            <w:webHidden/>
          </w:rPr>
        </w:r>
        <w:r>
          <w:rPr>
            <w:noProof/>
            <w:webHidden/>
          </w:rPr>
          <w:fldChar w:fldCharType="separate"/>
        </w:r>
        <w:r w:rsidR="00B30FA0">
          <w:rPr>
            <w:noProof/>
            <w:webHidden/>
          </w:rPr>
          <w:t>18</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92" w:history="1">
        <w:r w:rsidRPr="00C201A4">
          <w:rPr>
            <w:rStyle w:val="Hyperlink"/>
            <w:rFonts w:eastAsia="MyriadPro-Bold"/>
            <w:noProof/>
          </w:rPr>
          <w:t>Warranty</w:t>
        </w:r>
        <w:r>
          <w:rPr>
            <w:noProof/>
            <w:webHidden/>
          </w:rPr>
          <w:tab/>
        </w:r>
        <w:r>
          <w:rPr>
            <w:noProof/>
            <w:webHidden/>
          </w:rPr>
          <w:fldChar w:fldCharType="begin"/>
        </w:r>
        <w:r>
          <w:rPr>
            <w:noProof/>
            <w:webHidden/>
          </w:rPr>
          <w:instrText xml:space="preserve"> PAGEREF _Toc527453592 \h </w:instrText>
        </w:r>
        <w:r>
          <w:rPr>
            <w:noProof/>
            <w:webHidden/>
          </w:rPr>
        </w:r>
        <w:r>
          <w:rPr>
            <w:noProof/>
            <w:webHidden/>
          </w:rPr>
          <w:fldChar w:fldCharType="separate"/>
        </w:r>
        <w:r w:rsidR="00B30FA0">
          <w:rPr>
            <w:noProof/>
            <w:webHidden/>
          </w:rPr>
          <w:t>18</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93" w:history="1">
        <w:r w:rsidRPr="00C201A4">
          <w:rPr>
            <w:rStyle w:val="Hyperlink"/>
            <w:noProof/>
          </w:rPr>
          <w:t>How to contact RNIB</w:t>
        </w:r>
        <w:r>
          <w:rPr>
            <w:noProof/>
            <w:webHidden/>
          </w:rPr>
          <w:tab/>
        </w:r>
        <w:r>
          <w:rPr>
            <w:noProof/>
            <w:webHidden/>
          </w:rPr>
          <w:fldChar w:fldCharType="begin"/>
        </w:r>
        <w:r>
          <w:rPr>
            <w:noProof/>
            <w:webHidden/>
          </w:rPr>
          <w:instrText xml:space="preserve"> PAGEREF _Toc527453593 \h </w:instrText>
        </w:r>
        <w:r>
          <w:rPr>
            <w:noProof/>
            <w:webHidden/>
          </w:rPr>
        </w:r>
        <w:r>
          <w:rPr>
            <w:noProof/>
            <w:webHidden/>
          </w:rPr>
          <w:fldChar w:fldCharType="separate"/>
        </w:r>
        <w:r w:rsidR="00B30FA0">
          <w:rPr>
            <w:noProof/>
            <w:webHidden/>
          </w:rPr>
          <w:t>18</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94" w:history="1">
        <w:r w:rsidRPr="00C201A4">
          <w:rPr>
            <w:rStyle w:val="Hyperlink"/>
            <w:noProof/>
          </w:rPr>
          <w:t>RNIB Technology Team</w:t>
        </w:r>
        <w:r>
          <w:rPr>
            <w:noProof/>
            <w:webHidden/>
          </w:rPr>
          <w:tab/>
        </w:r>
        <w:r>
          <w:rPr>
            <w:noProof/>
            <w:webHidden/>
          </w:rPr>
          <w:fldChar w:fldCharType="begin"/>
        </w:r>
        <w:r>
          <w:rPr>
            <w:noProof/>
            <w:webHidden/>
          </w:rPr>
          <w:instrText xml:space="preserve"> PAGEREF _Toc527453594 \h </w:instrText>
        </w:r>
        <w:r>
          <w:rPr>
            <w:noProof/>
            <w:webHidden/>
          </w:rPr>
        </w:r>
        <w:r>
          <w:rPr>
            <w:noProof/>
            <w:webHidden/>
          </w:rPr>
          <w:fldChar w:fldCharType="separate"/>
        </w:r>
        <w:r w:rsidR="00B30FA0">
          <w:rPr>
            <w:noProof/>
            <w:webHidden/>
          </w:rPr>
          <w:t>19</w:t>
        </w:r>
        <w:r>
          <w:rPr>
            <w:noProof/>
            <w:webHidden/>
          </w:rPr>
          <w:fldChar w:fldCharType="end"/>
        </w:r>
      </w:hyperlink>
    </w:p>
    <w:p w:rsidR="00F82E6F" w:rsidRDefault="00F82E6F">
      <w:pPr>
        <w:pStyle w:val="TOC2"/>
        <w:tabs>
          <w:tab w:val="right" w:leader="dot" w:pos="10762"/>
        </w:tabs>
        <w:rPr>
          <w:rFonts w:asciiTheme="minorHAnsi" w:eastAsiaTheme="minorEastAsia" w:hAnsiTheme="minorHAnsi" w:cstheme="minorBidi"/>
          <w:noProof/>
          <w:sz w:val="22"/>
          <w:szCs w:val="22"/>
        </w:rPr>
      </w:pPr>
      <w:hyperlink w:anchor="_Toc527453595" w:history="1">
        <w:r w:rsidRPr="00C201A4">
          <w:rPr>
            <w:rStyle w:val="Hyperlink"/>
            <w:noProof/>
          </w:rPr>
          <w:t>Terms and conditions of sale</w:t>
        </w:r>
        <w:r>
          <w:rPr>
            <w:noProof/>
            <w:webHidden/>
          </w:rPr>
          <w:tab/>
        </w:r>
        <w:r>
          <w:rPr>
            <w:noProof/>
            <w:webHidden/>
          </w:rPr>
          <w:fldChar w:fldCharType="begin"/>
        </w:r>
        <w:r>
          <w:rPr>
            <w:noProof/>
            <w:webHidden/>
          </w:rPr>
          <w:instrText xml:space="preserve"> PAGEREF _Toc527453595 \h </w:instrText>
        </w:r>
        <w:r>
          <w:rPr>
            <w:noProof/>
            <w:webHidden/>
          </w:rPr>
        </w:r>
        <w:r>
          <w:rPr>
            <w:noProof/>
            <w:webHidden/>
          </w:rPr>
          <w:fldChar w:fldCharType="separate"/>
        </w:r>
        <w:r w:rsidR="00B30FA0">
          <w:rPr>
            <w:noProof/>
            <w:webHidden/>
          </w:rPr>
          <w:t>19</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96" w:history="1">
        <w:r w:rsidRPr="00C201A4">
          <w:rPr>
            <w:rStyle w:val="Hyperlink"/>
            <w:noProof/>
          </w:rPr>
          <w:t>Why recycle?</w:t>
        </w:r>
        <w:r>
          <w:rPr>
            <w:noProof/>
            <w:webHidden/>
          </w:rPr>
          <w:tab/>
        </w:r>
        <w:r>
          <w:rPr>
            <w:noProof/>
            <w:webHidden/>
          </w:rPr>
          <w:fldChar w:fldCharType="begin"/>
        </w:r>
        <w:r>
          <w:rPr>
            <w:noProof/>
            <w:webHidden/>
          </w:rPr>
          <w:instrText xml:space="preserve"> PAGEREF _Toc527453596 \h </w:instrText>
        </w:r>
        <w:r>
          <w:rPr>
            <w:noProof/>
            <w:webHidden/>
          </w:rPr>
        </w:r>
        <w:r>
          <w:rPr>
            <w:noProof/>
            <w:webHidden/>
          </w:rPr>
          <w:fldChar w:fldCharType="separate"/>
        </w:r>
        <w:r w:rsidR="00B30FA0">
          <w:rPr>
            <w:noProof/>
            <w:webHidden/>
          </w:rPr>
          <w:t>19</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97" w:history="1">
        <w:r w:rsidRPr="00C201A4">
          <w:rPr>
            <w:rStyle w:val="Hyperlink"/>
            <w:noProof/>
          </w:rPr>
          <w:t>What is WEEE?</w:t>
        </w:r>
        <w:r>
          <w:rPr>
            <w:noProof/>
            <w:webHidden/>
          </w:rPr>
          <w:tab/>
        </w:r>
        <w:r>
          <w:rPr>
            <w:noProof/>
            <w:webHidden/>
          </w:rPr>
          <w:fldChar w:fldCharType="begin"/>
        </w:r>
        <w:r>
          <w:rPr>
            <w:noProof/>
            <w:webHidden/>
          </w:rPr>
          <w:instrText xml:space="preserve"> PAGEREF _Toc527453597 \h </w:instrText>
        </w:r>
        <w:r>
          <w:rPr>
            <w:noProof/>
            <w:webHidden/>
          </w:rPr>
        </w:r>
        <w:r>
          <w:rPr>
            <w:noProof/>
            <w:webHidden/>
          </w:rPr>
          <w:fldChar w:fldCharType="separate"/>
        </w:r>
        <w:r w:rsidR="00B30FA0">
          <w:rPr>
            <w:noProof/>
            <w:webHidden/>
          </w:rPr>
          <w:t>20</w:t>
        </w:r>
        <w:r>
          <w:rPr>
            <w:noProof/>
            <w:webHidden/>
          </w:rPr>
          <w:fldChar w:fldCharType="end"/>
        </w:r>
      </w:hyperlink>
    </w:p>
    <w:p w:rsidR="00F82E6F" w:rsidRDefault="00F82E6F">
      <w:pPr>
        <w:pStyle w:val="TOC3"/>
        <w:tabs>
          <w:tab w:val="right" w:leader="dot" w:pos="10762"/>
        </w:tabs>
        <w:rPr>
          <w:rFonts w:asciiTheme="minorHAnsi" w:eastAsiaTheme="minorEastAsia" w:hAnsiTheme="minorHAnsi" w:cstheme="minorBidi"/>
          <w:noProof/>
          <w:sz w:val="22"/>
          <w:szCs w:val="22"/>
        </w:rPr>
      </w:pPr>
      <w:hyperlink w:anchor="_Toc527453598" w:history="1">
        <w:r w:rsidRPr="00C201A4">
          <w:rPr>
            <w:rStyle w:val="Hyperlink"/>
            <w:noProof/>
          </w:rPr>
          <w:t>How are we helping?</w:t>
        </w:r>
        <w:r>
          <w:rPr>
            <w:noProof/>
            <w:webHidden/>
          </w:rPr>
          <w:tab/>
        </w:r>
        <w:r>
          <w:rPr>
            <w:noProof/>
            <w:webHidden/>
          </w:rPr>
          <w:fldChar w:fldCharType="begin"/>
        </w:r>
        <w:r>
          <w:rPr>
            <w:noProof/>
            <w:webHidden/>
          </w:rPr>
          <w:instrText xml:space="preserve"> PAGEREF _Toc527453598 \h </w:instrText>
        </w:r>
        <w:r>
          <w:rPr>
            <w:noProof/>
            <w:webHidden/>
          </w:rPr>
        </w:r>
        <w:r>
          <w:rPr>
            <w:noProof/>
            <w:webHidden/>
          </w:rPr>
          <w:fldChar w:fldCharType="separate"/>
        </w:r>
        <w:r w:rsidR="00B30FA0">
          <w:rPr>
            <w:noProof/>
            <w:webHidden/>
          </w:rPr>
          <w:t>20</w:t>
        </w:r>
        <w:r>
          <w:rPr>
            <w:noProof/>
            <w:webHidden/>
          </w:rPr>
          <w:fldChar w:fldCharType="end"/>
        </w:r>
      </w:hyperlink>
    </w:p>
    <w:p w:rsidR="00F82E6F" w:rsidRDefault="00F82E6F" w:rsidP="00F82E6F">
      <w:pPr>
        <w:rPr>
          <w:rFonts w:eastAsia="Arial" w:cs="Arial"/>
        </w:rPr>
      </w:pPr>
      <w:r>
        <w:fldChar w:fldCharType="end"/>
      </w:r>
    </w:p>
    <w:p w:rsidR="00E67095" w:rsidRDefault="00E67095" w:rsidP="004868D8">
      <w:pPr>
        <w:pStyle w:val="Heading2"/>
        <w:rPr>
          <w:rFonts w:eastAsia="Arial"/>
        </w:rPr>
      </w:pPr>
      <w:bookmarkStart w:id="1" w:name="_Toc527453539"/>
      <w:r>
        <w:rPr>
          <w:rFonts w:eastAsia="Arial"/>
        </w:rPr>
        <w:t>Special warning</w:t>
      </w:r>
      <w:bookmarkEnd w:id="1"/>
    </w:p>
    <w:p w:rsidR="00E67095" w:rsidRDefault="00E67095" w:rsidP="00E67095">
      <w:pPr>
        <w:rPr>
          <w:rFonts w:eastAsia="Arial" w:cs="Arial"/>
        </w:rPr>
      </w:pPr>
      <w:r>
        <w:rPr>
          <w:rFonts w:eastAsia="Arial" w:cs="Arial"/>
        </w:rPr>
        <w:t xml:space="preserve">This manual is based on firmware version “VD12_fw_1.0”. This electronic reading device is exclusively for magnifying and reading, or looking at texts and images. </w:t>
      </w:r>
    </w:p>
    <w:p w:rsidR="00E67095" w:rsidRDefault="00E67095" w:rsidP="00E67095">
      <w:pPr>
        <w:rPr>
          <w:rFonts w:eastAsia="Arial" w:cs="Arial"/>
        </w:rPr>
      </w:pPr>
    </w:p>
    <w:p w:rsidR="00E67095" w:rsidRDefault="00E67095" w:rsidP="00E67095">
      <w:pPr>
        <w:rPr>
          <w:rFonts w:eastAsia="Arial" w:cs="Arial"/>
        </w:rPr>
      </w:pPr>
      <w:r>
        <w:rPr>
          <w:rFonts w:eastAsia="Arial" w:cs="Arial"/>
        </w:rPr>
        <w:t xml:space="preserve">Please read this manual carefully through before first use, paying particular attention to </w:t>
      </w:r>
      <w:r>
        <w:rPr>
          <w:rFonts w:eastAsia="Arial" w:cs="Arial"/>
          <w:b/>
        </w:rPr>
        <w:t>Safety Information</w:t>
      </w:r>
      <w:r>
        <w:rPr>
          <w:rFonts w:eastAsia="Arial" w:cs="Arial"/>
        </w:rPr>
        <w:t>. This is the only way to get to know all the functions on the device.</w:t>
      </w:r>
    </w:p>
    <w:p w:rsidR="00E67095" w:rsidRDefault="00E67095" w:rsidP="00E67095">
      <w:pPr>
        <w:rPr>
          <w:rFonts w:eastAsia="Arial" w:cs="Arial"/>
        </w:rPr>
      </w:pPr>
    </w:p>
    <w:p w:rsidR="00E67095" w:rsidRDefault="00E67095" w:rsidP="004868D8">
      <w:pPr>
        <w:pStyle w:val="Heading2"/>
        <w:rPr>
          <w:rFonts w:eastAsia="Arial"/>
        </w:rPr>
      </w:pPr>
      <w:bookmarkStart w:id="2" w:name="_Toc527453540"/>
      <w:r>
        <w:rPr>
          <w:rFonts w:eastAsia="Arial"/>
        </w:rPr>
        <w:t>General description</w:t>
      </w:r>
      <w:bookmarkEnd w:id="2"/>
    </w:p>
    <w:p w:rsidR="00AA3CFC" w:rsidRPr="00C64516" w:rsidRDefault="00AA3CFC" w:rsidP="00E67095">
      <w:r>
        <w:t xml:space="preserve">The </w:t>
      </w:r>
      <w:proofErr w:type="spellStart"/>
      <w:r>
        <w:t>visolux</w:t>
      </w:r>
      <w:proofErr w:type="spellEnd"/>
      <w:r>
        <w:t xml:space="preserve"> digital XL FHD is an advanced portable video magnifier with a 12-inch touchscreen, full HD camera and an easy-to-use horizontal and vertical scrolling feature. Use the touchscreen or the buttons</w:t>
      </w:r>
      <w:r w:rsidR="00C64516">
        <w:t xml:space="preserve"> to adjust what's on the screen as preferred to adjust magnification, colour contrast and more.</w:t>
      </w:r>
      <w:r>
        <w:t xml:space="preserve"> </w:t>
      </w:r>
    </w:p>
    <w:p w:rsidR="00E67095" w:rsidRDefault="00E67095" w:rsidP="00E67095">
      <w:pPr>
        <w:rPr>
          <w:rFonts w:eastAsia="Arial" w:cs="Arial"/>
        </w:rPr>
      </w:pPr>
    </w:p>
    <w:p w:rsidR="00E67095" w:rsidRDefault="00E67095" w:rsidP="004868D8">
      <w:pPr>
        <w:pStyle w:val="Heading2"/>
        <w:rPr>
          <w:rFonts w:eastAsia="Arial"/>
        </w:rPr>
      </w:pPr>
      <w:bookmarkStart w:id="3" w:name="_Toc527453541"/>
      <w:r>
        <w:rPr>
          <w:rFonts w:eastAsia="Arial"/>
        </w:rPr>
        <w:t>Items included</w:t>
      </w:r>
      <w:r w:rsidR="00C64516">
        <w:rPr>
          <w:rFonts w:eastAsia="Arial"/>
        </w:rPr>
        <w:t xml:space="preserve"> with the </w:t>
      </w:r>
      <w:proofErr w:type="spellStart"/>
      <w:r w:rsidR="00C64516">
        <w:rPr>
          <w:rFonts w:eastAsia="Arial"/>
        </w:rPr>
        <w:t>visolux</w:t>
      </w:r>
      <w:proofErr w:type="spellEnd"/>
      <w:r w:rsidR="00C64516">
        <w:rPr>
          <w:rFonts w:eastAsia="Arial"/>
        </w:rPr>
        <w:t xml:space="preserve"> digital XL FHD</w:t>
      </w:r>
      <w:bookmarkEnd w:id="3"/>
    </w:p>
    <w:p w:rsidR="00E67095" w:rsidRDefault="00C64516" w:rsidP="00E67095">
      <w:pPr>
        <w:pStyle w:val="ListBullet"/>
        <w:rPr>
          <w:rFonts w:eastAsia="Arial"/>
        </w:rPr>
      </w:pPr>
      <w:proofErr w:type="spellStart"/>
      <w:r>
        <w:rPr>
          <w:rFonts w:eastAsia="Arial"/>
        </w:rPr>
        <w:t>V</w:t>
      </w:r>
      <w:r w:rsidR="00E67095">
        <w:rPr>
          <w:rFonts w:eastAsia="Arial"/>
        </w:rPr>
        <w:t>isolux</w:t>
      </w:r>
      <w:proofErr w:type="spellEnd"/>
      <w:r w:rsidR="00E67095">
        <w:rPr>
          <w:rFonts w:eastAsia="Arial"/>
        </w:rPr>
        <w:t xml:space="preserve"> </w:t>
      </w:r>
      <w:r>
        <w:rPr>
          <w:rFonts w:eastAsia="Arial"/>
        </w:rPr>
        <w:t>digital</w:t>
      </w:r>
      <w:r w:rsidR="00E67095">
        <w:rPr>
          <w:rFonts w:eastAsia="Arial"/>
        </w:rPr>
        <w:t xml:space="preserve"> XL FHD</w:t>
      </w:r>
      <w:r w:rsidR="00F82E6F">
        <w:rPr>
          <w:rFonts w:eastAsia="Arial"/>
        </w:rPr>
        <w:t xml:space="preserve"> with SD card pre-inserted</w:t>
      </w:r>
    </w:p>
    <w:p w:rsidR="00E67095" w:rsidRDefault="00C64516" w:rsidP="00E67095">
      <w:pPr>
        <w:pStyle w:val="ListBullet"/>
        <w:rPr>
          <w:rFonts w:eastAsia="Arial"/>
        </w:rPr>
      </w:pPr>
      <w:r>
        <w:rPr>
          <w:rFonts w:eastAsia="Arial"/>
        </w:rPr>
        <w:t>H</w:t>
      </w:r>
      <w:r w:rsidR="00E67095">
        <w:rPr>
          <w:rFonts w:eastAsia="Arial"/>
        </w:rPr>
        <w:t>ard foam case</w:t>
      </w:r>
    </w:p>
    <w:p w:rsidR="00E67095" w:rsidRDefault="00C64516" w:rsidP="00E67095">
      <w:pPr>
        <w:pStyle w:val="ListBullet"/>
        <w:rPr>
          <w:rFonts w:eastAsia="Arial"/>
        </w:rPr>
      </w:pPr>
      <w:r>
        <w:rPr>
          <w:rFonts w:eastAsia="Arial"/>
        </w:rPr>
        <w:lastRenderedPageBreak/>
        <w:t>C</w:t>
      </w:r>
      <w:r w:rsidR="00E67095">
        <w:rPr>
          <w:rFonts w:eastAsia="Arial"/>
        </w:rPr>
        <w:t>arry strap</w:t>
      </w:r>
    </w:p>
    <w:p w:rsidR="00E67095" w:rsidRDefault="00C64516" w:rsidP="00E67095">
      <w:pPr>
        <w:pStyle w:val="ListBullet"/>
        <w:rPr>
          <w:rFonts w:eastAsia="Arial"/>
        </w:rPr>
      </w:pPr>
      <w:proofErr w:type="spellStart"/>
      <w:r>
        <w:rPr>
          <w:rFonts w:eastAsia="Arial"/>
        </w:rPr>
        <w:t>M</w:t>
      </w:r>
      <w:r w:rsidR="00E67095">
        <w:rPr>
          <w:rFonts w:eastAsia="Arial"/>
        </w:rPr>
        <w:t>icrofibre</w:t>
      </w:r>
      <w:proofErr w:type="spellEnd"/>
      <w:r w:rsidR="00E67095">
        <w:rPr>
          <w:rFonts w:eastAsia="Arial"/>
        </w:rPr>
        <w:t xml:space="preserve"> cloth</w:t>
      </w:r>
    </w:p>
    <w:p w:rsidR="00E67095" w:rsidRDefault="00E67095" w:rsidP="00E67095">
      <w:pPr>
        <w:pStyle w:val="ListBullet"/>
        <w:rPr>
          <w:rFonts w:eastAsia="Arial"/>
        </w:rPr>
      </w:pPr>
      <w:r>
        <w:rPr>
          <w:rFonts w:eastAsia="Arial"/>
        </w:rPr>
        <w:t>HDMI cable</w:t>
      </w:r>
    </w:p>
    <w:p w:rsidR="00E67095" w:rsidRDefault="00E67095" w:rsidP="00E67095">
      <w:pPr>
        <w:pStyle w:val="ListBullet"/>
        <w:rPr>
          <w:rFonts w:eastAsia="Arial"/>
        </w:rPr>
      </w:pPr>
      <w:r>
        <w:rPr>
          <w:rFonts w:eastAsia="Arial"/>
        </w:rPr>
        <w:t>USB cable (Type C)</w:t>
      </w:r>
    </w:p>
    <w:p w:rsidR="00E67095" w:rsidRDefault="00C64516" w:rsidP="00E67095">
      <w:pPr>
        <w:pStyle w:val="ListBullet"/>
        <w:rPr>
          <w:rFonts w:eastAsia="Arial"/>
        </w:rPr>
      </w:pPr>
      <w:r>
        <w:rPr>
          <w:rFonts w:eastAsia="Arial"/>
        </w:rPr>
        <w:t>U</w:t>
      </w:r>
      <w:r w:rsidR="00E67095">
        <w:rPr>
          <w:rFonts w:eastAsia="Arial"/>
        </w:rPr>
        <w:t>niversal charging device with adapters for EU, GB, US, AU</w:t>
      </w:r>
    </w:p>
    <w:p w:rsidR="00E67095" w:rsidRDefault="00C64516" w:rsidP="00E67095">
      <w:pPr>
        <w:pStyle w:val="ListBullet"/>
        <w:rPr>
          <w:rFonts w:eastAsia="Arial"/>
        </w:rPr>
      </w:pPr>
      <w:r>
        <w:rPr>
          <w:rFonts w:eastAsia="Arial"/>
        </w:rPr>
        <w:t>O</w:t>
      </w:r>
      <w:r w:rsidR="00E67095">
        <w:rPr>
          <w:rFonts w:eastAsia="Arial"/>
        </w:rPr>
        <w:t>perating instructions.</w:t>
      </w:r>
    </w:p>
    <w:p w:rsidR="00E67095" w:rsidRDefault="00E67095" w:rsidP="00E67095">
      <w:pPr>
        <w:rPr>
          <w:rFonts w:eastAsia="Arial" w:cs="Arial"/>
        </w:rPr>
      </w:pPr>
    </w:p>
    <w:p w:rsidR="00E67095" w:rsidRDefault="00E67095" w:rsidP="004868D8">
      <w:pPr>
        <w:pStyle w:val="Heading2"/>
        <w:rPr>
          <w:rFonts w:eastAsia="Arial"/>
        </w:rPr>
      </w:pPr>
      <w:bookmarkStart w:id="4" w:name="_Toc527453542"/>
      <w:r>
        <w:rPr>
          <w:rFonts w:eastAsia="Arial"/>
        </w:rPr>
        <w:t>Orientation</w:t>
      </w:r>
      <w:bookmarkEnd w:id="4"/>
      <w:r>
        <w:rPr>
          <w:rFonts w:eastAsia="Arial"/>
        </w:rPr>
        <w:t xml:space="preserve"> </w:t>
      </w:r>
    </w:p>
    <w:p w:rsidR="00E67095" w:rsidRDefault="00E67095" w:rsidP="004868D8">
      <w:pPr>
        <w:pStyle w:val="Heading3"/>
        <w:rPr>
          <w:rFonts w:eastAsia="Arial"/>
        </w:rPr>
      </w:pPr>
      <w:bookmarkStart w:id="5" w:name="_Toc527453543"/>
      <w:r>
        <w:rPr>
          <w:rFonts w:eastAsia="Arial"/>
        </w:rPr>
        <w:t>Front</w:t>
      </w:r>
      <w:bookmarkEnd w:id="5"/>
    </w:p>
    <w:p w:rsidR="00E67095" w:rsidRDefault="00E67095" w:rsidP="00E67095">
      <w:pPr>
        <w:rPr>
          <w:rFonts w:eastAsia="Arial" w:cs="Arial"/>
        </w:rPr>
      </w:pPr>
      <w:r>
        <w:rPr>
          <w:rFonts w:eastAsia="Arial" w:cs="Arial"/>
        </w:rPr>
        <w:t xml:space="preserve">The front of the device contains the screen and five buttons. Position the </w:t>
      </w:r>
      <w:proofErr w:type="spellStart"/>
      <w:r>
        <w:rPr>
          <w:rFonts w:eastAsia="Arial" w:cs="Arial"/>
        </w:rPr>
        <w:t>visolux</w:t>
      </w:r>
      <w:proofErr w:type="spellEnd"/>
      <w:r>
        <w:rPr>
          <w:rFonts w:eastAsia="Arial" w:cs="Arial"/>
        </w:rPr>
        <w:t xml:space="preserve"> so that the screen is facing towards you and the </w:t>
      </w:r>
      <w:r w:rsidRPr="00C64516">
        <w:rPr>
          <w:rFonts w:eastAsia="Arial"/>
        </w:rPr>
        <w:t>five tactile b</w:t>
      </w:r>
      <w:r>
        <w:rPr>
          <w:rFonts w:eastAsia="Arial" w:cs="Arial"/>
        </w:rPr>
        <w:t>uttons are along the bottom of the screen.</w:t>
      </w:r>
    </w:p>
    <w:p w:rsidR="00E67095" w:rsidRDefault="00E67095" w:rsidP="00E67095">
      <w:pPr>
        <w:rPr>
          <w:rFonts w:eastAsia="Arial" w:cs="Arial"/>
        </w:rPr>
      </w:pPr>
    </w:p>
    <w:p w:rsidR="00E67095" w:rsidRDefault="00E67095" w:rsidP="00E67095">
      <w:pPr>
        <w:rPr>
          <w:rFonts w:eastAsia="Arial" w:cs="Arial"/>
        </w:rPr>
      </w:pPr>
      <w:r>
        <w:rPr>
          <w:rFonts w:eastAsia="Arial" w:cs="Arial"/>
        </w:rPr>
        <w:t>From left to right the button functions are as follows:</w:t>
      </w:r>
    </w:p>
    <w:p w:rsidR="00E67095" w:rsidRDefault="00E67095" w:rsidP="00E67095">
      <w:pPr>
        <w:pStyle w:val="ListBullet"/>
        <w:rPr>
          <w:rFonts w:eastAsia="Arial"/>
        </w:rPr>
      </w:pPr>
      <w:r>
        <w:rPr>
          <w:rFonts w:eastAsia="Arial"/>
        </w:rPr>
        <w:t>contrast button</w:t>
      </w:r>
    </w:p>
    <w:p w:rsidR="00E67095" w:rsidRDefault="00E67095" w:rsidP="00E67095">
      <w:pPr>
        <w:pStyle w:val="ListBullet"/>
        <w:rPr>
          <w:rFonts w:eastAsia="Arial"/>
        </w:rPr>
      </w:pPr>
      <w:r>
        <w:rPr>
          <w:rFonts w:eastAsia="Arial"/>
        </w:rPr>
        <w:t>photo button to save images; also confirms menu options</w:t>
      </w:r>
    </w:p>
    <w:p w:rsidR="00E67095" w:rsidRDefault="00E67095" w:rsidP="00E67095">
      <w:pPr>
        <w:pStyle w:val="ListBullet"/>
        <w:rPr>
          <w:rFonts w:eastAsia="Arial"/>
        </w:rPr>
      </w:pPr>
      <w:r>
        <w:rPr>
          <w:rFonts w:eastAsia="Arial"/>
        </w:rPr>
        <w:t>on and off button</w:t>
      </w:r>
    </w:p>
    <w:p w:rsidR="00E67095" w:rsidRDefault="00E67095" w:rsidP="00E67095">
      <w:pPr>
        <w:pStyle w:val="ListBullet"/>
        <w:rPr>
          <w:rFonts w:eastAsia="Arial"/>
        </w:rPr>
      </w:pPr>
      <w:r>
        <w:rPr>
          <w:rFonts w:eastAsia="Arial"/>
        </w:rPr>
        <w:t>zoom out button for decreasing the zoom factor</w:t>
      </w:r>
    </w:p>
    <w:p w:rsidR="00E67095" w:rsidRDefault="00E67095" w:rsidP="00E67095">
      <w:pPr>
        <w:pStyle w:val="ListBullet"/>
        <w:rPr>
          <w:rFonts w:eastAsia="Arial"/>
        </w:rPr>
      </w:pPr>
      <w:proofErr w:type="gramStart"/>
      <w:r>
        <w:rPr>
          <w:rFonts w:eastAsia="Arial"/>
        </w:rPr>
        <w:t>zoom</w:t>
      </w:r>
      <w:proofErr w:type="gramEnd"/>
      <w:r>
        <w:rPr>
          <w:rFonts w:eastAsia="Arial"/>
        </w:rPr>
        <w:t xml:space="preserve"> in button for increasing the zoom factor.</w:t>
      </w:r>
    </w:p>
    <w:p w:rsidR="00E67095" w:rsidRDefault="00E67095" w:rsidP="00E67095">
      <w:pPr>
        <w:tabs>
          <w:tab w:val="left" w:pos="567"/>
        </w:tabs>
        <w:rPr>
          <w:rFonts w:eastAsia="Arial" w:cs="Arial"/>
        </w:rPr>
      </w:pPr>
    </w:p>
    <w:p w:rsidR="00E67095" w:rsidRDefault="00E67095" w:rsidP="004868D8">
      <w:pPr>
        <w:pStyle w:val="Heading3"/>
        <w:rPr>
          <w:rFonts w:eastAsia="Arial"/>
        </w:rPr>
      </w:pPr>
      <w:bookmarkStart w:id="6" w:name="_Toc527453544"/>
      <w:r>
        <w:rPr>
          <w:rFonts w:eastAsia="Arial"/>
        </w:rPr>
        <w:t>Top</w:t>
      </w:r>
      <w:bookmarkEnd w:id="6"/>
    </w:p>
    <w:p w:rsidR="00E67095" w:rsidRPr="00C64516" w:rsidRDefault="00C64516" w:rsidP="00E67095">
      <w:pPr>
        <w:rPr>
          <w:rFonts w:eastAsia="Arial" w:cs="Arial"/>
        </w:rPr>
      </w:pPr>
      <w:r>
        <w:rPr>
          <w:rFonts w:eastAsia="Arial" w:cs="Arial"/>
        </w:rPr>
        <w:t>Holding the display upright</w:t>
      </w:r>
      <w:r w:rsidRPr="00C64516">
        <w:rPr>
          <w:rFonts w:eastAsia="Arial" w:cs="Arial"/>
        </w:rPr>
        <w:t xml:space="preserve"> </w:t>
      </w:r>
      <w:r>
        <w:rPr>
          <w:rFonts w:eastAsia="Arial" w:cs="Arial"/>
        </w:rPr>
        <w:t>with the screen display facing you, note th</w:t>
      </w:r>
      <w:r w:rsidR="00E67095">
        <w:rPr>
          <w:rFonts w:eastAsia="Arial" w:cs="Arial"/>
        </w:rPr>
        <w:t xml:space="preserve">e top </w:t>
      </w:r>
      <w:r w:rsidR="00E67095" w:rsidRPr="00C64516">
        <w:rPr>
          <w:rFonts w:eastAsia="Arial" w:cs="Arial"/>
        </w:rPr>
        <w:t xml:space="preserve">edge above the screen. The following </w:t>
      </w:r>
      <w:r w:rsidRPr="00C64516">
        <w:rPr>
          <w:rFonts w:eastAsia="Arial" w:cs="Arial"/>
        </w:rPr>
        <w:t xml:space="preserve">areas </w:t>
      </w:r>
      <w:r w:rsidR="00E67095" w:rsidRPr="00C64516">
        <w:rPr>
          <w:rFonts w:eastAsia="Arial" w:cs="Arial"/>
        </w:rPr>
        <w:t>can be located from left to right:</w:t>
      </w:r>
    </w:p>
    <w:p w:rsidR="00C64516" w:rsidRPr="00C64516" w:rsidRDefault="00E67095" w:rsidP="00C64516">
      <w:pPr>
        <w:pStyle w:val="ListBullet"/>
        <w:rPr>
          <w:rFonts w:eastAsia="Arial"/>
        </w:rPr>
      </w:pPr>
      <w:r w:rsidRPr="00C64516">
        <w:rPr>
          <w:rFonts w:eastAsia="Arial"/>
        </w:rPr>
        <w:t xml:space="preserve">a small </w:t>
      </w:r>
      <w:r w:rsidR="00C64516" w:rsidRPr="00C64516">
        <w:rPr>
          <w:rFonts w:eastAsia="Arial"/>
        </w:rPr>
        <w:t xml:space="preserve">raised LED / charging </w:t>
      </w:r>
      <w:r w:rsidR="006C415D">
        <w:rPr>
          <w:rFonts w:eastAsia="Arial"/>
        </w:rPr>
        <w:t>LED</w:t>
      </w:r>
    </w:p>
    <w:p w:rsidR="00E67095" w:rsidRPr="00C64516" w:rsidRDefault="00C64516" w:rsidP="00E67095">
      <w:pPr>
        <w:pStyle w:val="ListBullet"/>
        <w:rPr>
          <w:rFonts w:eastAsia="Arial"/>
        </w:rPr>
      </w:pPr>
      <w:r>
        <w:rPr>
          <w:rFonts w:eastAsia="Arial"/>
        </w:rPr>
        <w:t xml:space="preserve">recessed </w:t>
      </w:r>
      <w:r w:rsidR="00E67095" w:rsidRPr="00C64516">
        <w:rPr>
          <w:rFonts w:eastAsia="Arial"/>
        </w:rPr>
        <w:t>USB / charging connection socket</w:t>
      </w:r>
    </w:p>
    <w:p w:rsidR="00E67095" w:rsidRDefault="00E67095" w:rsidP="00E67095">
      <w:pPr>
        <w:pStyle w:val="ListBullet"/>
        <w:rPr>
          <w:rFonts w:eastAsia="Arial"/>
        </w:rPr>
      </w:pPr>
      <w:r>
        <w:rPr>
          <w:rFonts w:eastAsia="Arial"/>
        </w:rPr>
        <w:t>raised tactile button, positioned centrally, to open the menu control</w:t>
      </w:r>
    </w:p>
    <w:p w:rsidR="00E67095" w:rsidRDefault="00C64516" w:rsidP="00E67095">
      <w:pPr>
        <w:pStyle w:val="ListBullet"/>
        <w:rPr>
          <w:rFonts w:eastAsia="Arial"/>
        </w:rPr>
      </w:pPr>
      <w:proofErr w:type="gramStart"/>
      <w:r>
        <w:rPr>
          <w:rFonts w:eastAsia="Arial"/>
        </w:rPr>
        <w:t>c</w:t>
      </w:r>
      <w:r w:rsidR="00E67095">
        <w:rPr>
          <w:rFonts w:eastAsia="Arial"/>
        </w:rPr>
        <w:t>over</w:t>
      </w:r>
      <w:proofErr w:type="gramEnd"/>
      <w:r w:rsidR="00E67095">
        <w:rPr>
          <w:rFonts w:eastAsia="Arial"/>
        </w:rPr>
        <w:t xml:space="preserve"> for the SD card socket </w:t>
      </w:r>
      <w:r w:rsidR="00E67095" w:rsidRPr="00C64516">
        <w:rPr>
          <w:rFonts w:eastAsia="Arial"/>
        </w:rPr>
        <w:t>(</w:t>
      </w:r>
      <w:r>
        <w:rPr>
          <w:rFonts w:eastAsia="Arial"/>
        </w:rPr>
        <w:t xml:space="preserve">insert </w:t>
      </w:r>
      <w:r w:rsidR="00E67095" w:rsidRPr="00C64516">
        <w:rPr>
          <w:rFonts w:eastAsia="Arial"/>
        </w:rPr>
        <w:t>SD card</w:t>
      </w:r>
      <w:r>
        <w:rPr>
          <w:rFonts w:eastAsia="Arial"/>
        </w:rPr>
        <w:t>s</w:t>
      </w:r>
      <w:r w:rsidR="00E67095" w:rsidRPr="00C64516">
        <w:rPr>
          <w:rFonts w:eastAsia="Arial"/>
        </w:rPr>
        <w:t xml:space="preserve"> with contacts in front, facing upwards.)</w:t>
      </w:r>
    </w:p>
    <w:p w:rsidR="00E67095" w:rsidRDefault="00E67095" w:rsidP="00E67095">
      <w:pPr>
        <w:rPr>
          <w:rFonts w:eastAsia="Arial" w:cs="Arial"/>
        </w:rPr>
      </w:pPr>
    </w:p>
    <w:p w:rsidR="00E67095" w:rsidRDefault="00E67095" w:rsidP="004868D8">
      <w:pPr>
        <w:pStyle w:val="Heading3"/>
        <w:rPr>
          <w:rFonts w:eastAsia="Arial"/>
        </w:rPr>
      </w:pPr>
      <w:bookmarkStart w:id="7" w:name="_Toc527453545"/>
      <w:r>
        <w:rPr>
          <w:rFonts w:eastAsia="Arial"/>
        </w:rPr>
        <w:t>Left side</w:t>
      </w:r>
      <w:bookmarkEnd w:id="7"/>
    </w:p>
    <w:p w:rsidR="00E67095" w:rsidRDefault="00E67095" w:rsidP="00E67095">
      <w:pPr>
        <w:rPr>
          <w:rFonts w:eastAsia="Arial" w:cs="Arial"/>
        </w:rPr>
      </w:pPr>
      <w:r>
        <w:rPr>
          <w:rFonts w:eastAsia="Arial" w:cs="Arial"/>
        </w:rPr>
        <w:t>Turn the unit to see the left side edge, from the front. Starting from the top note the following buttons and sockets:</w:t>
      </w:r>
    </w:p>
    <w:p w:rsidR="00E67095" w:rsidRDefault="00E67095" w:rsidP="00E67095">
      <w:pPr>
        <w:pStyle w:val="ListBullet"/>
        <w:rPr>
          <w:rFonts w:eastAsia="Arial"/>
        </w:rPr>
      </w:pPr>
      <w:r>
        <w:rPr>
          <w:rFonts w:eastAsia="Arial"/>
        </w:rPr>
        <w:t>HDMI input socket</w:t>
      </w:r>
    </w:p>
    <w:p w:rsidR="00E67095" w:rsidRDefault="00E67095" w:rsidP="00E67095">
      <w:pPr>
        <w:pStyle w:val="ListBullet"/>
        <w:rPr>
          <w:rFonts w:eastAsia="Arial"/>
        </w:rPr>
      </w:pPr>
      <w:r>
        <w:rPr>
          <w:rFonts w:eastAsia="Arial"/>
        </w:rPr>
        <w:t>button for moving the image selection to the right (right scroll)</w:t>
      </w:r>
    </w:p>
    <w:p w:rsidR="00E67095" w:rsidRDefault="00E67095" w:rsidP="00E67095">
      <w:pPr>
        <w:pStyle w:val="ListBullet"/>
        <w:rPr>
          <w:rFonts w:eastAsia="Arial"/>
        </w:rPr>
      </w:pPr>
      <w:proofErr w:type="gramStart"/>
      <w:r>
        <w:rPr>
          <w:rFonts w:eastAsia="Arial"/>
        </w:rPr>
        <w:t>button</w:t>
      </w:r>
      <w:proofErr w:type="gramEnd"/>
      <w:r>
        <w:rPr>
          <w:rFonts w:eastAsia="Arial"/>
        </w:rPr>
        <w:t xml:space="preserve"> for moving the image selection to the left (left scroll).</w:t>
      </w:r>
    </w:p>
    <w:p w:rsidR="00E67095" w:rsidRDefault="00E67095" w:rsidP="00E67095">
      <w:pPr>
        <w:rPr>
          <w:rFonts w:eastAsia="Arial" w:cs="Arial"/>
        </w:rPr>
      </w:pPr>
    </w:p>
    <w:p w:rsidR="00E67095" w:rsidRDefault="00E67095" w:rsidP="004868D8">
      <w:pPr>
        <w:pStyle w:val="Heading3"/>
        <w:rPr>
          <w:rFonts w:eastAsia="Arial"/>
        </w:rPr>
      </w:pPr>
      <w:bookmarkStart w:id="8" w:name="_Toc527453546"/>
      <w:r>
        <w:rPr>
          <w:rFonts w:eastAsia="Arial"/>
        </w:rPr>
        <w:lastRenderedPageBreak/>
        <w:t>Right side</w:t>
      </w:r>
      <w:bookmarkEnd w:id="8"/>
    </w:p>
    <w:p w:rsidR="00E67095" w:rsidRDefault="00E67095" w:rsidP="00E67095">
      <w:pPr>
        <w:rPr>
          <w:rFonts w:eastAsia="Arial" w:cs="Arial"/>
        </w:rPr>
      </w:pPr>
      <w:r>
        <w:rPr>
          <w:rFonts w:eastAsia="Arial" w:cs="Arial"/>
        </w:rPr>
        <w:t>Turn the unit to see the right side edge, from the front. Starting from the top note the following buttons and sockets:</w:t>
      </w:r>
    </w:p>
    <w:p w:rsidR="00E67095" w:rsidRDefault="00E67095" w:rsidP="00E67095">
      <w:pPr>
        <w:pStyle w:val="ListBullet"/>
        <w:rPr>
          <w:rFonts w:eastAsia="Arial"/>
        </w:rPr>
      </w:pPr>
      <w:r>
        <w:rPr>
          <w:rFonts w:eastAsia="Arial"/>
        </w:rPr>
        <w:t>HDMI output socket</w:t>
      </w:r>
    </w:p>
    <w:p w:rsidR="00E67095" w:rsidRDefault="00E67095" w:rsidP="00E67095">
      <w:pPr>
        <w:pStyle w:val="ListBullet"/>
        <w:rPr>
          <w:rFonts w:eastAsia="Arial"/>
        </w:rPr>
      </w:pPr>
      <w:r>
        <w:rPr>
          <w:rFonts w:eastAsia="Arial"/>
        </w:rPr>
        <w:t>button for moving the image selection upwards (up scroll)</w:t>
      </w:r>
    </w:p>
    <w:p w:rsidR="00E67095" w:rsidRDefault="00E67095" w:rsidP="00E67095">
      <w:pPr>
        <w:pStyle w:val="ListBullet"/>
        <w:rPr>
          <w:rFonts w:eastAsia="Arial"/>
        </w:rPr>
      </w:pPr>
      <w:proofErr w:type="gramStart"/>
      <w:r>
        <w:rPr>
          <w:rFonts w:eastAsia="Arial"/>
        </w:rPr>
        <w:t>button</w:t>
      </w:r>
      <w:proofErr w:type="gramEnd"/>
      <w:r>
        <w:rPr>
          <w:rFonts w:eastAsia="Arial"/>
        </w:rPr>
        <w:t xml:space="preserve"> for moving the image selection downwards (down scroll).</w:t>
      </w:r>
    </w:p>
    <w:p w:rsidR="00E67095" w:rsidRDefault="00E67095" w:rsidP="00E67095">
      <w:pPr>
        <w:rPr>
          <w:rFonts w:eastAsia="Arial" w:cs="Arial"/>
        </w:rPr>
      </w:pPr>
    </w:p>
    <w:p w:rsidR="00E67095" w:rsidRDefault="00E67095" w:rsidP="004868D8">
      <w:pPr>
        <w:pStyle w:val="Heading3"/>
        <w:rPr>
          <w:rFonts w:eastAsia="Arial"/>
        </w:rPr>
      </w:pPr>
      <w:bookmarkStart w:id="9" w:name="_Toc527453547"/>
      <w:r>
        <w:rPr>
          <w:rFonts w:eastAsia="Arial"/>
        </w:rPr>
        <w:t>Back</w:t>
      </w:r>
      <w:bookmarkEnd w:id="9"/>
    </w:p>
    <w:p w:rsidR="00E67095" w:rsidRDefault="00E67095" w:rsidP="00E67095">
      <w:pPr>
        <w:rPr>
          <w:rFonts w:eastAsia="Arial" w:cs="Arial"/>
        </w:rPr>
      </w:pPr>
      <w:r>
        <w:rPr>
          <w:rFonts w:eastAsia="Arial" w:cs="Arial"/>
        </w:rPr>
        <w:t xml:space="preserve">Turn the unit to see the back. </w:t>
      </w:r>
      <w:r w:rsidR="00C64516">
        <w:rPr>
          <w:rFonts w:eastAsia="Arial" w:cs="Arial"/>
        </w:rPr>
        <w:t xml:space="preserve">Just above </w:t>
      </w:r>
      <w:r>
        <w:rPr>
          <w:rFonts w:eastAsia="Arial" w:cs="Arial"/>
        </w:rPr>
        <w:t>centre is a</w:t>
      </w:r>
      <w:r w:rsidR="00C64516">
        <w:rPr>
          <w:rFonts w:eastAsia="Arial" w:cs="Arial"/>
        </w:rPr>
        <w:t xml:space="preserve"> protruding</w:t>
      </w:r>
      <w:r>
        <w:rPr>
          <w:rFonts w:eastAsia="Arial" w:cs="Arial"/>
        </w:rPr>
        <w:t xml:space="preserve"> </w:t>
      </w:r>
      <w:r w:rsidR="00C64516">
        <w:rPr>
          <w:rFonts w:eastAsia="Arial" w:cs="Arial"/>
        </w:rPr>
        <w:t xml:space="preserve">block </w:t>
      </w:r>
      <w:r>
        <w:rPr>
          <w:rFonts w:eastAsia="Arial" w:cs="Arial"/>
        </w:rPr>
        <w:t>section. This contains the movable camera (movable for reading and writing).</w:t>
      </w:r>
    </w:p>
    <w:p w:rsidR="00E67095" w:rsidRPr="006C415D" w:rsidRDefault="00E67095" w:rsidP="006C415D">
      <w:pPr>
        <w:rPr>
          <w:rFonts w:eastAsia="Arial" w:cs="Arial"/>
        </w:rPr>
      </w:pPr>
    </w:p>
    <w:p w:rsidR="00E67095" w:rsidRPr="006C415D" w:rsidRDefault="006C415D" w:rsidP="006C415D">
      <w:pPr>
        <w:rPr>
          <w:rFonts w:eastAsia="Arial" w:cs="Arial"/>
        </w:rPr>
      </w:pPr>
      <w:r w:rsidRPr="006C415D">
        <w:rPr>
          <w:rFonts w:eastAsia="Arial" w:cs="Arial"/>
        </w:rPr>
        <w:t xml:space="preserve">The bottom half of the back has a raised section around the edge; this appears like a capital “U”, without the curves, in shape. This </w:t>
      </w:r>
      <w:r w:rsidR="00E67095" w:rsidRPr="006C415D">
        <w:rPr>
          <w:rFonts w:eastAsia="Arial" w:cs="Arial"/>
        </w:rPr>
        <w:t>is the foldable foot</w:t>
      </w:r>
      <w:r w:rsidRPr="006C415D">
        <w:rPr>
          <w:rFonts w:eastAsia="Arial" w:cs="Arial"/>
        </w:rPr>
        <w:t xml:space="preserve"> which rotates outwards when pulled from the top to create a stand.</w:t>
      </w:r>
      <w:r w:rsidR="00E67095" w:rsidRPr="006C415D">
        <w:rPr>
          <w:rFonts w:eastAsia="Arial" w:cs="Arial"/>
        </w:rPr>
        <w:t xml:space="preserve"> </w:t>
      </w:r>
    </w:p>
    <w:p w:rsidR="00E67095" w:rsidRDefault="00E67095" w:rsidP="00E67095">
      <w:pPr>
        <w:rPr>
          <w:rFonts w:eastAsia="Arial" w:cs="Arial"/>
        </w:rPr>
      </w:pPr>
    </w:p>
    <w:p w:rsidR="00E67095" w:rsidRDefault="00E67095" w:rsidP="004868D8">
      <w:pPr>
        <w:pStyle w:val="Heading3"/>
        <w:rPr>
          <w:rFonts w:eastAsia="Arial"/>
        </w:rPr>
      </w:pPr>
      <w:bookmarkStart w:id="10" w:name="_Toc527453548"/>
      <w:r>
        <w:rPr>
          <w:rFonts w:eastAsia="Arial"/>
        </w:rPr>
        <w:t>Base</w:t>
      </w:r>
      <w:bookmarkEnd w:id="10"/>
    </w:p>
    <w:p w:rsidR="00E67095" w:rsidRDefault="006C415D" w:rsidP="00E67095">
      <w:pPr>
        <w:rPr>
          <w:rFonts w:eastAsia="Arial" w:cs="Arial"/>
        </w:rPr>
      </w:pPr>
      <w:r w:rsidRPr="006C415D">
        <w:rPr>
          <w:rFonts w:eastAsia="Arial" w:cs="Arial"/>
        </w:rPr>
        <w:t>If you turn the unit upside down with the screen facing you, on the right hand side is a flat rectangle button. You can feel the edge of this but it is not designed to be a button regularly used. This is the reset button that should only be used if advised to do so.</w:t>
      </w:r>
    </w:p>
    <w:p w:rsidR="00E67095" w:rsidRDefault="00E67095" w:rsidP="00E67095">
      <w:pPr>
        <w:rPr>
          <w:rFonts w:eastAsia="Arial" w:cs="Arial"/>
        </w:rPr>
      </w:pPr>
    </w:p>
    <w:p w:rsidR="00E67095" w:rsidRDefault="00E67095" w:rsidP="004868D8">
      <w:pPr>
        <w:pStyle w:val="Heading2"/>
        <w:rPr>
          <w:rFonts w:eastAsia="Arial"/>
          <w:i/>
        </w:rPr>
      </w:pPr>
      <w:bookmarkStart w:id="11" w:name="_Toc527453549"/>
      <w:r>
        <w:rPr>
          <w:rFonts w:eastAsia="Arial"/>
        </w:rPr>
        <w:t>Basic operation</w:t>
      </w:r>
      <w:bookmarkEnd w:id="11"/>
    </w:p>
    <w:p w:rsidR="00E67095" w:rsidRDefault="00E67095" w:rsidP="004868D8">
      <w:pPr>
        <w:pStyle w:val="Heading3"/>
        <w:rPr>
          <w:rFonts w:eastAsia="Arial"/>
          <w:color w:val="FF0000"/>
        </w:rPr>
      </w:pPr>
      <w:bookmarkStart w:id="12" w:name="_Toc527453550"/>
      <w:r>
        <w:rPr>
          <w:rFonts w:eastAsia="Arial"/>
        </w:rPr>
        <w:t>Charging the battery</w:t>
      </w:r>
      <w:bookmarkEnd w:id="12"/>
    </w:p>
    <w:p w:rsidR="001D557D" w:rsidRDefault="00E67095" w:rsidP="00E67095">
      <w:pPr>
        <w:rPr>
          <w:rFonts w:eastAsia="Arial" w:cs="Arial"/>
        </w:rPr>
      </w:pPr>
      <w:r>
        <w:rPr>
          <w:rFonts w:eastAsia="Arial" w:cs="Arial"/>
        </w:rPr>
        <w:t xml:space="preserve">Before you use the </w:t>
      </w:r>
      <w:proofErr w:type="spellStart"/>
      <w:r>
        <w:rPr>
          <w:rFonts w:eastAsia="Arial" w:cs="Arial"/>
        </w:rPr>
        <w:t>visolux</w:t>
      </w:r>
      <w:proofErr w:type="spellEnd"/>
      <w:r>
        <w:rPr>
          <w:rFonts w:eastAsia="Arial" w:cs="Arial"/>
        </w:rPr>
        <w:t xml:space="preserve"> for the first time, you must fully charge the internal battery.</w:t>
      </w:r>
      <w:r w:rsidR="00D23AFC">
        <w:rPr>
          <w:rFonts w:eastAsia="Arial" w:cs="Arial"/>
        </w:rPr>
        <w:t xml:space="preserve"> </w:t>
      </w:r>
      <w:r w:rsidR="00765750">
        <w:rPr>
          <w:rFonts w:eastAsia="Arial" w:cs="Arial"/>
        </w:rPr>
        <w:t>You will need to assemble the charger plug</w:t>
      </w:r>
      <w:r w:rsidR="001D557D">
        <w:rPr>
          <w:rFonts w:eastAsia="Arial" w:cs="Arial"/>
        </w:rPr>
        <w:t xml:space="preserve"> (this may require sighted assistance)</w:t>
      </w:r>
      <w:r w:rsidR="00765750">
        <w:rPr>
          <w:rFonts w:eastAsia="Arial" w:cs="Arial"/>
        </w:rPr>
        <w:t xml:space="preserve">. </w:t>
      </w:r>
    </w:p>
    <w:p w:rsidR="001D557D" w:rsidRDefault="001D557D" w:rsidP="00E67095">
      <w:pPr>
        <w:rPr>
          <w:rFonts w:eastAsia="Arial" w:cs="Arial"/>
        </w:rPr>
      </w:pPr>
    </w:p>
    <w:p w:rsidR="00765750" w:rsidRDefault="00E67095" w:rsidP="00E67095">
      <w:pPr>
        <w:rPr>
          <w:rFonts w:eastAsia="Arial" w:cs="Arial"/>
        </w:rPr>
      </w:pPr>
      <w:r>
        <w:rPr>
          <w:rFonts w:eastAsia="Arial" w:cs="Arial"/>
        </w:rPr>
        <w:t xml:space="preserve">To do this, </w:t>
      </w:r>
      <w:r w:rsidR="00765750">
        <w:rPr>
          <w:rFonts w:eastAsia="Arial" w:cs="Arial"/>
        </w:rPr>
        <w:t>locate the rectangle block section of the plug and the appropriate adaptor. Lie the plug section on the surface in front of you so that there are two metal raised pieces (the contacts) protruding upwards out of a recessed section. Ensure it is lying in a landscape position with the contacts on the left.</w:t>
      </w:r>
      <w:r w:rsidR="001D557D">
        <w:rPr>
          <w:rFonts w:eastAsia="Arial" w:cs="Arial"/>
        </w:rPr>
        <w:t xml:space="preserve"> In the centre of the recess edges nearest and furthest from you there are rectangle cut outs; these will receive the locating tabs on the back of the adaptor.</w:t>
      </w:r>
    </w:p>
    <w:p w:rsidR="00765750" w:rsidRDefault="00765750" w:rsidP="00E67095">
      <w:pPr>
        <w:rPr>
          <w:rFonts w:eastAsia="Arial" w:cs="Arial"/>
        </w:rPr>
      </w:pPr>
    </w:p>
    <w:p w:rsidR="00765750" w:rsidRDefault="00765750" w:rsidP="00E67095">
      <w:pPr>
        <w:rPr>
          <w:rFonts w:eastAsia="Arial" w:cs="Arial"/>
        </w:rPr>
      </w:pPr>
      <w:r>
        <w:rPr>
          <w:rFonts w:eastAsia="Arial" w:cs="Arial"/>
        </w:rPr>
        <w:t>Now put the UK adaptor on the surface in front of you with the third, longest pin positioned on the right. Notice that</w:t>
      </w:r>
      <w:r w:rsidR="001D557D">
        <w:rPr>
          <w:rFonts w:eastAsia="Arial" w:cs="Arial"/>
        </w:rPr>
        <w:t xml:space="preserve"> on the same side as the third pin,</w:t>
      </w:r>
      <w:r>
        <w:rPr>
          <w:rFonts w:eastAsia="Arial" w:cs="Arial"/>
        </w:rPr>
        <w:t xml:space="preserve"> on the back of the adaptor (</w:t>
      </w:r>
      <w:r w:rsidR="001D557D">
        <w:rPr>
          <w:rFonts w:eastAsia="Arial" w:cs="Arial"/>
        </w:rPr>
        <w:t>against</w:t>
      </w:r>
      <w:r>
        <w:rPr>
          <w:rFonts w:eastAsia="Arial" w:cs="Arial"/>
        </w:rPr>
        <w:t xml:space="preserve"> the </w:t>
      </w:r>
      <w:r w:rsidR="001D557D">
        <w:rPr>
          <w:rFonts w:eastAsia="Arial" w:cs="Arial"/>
        </w:rPr>
        <w:t>surface</w:t>
      </w:r>
      <w:r>
        <w:rPr>
          <w:rFonts w:eastAsia="Arial" w:cs="Arial"/>
        </w:rPr>
        <w:t>)</w:t>
      </w:r>
      <w:r w:rsidR="001D557D">
        <w:rPr>
          <w:rFonts w:eastAsia="Arial" w:cs="Arial"/>
        </w:rPr>
        <w:t>, are two raised sections. These are the locating tabs.</w:t>
      </w:r>
    </w:p>
    <w:p w:rsidR="00765750" w:rsidRDefault="00765750" w:rsidP="00E67095">
      <w:pPr>
        <w:rPr>
          <w:rFonts w:eastAsia="Arial" w:cs="Arial"/>
        </w:rPr>
      </w:pPr>
    </w:p>
    <w:p w:rsidR="001D557D" w:rsidRDefault="00D23AFC" w:rsidP="00E67095">
      <w:pPr>
        <w:rPr>
          <w:rFonts w:eastAsia="Arial" w:cs="Arial"/>
        </w:rPr>
      </w:pPr>
      <w:r>
        <w:rPr>
          <w:rFonts w:eastAsia="Arial" w:cs="Arial"/>
        </w:rPr>
        <w:t>Position</w:t>
      </w:r>
      <w:r w:rsidR="001D557D">
        <w:rPr>
          <w:rFonts w:eastAsia="Arial" w:cs="Arial"/>
        </w:rPr>
        <w:t xml:space="preserve"> the locating tabs on the back of the adaptor into the cut outs in the recess’ edge</w:t>
      </w:r>
      <w:r>
        <w:rPr>
          <w:rFonts w:eastAsia="Arial" w:cs="Arial"/>
        </w:rPr>
        <w:t>s</w:t>
      </w:r>
      <w:r w:rsidR="001D557D">
        <w:rPr>
          <w:rFonts w:eastAsia="Arial" w:cs="Arial"/>
        </w:rPr>
        <w:t xml:space="preserve"> (ensuring the orientation of the adaptor to plug remains the same as previously described). When the adaptor is in the correct position it will lie flat on the top of the plug section. In this position, firmly slide the adaptor to the right (with the plug section still landscape) until you hear a click.</w:t>
      </w:r>
    </w:p>
    <w:p w:rsidR="001D557D" w:rsidRDefault="001D557D" w:rsidP="00E67095">
      <w:pPr>
        <w:rPr>
          <w:rFonts w:eastAsia="Arial" w:cs="Arial"/>
        </w:rPr>
      </w:pPr>
    </w:p>
    <w:p w:rsidR="00E67095" w:rsidRDefault="00D23AFC" w:rsidP="00E67095">
      <w:pPr>
        <w:rPr>
          <w:rFonts w:eastAsia="Arial" w:cs="Arial"/>
        </w:rPr>
      </w:pPr>
      <w:r>
        <w:rPr>
          <w:rFonts w:eastAsia="Arial" w:cs="Arial"/>
        </w:rPr>
        <w:t>P</w:t>
      </w:r>
      <w:r w:rsidR="00E67095">
        <w:rPr>
          <w:rFonts w:eastAsia="Arial" w:cs="Arial"/>
        </w:rPr>
        <w:t xml:space="preserve">lug the power supply into a mains plug and connect the </w:t>
      </w:r>
      <w:r>
        <w:rPr>
          <w:rFonts w:eastAsia="Arial" w:cs="Arial"/>
        </w:rPr>
        <w:t xml:space="preserve">charging </w:t>
      </w:r>
      <w:r w:rsidR="00E67095">
        <w:rPr>
          <w:rFonts w:eastAsia="Arial" w:cs="Arial"/>
        </w:rPr>
        <w:t xml:space="preserve">cable </w:t>
      </w:r>
      <w:r>
        <w:rPr>
          <w:rFonts w:eastAsia="Arial" w:cs="Arial"/>
        </w:rPr>
        <w:t xml:space="preserve">USB connector into </w:t>
      </w:r>
      <w:r w:rsidR="00E67095">
        <w:rPr>
          <w:rFonts w:eastAsia="Arial" w:cs="Arial"/>
        </w:rPr>
        <w:t>the USB socket</w:t>
      </w:r>
      <w:r>
        <w:rPr>
          <w:rFonts w:eastAsia="Arial" w:cs="Arial"/>
        </w:rPr>
        <w:t xml:space="preserve"> being careful </w:t>
      </w:r>
      <w:r w:rsidR="00E67095">
        <w:rPr>
          <w:rFonts w:eastAsia="Arial" w:cs="Arial"/>
        </w:rPr>
        <w:t xml:space="preserve">to insert </w:t>
      </w:r>
      <w:r>
        <w:rPr>
          <w:rFonts w:eastAsia="Arial" w:cs="Arial"/>
        </w:rPr>
        <w:t xml:space="preserve">it </w:t>
      </w:r>
      <w:r w:rsidR="00E67095">
        <w:rPr>
          <w:rFonts w:eastAsia="Arial" w:cs="Arial"/>
        </w:rPr>
        <w:t>the correct way up.</w:t>
      </w:r>
      <w:r>
        <w:rPr>
          <w:rFonts w:eastAsia="Arial" w:cs="Arial"/>
        </w:rPr>
        <w:t xml:space="preserve"> Connect the other end of the cable into the charging socket on the </w:t>
      </w:r>
      <w:proofErr w:type="spellStart"/>
      <w:r>
        <w:rPr>
          <w:rFonts w:eastAsia="Arial" w:cs="Arial"/>
        </w:rPr>
        <w:t>visolux</w:t>
      </w:r>
      <w:proofErr w:type="spellEnd"/>
      <w:r>
        <w:rPr>
          <w:rFonts w:eastAsia="Arial" w:cs="Arial"/>
        </w:rPr>
        <w:t>. This can be inserted any way around.</w:t>
      </w:r>
      <w:r w:rsidR="00E67095">
        <w:rPr>
          <w:rFonts w:eastAsia="Arial" w:cs="Arial"/>
        </w:rPr>
        <w:t xml:space="preserve"> </w:t>
      </w:r>
      <w:r w:rsidR="00E67095" w:rsidRPr="00444DCF">
        <w:rPr>
          <w:rFonts w:eastAsia="Arial" w:cs="Arial"/>
        </w:rPr>
        <w:t>When inserted correctly the charging LED illuminates to indicate it is charging.</w:t>
      </w:r>
    </w:p>
    <w:p w:rsidR="00E67095" w:rsidRDefault="00E67095" w:rsidP="00E67095">
      <w:pPr>
        <w:rPr>
          <w:rFonts w:eastAsia="Arial" w:cs="Arial"/>
        </w:rPr>
      </w:pPr>
    </w:p>
    <w:p w:rsidR="00E67095" w:rsidRDefault="00E67095" w:rsidP="00E67095">
      <w:pPr>
        <w:rPr>
          <w:rFonts w:eastAsia="Arial" w:cs="Arial"/>
        </w:rPr>
      </w:pPr>
      <w:r>
        <w:rPr>
          <w:rFonts w:eastAsia="Arial" w:cs="Arial"/>
        </w:rPr>
        <w:t>You can use the device while it is charging and it can remain permanently plugged in, if desired.</w:t>
      </w:r>
    </w:p>
    <w:p w:rsidR="001D557D" w:rsidRDefault="001D557D" w:rsidP="00E67095">
      <w:pPr>
        <w:rPr>
          <w:rFonts w:eastAsia="Arial" w:cs="Arial"/>
        </w:rPr>
      </w:pPr>
    </w:p>
    <w:p w:rsidR="001D557D" w:rsidRDefault="001D557D" w:rsidP="001D557D">
      <w:pPr>
        <w:rPr>
          <w:rFonts w:eastAsia="Arial" w:cs="Arial"/>
        </w:rPr>
      </w:pPr>
      <w:r w:rsidRPr="001D557D">
        <w:rPr>
          <w:rFonts w:eastAsia="Arial" w:cs="Arial"/>
          <w:b/>
        </w:rPr>
        <w:t>Note:</w:t>
      </w:r>
      <w:r>
        <w:rPr>
          <w:rFonts w:eastAsia="Arial" w:cs="Arial"/>
        </w:rPr>
        <w:t xml:space="preserve"> To remove the adaptor, if required, immediately above the top of the adaptor on the plug section is a slight recess. This is the release button and should be pressed firmly to release the adaptor.</w:t>
      </w:r>
      <w:r w:rsidR="00D23AFC">
        <w:rPr>
          <w:rFonts w:eastAsia="Arial" w:cs="Arial"/>
        </w:rPr>
        <w:t xml:space="preserve"> Press while sliding the adaptor away from the button.</w:t>
      </w:r>
    </w:p>
    <w:p w:rsidR="00E67095" w:rsidRDefault="00E67095" w:rsidP="00E67095">
      <w:pPr>
        <w:rPr>
          <w:rFonts w:eastAsia="Arial" w:cs="Arial"/>
        </w:rPr>
      </w:pPr>
    </w:p>
    <w:p w:rsidR="00E67095" w:rsidRDefault="00E67095" w:rsidP="004868D8">
      <w:pPr>
        <w:pStyle w:val="Heading3"/>
        <w:rPr>
          <w:rFonts w:eastAsia="Arial"/>
        </w:rPr>
      </w:pPr>
      <w:bookmarkStart w:id="13" w:name="_Toc527453551"/>
      <w:r>
        <w:rPr>
          <w:rFonts w:eastAsia="Arial"/>
        </w:rPr>
        <w:t>Switching the device on and off</w:t>
      </w:r>
      <w:bookmarkEnd w:id="13"/>
    </w:p>
    <w:p w:rsidR="00E67095" w:rsidRDefault="00E67095" w:rsidP="00E67095">
      <w:pPr>
        <w:rPr>
          <w:rFonts w:eastAsia="Arial" w:cs="Arial"/>
        </w:rPr>
      </w:pPr>
      <w:r>
        <w:rPr>
          <w:rFonts w:eastAsia="Arial" w:cs="Arial"/>
        </w:rPr>
        <w:t>Press the on/off button to switch the device on. After a few seconds the camera image will appear on the display. Symbols on the screen will display briefly to show the current status, for example the battery charging state, zoom factor and display brightness.</w:t>
      </w:r>
    </w:p>
    <w:p w:rsidR="00E67095" w:rsidRDefault="00E67095" w:rsidP="00E67095">
      <w:pPr>
        <w:rPr>
          <w:rFonts w:eastAsia="Arial" w:cs="Arial"/>
        </w:rPr>
      </w:pPr>
    </w:p>
    <w:p w:rsidR="00E67095" w:rsidRDefault="00E67095" w:rsidP="00E67095">
      <w:pPr>
        <w:rPr>
          <w:rFonts w:eastAsia="Arial" w:cs="Arial"/>
        </w:rPr>
      </w:pPr>
      <w:r>
        <w:rPr>
          <w:rFonts w:eastAsia="Arial" w:cs="Arial"/>
        </w:rPr>
        <w:t>Press and hold the on/off button for one second to switch the device off. Your current settings are saved.</w:t>
      </w:r>
    </w:p>
    <w:p w:rsidR="00E67095" w:rsidRDefault="00E67095" w:rsidP="00E67095">
      <w:pPr>
        <w:rPr>
          <w:rFonts w:eastAsia="Arial" w:cs="Arial"/>
        </w:rPr>
      </w:pPr>
    </w:p>
    <w:p w:rsidR="00E67095" w:rsidRDefault="00E67095" w:rsidP="004868D8">
      <w:pPr>
        <w:pStyle w:val="Heading3"/>
        <w:rPr>
          <w:rFonts w:eastAsia="Arial"/>
        </w:rPr>
      </w:pPr>
      <w:bookmarkStart w:id="14" w:name="_Toc527453552"/>
      <w:r>
        <w:rPr>
          <w:rFonts w:eastAsia="Arial"/>
        </w:rPr>
        <w:t>Reading with the device</w:t>
      </w:r>
      <w:bookmarkEnd w:id="14"/>
    </w:p>
    <w:p w:rsidR="00E67095" w:rsidRDefault="00E67095" w:rsidP="00E67095">
      <w:pPr>
        <w:rPr>
          <w:rFonts w:eastAsia="Arial" w:cs="Arial"/>
        </w:rPr>
      </w:pPr>
      <w:r>
        <w:rPr>
          <w:rFonts w:eastAsia="Arial" w:cs="Arial"/>
        </w:rPr>
        <w:t>Unfold the stand by pulling out from the top</w:t>
      </w:r>
      <w:r w:rsidR="00D23AFC">
        <w:rPr>
          <w:rFonts w:eastAsia="Arial" w:cs="Arial"/>
        </w:rPr>
        <w:t xml:space="preserve"> of the stand</w:t>
      </w:r>
      <w:r>
        <w:rPr>
          <w:rFonts w:eastAsia="Arial" w:cs="Arial"/>
        </w:rPr>
        <w:t>. Switch the device on and place it on the reading material.</w:t>
      </w:r>
    </w:p>
    <w:p w:rsidR="00E67095" w:rsidRDefault="00E67095" w:rsidP="00E67095">
      <w:pPr>
        <w:rPr>
          <w:rFonts w:eastAsia="Arial" w:cs="Arial"/>
        </w:rPr>
      </w:pPr>
      <w:r>
        <w:rPr>
          <w:rFonts w:eastAsia="Arial" w:cs="Arial"/>
        </w:rPr>
        <w:t xml:space="preserve"> </w:t>
      </w:r>
    </w:p>
    <w:p w:rsidR="00E67095" w:rsidRDefault="00E67095" w:rsidP="00E67095">
      <w:pPr>
        <w:rPr>
          <w:rFonts w:eastAsia="Arial" w:cs="Arial"/>
        </w:rPr>
      </w:pPr>
      <w:r>
        <w:rPr>
          <w:rFonts w:eastAsia="Arial" w:cs="Arial"/>
        </w:rPr>
        <w:t xml:space="preserve">If you are using the device with the minimum zoom factor of two times (2x) you will see the complete image section, around 12cm wide, on the display. If the zoom is increased, the image section will decrease. </w:t>
      </w:r>
    </w:p>
    <w:p w:rsidR="00E67095" w:rsidRDefault="00E67095" w:rsidP="00E67095">
      <w:pPr>
        <w:rPr>
          <w:rFonts w:eastAsia="Arial" w:cs="Arial"/>
        </w:rPr>
      </w:pPr>
    </w:p>
    <w:p w:rsidR="00E67095" w:rsidRDefault="00E67095" w:rsidP="00E67095">
      <w:pPr>
        <w:rPr>
          <w:rFonts w:eastAsia="Arial" w:cs="Arial"/>
        </w:rPr>
      </w:pPr>
      <w:r>
        <w:rPr>
          <w:rFonts w:eastAsia="Arial" w:cs="Arial"/>
        </w:rPr>
        <w:t>On the back, manually slide the camera section’s position as required:</w:t>
      </w:r>
    </w:p>
    <w:p w:rsidR="00E67095" w:rsidRDefault="00E67095" w:rsidP="00E67095">
      <w:pPr>
        <w:pStyle w:val="ListBullet"/>
        <w:rPr>
          <w:rFonts w:eastAsia="Arial"/>
        </w:rPr>
      </w:pPr>
      <w:r>
        <w:rPr>
          <w:rFonts w:eastAsia="Arial"/>
        </w:rPr>
        <w:t>position at bottom for reading mode</w:t>
      </w:r>
    </w:p>
    <w:p w:rsidR="00E67095" w:rsidRDefault="00E67095" w:rsidP="00E67095">
      <w:pPr>
        <w:pStyle w:val="ListBullet"/>
        <w:rPr>
          <w:rFonts w:eastAsia="Arial"/>
        </w:rPr>
      </w:pPr>
      <w:proofErr w:type="gramStart"/>
      <w:r>
        <w:rPr>
          <w:rFonts w:eastAsia="Arial"/>
        </w:rPr>
        <w:t>position</w:t>
      </w:r>
      <w:proofErr w:type="gramEnd"/>
      <w:r>
        <w:rPr>
          <w:rFonts w:eastAsia="Arial"/>
        </w:rPr>
        <w:t xml:space="preserve"> at top for writing mode.</w:t>
      </w:r>
    </w:p>
    <w:p w:rsidR="00E67095" w:rsidRDefault="00E67095" w:rsidP="00E67095">
      <w:pPr>
        <w:tabs>
          <w:tab w:val="left" w:pos="567"/>
        </w:tabs>
        <w:rPr>
          <w:rFonts w:eastAsia="Arial" w:cs="Arial"/>
        </w:rPr>
      </w:pPr>
    </w:p>
    <w:p w:rsidR="00E67095" w:rsidRDefault="00E67095" w:rsidP="004868D8">
      <w:pPr>
        <w:pStyle w:val="Heading3"/>
        <w:rPr>
          <w:rFonts w:eastAsia="Arial"/>
        </w:rPr>
      </w:pPr>
      <w:bookmarkStart w:id="15" w:name="_Toc527453553"/>
      <w:r>
        <w:rPr>
          <w:rFonts w:eastAsia="Arial"/>
        </w:rPr>
        <w:t>Dynamic Line Scrolling (DLS)</w:t>
      </w:r>
      <w:bookmarkEnd w:id="15"/>
    </w:p>
    <w:p w:rsidR="00E67095" w:rsidRDefault="00E67095" w:rsidP="00E67095">
      <w:pPr>
        <w:rPr>
          <w:rFonts w:eastAsia="Arial" w:cs="Arial"/>
        </w:rPr>
      </w:pPr>
      <w:r>
        <w:rPr>
          <w:rFonts w:eastAsia="Arial" w:cs="Arial"/>
        </w:rPr>
        <w:t>Thanks to the scrolling function it is not necessary to move the device to one side in order to read a complete newspaper column, for example, even at high zoom factors.</w:t>
      </w:r>
    </w:p>
    <w:p w:rsidR="00E67095" w:rsidRDefault="00E67095" w:rsidP="00E67095">
      <w:pPr>
        <w:rPr>
          <w:rFonts w:eastAsia="Arial" w:cs="Arial"/>
        </w:rPr>
      </w:pPr>
    </w:p>
    <w:p w:rsidR="00E67095" w:rsidRDefault="00E67095" w:rsidP="00E67095">
      <w:pPr>
        <w:rPr>
          <w:rFonts w:eastAsia="Arial" w:cs="Arial"/>
        </w:rPr>
      </w:pPr>
      <w:r>
        <w:rPr>
          <w:rFonts w:eastAsia="Arial" w:cs="Arial"/>
        </w:rPr>
        <w:t>To move the image selection to the right, press the right scroll button on the left side of the unit (either repeatedly press or keep pressed down). Likewise, to move the selection left, press the left scroll button located on the left side of the unit.</w:t>
      </w:r>
    </w:p>
    <w:p w:rsidR="00E67095" w:rsidRDefault="00E67095" w:rsidP="00E67095">
      <w:pPr>
        <w:rPr>
          <w:rFonts w:eastAsia="Arial" w:cs="Arial"/>
        </w:rPr>
      </w:pPr>
    </w:p>
    <w:p w:rsidR="00E67095" w:rsidRDefault="00E67095" w:rsidP="00E67095">
      <w:pPr>
        <w:rPr>
          <w:rFonts w:eastAsia="Arial" w:cs="Arial"/>
        </w:rPr>
      </w:pPr>
      <w:r>
        <w:rPr>
          <w:rFonts w:eastAsia="Arial" w:cs="Arial"/>
        </w:rPr>
        <w:t>Press the right scroll button twice in quick succession to jump back to the right-hand limit stop. Press the left scroll button twice in quick succession to jump back to the left-hand limit stop. This enables you to find the beginning of the line quickly.</w:t>
      </w:r>
    </w:p>
    <w:p w:rsidR="00E67095" w:rsidRDefault="00E67095" w:rsidP="00E67095">
      <w:pPr>
        <w:rPr>
          <w:rFonts w:eastAsia="Arial" w:cs="Arial"/>
        </w:rPr>
      </w:pPr>
    </w:p>
    <w:p w:rsidR="00E67095" w:rsidRDefault="00E67095" w:rsidP="00E67095">
      <w:pPr>
        <w:rPr>
          <w:rFonts w:eastAsia="Arial" w:cs="Arial"/>
        </w:rPr>
      </w:pPr>
      <w:r>
        <w:rPr>
          <w:rFonts w:eastAsia="Arial" w:cs="Arial"/>
        </w:rPr>
        <w:t>The scroll facility is also available vertically in the same manner using the up and down scroll buttons on the right side of the unit.</w:t>
      </w:r>
    </w:p>
    <w:p w:rsidR="00E67095" w:rsidRDefault="00E67095" w:rsidP="00E67095">
      <w:pPr>
        <w:rPr>
          <w:rFonts w:eastAsia="Arial" w:cs="Arial"/>
        </w:rPr>
      </w:pPr>
    </w:p>
    <w:p w:rsidR="00E67095" w:rsidRDefault="00E67095" w:rsidP="004868D8">
      <w:pPr>
        <w:pStyle w:val="Heading3"/>
        <w:rPr>
          <w:rFonts w:eastAsia="Arial"/>
        </w:rPr>
      </w:pPr>
      <w:bookmarkStart w:id="16" w:name="_Toc527453554"/>
      <w:r>
        <w:rPr>
          <w:rFonts w:eastAsia="Arial"/>
        </w:rPr>
        <w:t>Live touchscreen</w:t>
      </w:r>
      <w:bookmarkEnd w:id="16"/>
    </w:p>
    <w:p w:rsidR="00E67095" w:rsidRDefault="00E67095" w:rsidP="00E67095">
      <w:pPr>
        <w:rPr>
          <w:rFonts w:eastAsia="Arial" w:cs="Arial"/>
        </w:rPr>
      </w:pPr>
      <w:r>
        <w:rPr>
          <w:rFonts w:eastAsia="Arial" w:cs="Arial"/>
        </w:rPr>
        <w:t xml:space="preserve">If preferred, you can move the camera image directly on the display. To do this, tap one of your fingers on any point in the display and then </w:t>
      </w:r>
      <w:r w:rsidRPr="000966F0">
        <w:rPr>
          <w:rFonts w:eastAsia="Arial" w:cs="Arial"/>
        </w:rPr>
        <w:t>swipe/drag</w:t>
      </w:r>
      <w:r>
        <w:rPr>
          <w:rFonts w:eastAsia="Arial" w:cs="Arial"/>
        </w:rPr>
        <w:t xml:space="preserve"> your finger across the display.</w:t>
      </w:r>
    </w:p>
    <w:p w:rsidR="00E67095" w:rsidRDefault="00E67095" w:rsidP="00E67095">
      <w:pPr>
        <w:rPr>
          <w:rFonts w:eastAsia="Arial" w:cs="Arial"/>
        </w:rPr>
      </w:pPr>
      <w:r>
        <w:rPr>
          <w:rFonts w:eastAsia="Arial" w:cs="Arial"/>
        </w:rPr>
        <w:t>Note: All scroll functions are only available at zoom factors greater than twofold.</w:t>
      </w:r>
    </w:p>
    <w:p w:rsidR="00E67095" w:rsidRDefault="00E67095" w:rsidP="00E67095">
      <w:pPr>
        <w:rPr>
          <w:rFonts w:eastAsia="Arial" w:cs="Arial"/>
        </w:rPr>
      </w:pPr>
    </w:p>
    <w:p w:rsidR="00E67095" w:rsidRDefault="00E67095" w:rsidP="00E67095">
      <w:pPr>
        <w:rPr>
          <w:rFonts w:eastAsia="Arial" w:cs="Arial"/>
        </w:rPr>
      </w:pPr>
      <w:r w:rsidRPr="000966F0">
        <w:rPr>
          <w:rFonts w:eastAsia="Arial" w:cs="Arial"/>
          <w:b/>
        </w:rPr>
        <w:t>Tip:</w:t>
      </w:r>
      <w:r w:rsidR="00C24E6D">
        <w:rPr>
          <w:rFonts w:eastAsia="Arial" w:cs="Arial"/>
          <w:b/>
        </w:rPr>
        <w:t xml:space="preserve"> </w:t>
      </w:r>
      <w:r>
        <w:rPr>
          <w:rFonts w:eastAsia="Arial" w:cs="Arial"/>
        </w:rPr>
        <w:t xml:space="preserve">You will find noticeable </w:t>
      </w:r>
      <w:r w:rsidR="000966F0">
        <w:rPr>
          <w:rFonts w:eastAsia="Arial" w:cs="Arial"/>
        </w:rPr>
        <w:t>tactile marks</w:t>
      </w:r>
      <w:r>
        <w:rPr>
          <w:rFonts w:eastAsia="Arial" w:cs="Arial"/>
        </w:rPr>
        <w:t xml:space="preserve"> on the front </w:t>
      </w:r>
      <w:r w:rsidR="000966F0">
        <w:rPr>
          <w:rFonts w:eastAsia="Arial" w:cs="Arial"/>
        </w:rPr>
        <w:t xml:space="preserve">bottom </w:t>
      </w:r>
      <w:r>
        <w:rPr>
          <w:rFonts w:eastAsia="Arial" w:cs="Arial"/>
        </w:rPr>
        <w:t>edge which mark the sideward</w:t>
      </w:r>
      <w:r w:rsidR="000966F0">
        <w:rPr>
          <w:rFonts w:eastAsia="Arial" w:cs="Arial"/>
        </w:rPr>
        <w:t xml:space="preserve"> </w:t>
      </w:r>
      <w:r>
        <w:rPr>
          <w:rFonts w:eastAsia="Arial" w:cs="Arial"/>
        </w:rPr>
        <w:t>limits of the visible area.</w:t>
      </w:r>
    </w:p>
    <w:p w:rsidR="000966F0" w:rsidRDefault="000966F0" w:rsidP="00E67095">
      <w:pPr>
        <w:rPr>
          <w:rFonts w:eastAsia="Arial" w:cs="Arial"/>
        </w:rPr>
      </w:pPr>
    </w:p>
    <w:p w:rsidR="00E67095" w:rsidRDefault="00E67095" w:rsidP="00E67095">
      <w:pPr>
        <w:rPr>
          <w:rFonts w:eastAsia="Arial" w:cs="Arial"/>
        </w:rPr>
      </w:pPr>
      <w:r>
        <w:rPr>
          <w:rFonts w:eastAsia="Arial" w:cs="Arial"/>
        </w:rPr>
        <w:t>The</w:t>
      </w:r>
      <w:r w:rsidR="000966F0">
        <w:rPr>
          <w:rFonts w:eastAsia="Arial" w:cs="Arial"/>
        </w:rPr>
        <w:t xml:space="preserve"> long edge of</w:t>
      </w:r>
      <w:r>
        <w:rPr>
          <w:rFonts w:eastAsia="Arial" w:cs="Arial"/>
        </w:rPr>
        <w:t xml:space="preserve"> stand foot is provided with a </w:t>
      </w:r>
      <w:r w:rsidR="000966F0">
        <w:rPr>
          <w:rFonts w:eastAsia="Arial" w:cs="Arial"/>
        </w:rPr>
        <w:t xml:space="preserve">raised curved </w:t>
      </w:r>
      <w:r>
        <w:rPr>
          <w:rFonts w:eastAsia="Arial" w:cs="Arial"/>
        </w:rPr>
        <w:t>notch</w:t>
      </w:r>
      <w:r w:rsidR="000966F0">
        <w:rPr>
          <w:rFonts w:eastAsia="Arial" w:cs="Arial"/>
        </w:rPr>
        <w:t xml:space="preserve"> in the centre</w:t>
      </w:r>
      <w:r>
        <w:rPr>
          <w:rFonts w:eastAsia="Arial" w:cs="Arial"/>
        </w:rPr>
        <w:t>, this is arranged in alignment with the camera axis. You can use this notch to place the device over round objects more easily, for example to read information on tins.</w:t>
      </w:r>
    </w:p>
    <w:p w:rsidR="00E67095" w:rsidRDefault="00E67095" w:rsidP="00E67095">
      <w:pPr>
        <w:rPr>
          <w:rFonts w:eastAsia="Arial" w:cs="Arial"/>
        </w:rPr>
      </w:pPr>
    </w:p>
    <w:p w:rsidR="00E67095" w:rsidRDefault="00E67095" w:rsidP="004868D8">
      <w:pPr>
        <w:pStyle w:val="Heading3"/>
        <w:rPr>
          <w:rFonts w:eastAsia="Arial"/>
        </w:rPr>
      </w:pPr>
      <w:bookmarkStart w:id="17" w:name="_Toc527453555"/>
      <w:r>
        <w:rPr>
          <w:rFonts w:eastAsia="Arial"/>
        </w:rPr>
        <w:t>Adapting the zoom</w:t>
      </w:r>
      <w:bookmarkEnd w:id="17"/>
    </w:p>
    <w:p w:rsidR="00E67095" w:rsidRDefault="00E67095" w:rsidP="00E67095">
      <w:pPr>
        <w:rPr>
          <w:rFonts w:eastAsia="Arial" w:cs="Arial"/>
        </w:rPr>
      </w:pPr>
      <w:r>
        <w:rPr>
          <w:rFonts w:eastAsia="Arial" w:cs="Arial"/>
        </w:rPr>
        <w:t>To increase the zoom factor, press and hold the zoom in button (located on the far right, on the front of the screen) when the live image is being displayed. To decrease the zoom factor, press and hold the zoom out button. Press the buttons briefly and repeatedly to change the zoom factor in steps.</w:t>
      </w:r>
    </w:p>
    <w:p w:rsidR="00E67095" w:rsidRDefault="00E67095" w:rsidP="00E67095">
      <w:pPr>
        <w:rPr>
          <w:rFonts w:eastAsia="Arial" w:cs="Arial"/>
        </w:rPr>
      </w:pPr>
    </w:p>
    <w:p w:rsidR="00E67095" w:rsidRDefault="00E67095" w:rsidP="00E67095">
      <w:pPr>
        <w:rPr>
          <w:rFonts w:eastAsia="Arial" w:cs="Arial"/>
        </w:rPr>
      </w:pPr>
      <w:r>
        <w:rPr>
          <w:rFonts w:eastAsia="Arial" w:cs="Arial"/>
        </w:rPr>
        <w:t>You can also place two fingers on the screen and move them away from each other while still touching the display in order to increase the zoom factor. Alternatively you can also place two fingers on the display and move them towards each other to decrease the zoom factor.</w:t>
      </w:r>
    </w:p>
    <w:p w:rsidR="00E67095" w:rsidRDefault="00E67095" w:rsidP="00E67095">
      <w:pPr>
        <w:rPr>
          <w:rFonts w:eastAsia="Arial" w:cs="Arial"/>
        </w:rPr>
      </w:pPr>
    </w:p>
    <w:p w:rsidR="00E67095" w:rsidRDefault="00E67095" w:rsidP="00E67095">
      <w:pPr>
        <w:rPr>
          <w:rFonts w:eastAsia="Arial" w:cs="Arial"/>
        </w:rPr>
      </w:pPr>
      <w:r>
        <w:rPr>
          <w:rFonts w:eastAsia="Arial" w:cs="Arial"/>
        </w:rPr>
        <w:t>The zoom factor currently being displayed is shown briefly in the top left.</w:t>
      </w:r>
    </w:p>
    <w:p w:rsidR="00E67095" w:rsidRDefault="00E67095" w:rsidP="00E67095">
      <w:pPr>
        <w:rPr>
          <w:rFonts w:eastAsia="Arial" w:cs="Arial"/>
        </w:rPr>
      </w:pPr>
    </w:p>
    <w:p w:rsidR="00E67095" w:rsidRDefault="00E67095" w:rsidP="004868D8">
      <w:pPr>
        <w:pStyle w:val="Heading3"/>
        <w:rPr>
          <w:rFonts w:eastAsia="Arial"/>
        </w:rPr>
      </w:pPr>
      <w:bookmarkStart w:id="18" w:name="_Toc527453556"/>
      <w:r>
        <w:rPr>
          <w:rFonts w:eastAsia="Arial"/>
        </w:rPr>
        <w:t>False colour display</w:t>
      </w:r>
      <w:bookmarkEnd w:id="18"/>
    </w:p>
    <w:p w:rsidR="00E67095" w:rsidRDefault="00E67095" w:rsidP="00E67095">
      <w:pPr>
        <w:rPr>
          <w:rFonts w:eastAsia="Arial" w:cs="Arial"/>
        </w:rPr>
      </w:pPr>
      <w:r>
        <w:rPr>
          <w:rFonts w:eastAsia="Arial" w:cs="Arial"/>
        </w:rPr>
        <w:t xml:space="preserve">In order to display the camera image in false colours for contrast </w:t>
      </w:r>
      <w:r w:rsidR="00EC5AC3">
        <w:rPr>
          <w:rFonts w:eastAsia="Arial" w:cs="Arial"/>
        </w:rPr>
        <w:t>a</w:t>
      </w:r>
      <w:r>
        <w:rPr>
          <w:rFonts w:eastAsia="Arial" w:cs="Arial"/>
        </w:rPr>
        <w:t>mplification, press the contrast button found on the far left of the screen. Press this button again if required in order to switch through the various false colour modes and to return to true colour display. The false colours are pre-set to black/white and white/black</w:t>
      </w:r>
      <w:r w:rsidR="00EC5AC3">
        <w:rPr>
          <w:rFonts w:eastAsia="Arial" w:cs="Arial"/>
        </w:rPr>
        <w:t>,</w:t>
      </w:r>
      <w:r>
        <w:rPr>
          <w:rFonts w:eastAsia="Arial" w:cs="Arial"/>
        </w:rPr>
        <w:t xml:space="preserve"> as delivered.</w:t>
      </w:r>
    </w:p>
    <w:p w:rsidR="00E67095" w:rsidRDefault="00E67095" w:rsidP="00E67095">
      <w:pPr>
        <w:rPr>
          <w:rFonts w:eastAsia="Arial" w:cs="Arial"/>
        </w:rPr>
      </w:pPr>
    </w:p>
    <w:p w:rsidR="00E67095" w:rsidRDefault="00E67095" w:rsidP="00E67095">
      <w:pPr>
        <w:rPr>
          <w:rFonts w:eastAsia="Arial" w:cs="Arial"/>
        </w:rPr>
      </w:pPr>
      <w:r w:rsidRPr="00EC5AC3">
        <w:rPr>
          <w:rFonts w:eastAsia="Arial" w:cs="Arial"/>
        </w:rPr>
        <w:t xml:space="preserve">To carry out false colour settings, </w:t>
      </w:r>
      <w:r w:rsidR="00EC5AC3" w:rsidRPr="00EC5AC3">
        <w:rPr>
          <w:rFonts w:eastAsia="Arial" w:cs="Arial"/>
        </w:rPr>
        <w:t xml:space="preserve">see </w:t>
      </w:r>
      <w:r w:rsidRPr="00EC5AC3">
        <w:rPr>
          <w:rFonts w:eastAsia="Arial" w:cs="Arial"/>
        </w:rPr>
        <w:t>the “Adapting false colours” menu.</w:t>
      </w:r>
    </w:p>
    <w:p w:rsidR="00E67095" w:rsidRDefault="00E67095" w:rsidP="00E67095">
      <w:pPr>
        <w:rPr>
          <w:rFonts w:eastAsia="Arial" w:cs="Arial"/>
        </w:rPr>
      </w:pPr>
    </w:p>
    <w:p w:rsidR="00E67095" w:rsidRDefault="00E67095" w:rsidP="004868D8">
      <w:pPr>
        <w:pStyle w:val="Heading3"/>
        <w:rPr>
          <w:rFonts w:eastAsia="Arial"/>
        </w:rPr>
      </w:pPr>
      <w:bookmarkStart w:id="19" w:name="_Toc527453557"/>
      <w:r>
        <w:rPr>
          <w:rFonts w:eastAsia="Arial"/>
        </w:rPr>
        <w:t>Saving the live image as a file</w:t>
      </w:r>
      <w:bookmarkEnd w:id="19"/>
    </w:p>
    <w:p w:rsidR="00E67095" w:rsidRDefault="00E67095" w:rsidP="00E67095">
      <w:pPr>
        <w:rPr>
          <w:rFonts w:eastAsia="Arial" w:cs="Arial"/>
        </w:rPr>
      </w:pPr>
      <w:r>
        <w:rPr>
          <w:rFonts w:eastAsia="Arial" w:cs="Arial"/>
        </w:rPr>
        <w:t>Press the camera button briefly, located right of the contrast button below the screen, to save the current camera image as a file on the inserted SD card and to show it as a still image on the display. You can change the zoom factor in this still image as described above. Press the camera button again to return to the live image display.</w:t>
      </w:r>
    </w:p>
    <w:p w:rsidR="00E67095" w:rsidRDefault="00E67095" w:rsidP="00E67095">
      <w:pPr>
        <w:rPr>
          <w:rFonts w:eastAsia="Arial" w:cs="Arial"/>
        </w:rPr>
      </w:pPr>
    </w:p>
    <w:p w:rsidR="00E55F8D" w:rsidRDefault="00E55F8D" w:rsidP="00E67095">
      <w:pPr>
        <w:rPr>
          <w:rFonts w:eastAsia="Arial" w:cs="Arial"/>
        </w:rPr>
      </w:pPr>
      <w:r>
        <w:rPr>
          <w:rFonts w:eastAsia="Arial" w:cs="Arial"/>
        </w:rPr>
        <w:t>Note: the SD card</w:t>
      </w:r>
      <w:r w:rsidR="00F82E6F">
        <w:rPr>
          <w:rFonts w:eastAsia="Arial" w:cs="Arial"/>
        </w:rPr>
        <w:t xml:space="preserve"> arrives pre-inserted in the unit</w:t>
      </w:r>
      <w:r>
        <w:rPr>
          <w:rFonts w:eastAsia="Arial" w:cs="Arial"/>
        </w:rPr>
        <w:t>.</w:t>
      </w:r>
    </w:p>
    <w:p w:rsidR="00E55F8D" w:rsidRDefault="00E55F8D" w:rsidP="00E67095">
      <w:pPr>
        <w:rPr>
          <w:rFonts w:eastAsia="Arial" w:cs="Arial"/>
        </w:rPr>
      </w:pPr>
    </w:p>
    <w:p w:rsidR="00E67095" w:rsidRDefault="00E67095" w:rsidP="004868D8">
      <w:pPr>
        <w:pStyle w:val="Heading3"/>
        <w:rPr>
          <w:rFonts w:eastAsia="Arial"/>
        </w:rPr>
      </w:pPr>
      <w:bookmarkStart w:id="20" w:name="_Toc527453558"/>
      <w:r>
        <w:rPr>
          <w:rFonts w:eastAsia="Arial"/>
        </w:rPr>
        <w:t>Calling up images from the SD card</w:t>
      </w:r>
      <w:bookmarkEnd w:id="20"/>
    </w:p>
    <w:p w:rsidR="001118FD" w:rsidRDefault="00E67095" w:rsidP="00E67095">
      <w:pPr>
        <w:rPr>
          <w:rFonts w:eastAsia="Arial" w:cs="Arial"/>
        </w:rPr>
      </w:pPr>
      <w:r>
        <w:rPr>
          <w:rFonts w:eastAsia="Arial" w:cs="Arial"/>
        </w:rPr>
        <w:t xml:space="preserve">To display images previously saved on the SD card, press and hold the camera button for three seconds or open the settings menu </w:t>
      </w:r>
      <w:r w:rsidR="001118FD">
        <w:rPr>
          <w:rFonts w:eastAsia="Arial" w:cs="Arial"/>
        </w:rPr>
        <w:t>u</w:t>
      </w:r>
      <w:r>
        <w:rPr>
          <w:rFonts w:eastAsia="Arial" w:cs="Arial"/>
        </w:rPr>
        <w:t>sing the menu button on top of the device</w:t>
      </w:r>
      <w:r w:rsidR="001118FD">
        <w:rPr>
          <w:rFonts w:eastAsia="Arial" w:cs="Arial"/>
        </w:rPr>
        <w:t>. Either t</w:t>
      </w:r>
      <w:r>
        <w:rPr>
          <w:rFonts w:eastAsia="Arial" w:cs="Arial"/>
        </w:rPr>
        <w:t>ap the symbol of a camera twice</w:t>
      </w:r>
      <w:r w:rsidR="001118FD">
        <w:rPr>
          <w:rFonts w:eastAsia="Arial" w:cs="Arial"/>
        </w:rPr>
        <w:t xml:space="preserve">, </w:t>
      </w:r>
      <w:r>
        <w:rPr>
          <w:rFonts w:eastAsia="Arial" w:cs="Arial"/>
        </w:rPr>
        <w:t xml:space="preserve">or use the two right and left scroll buttons to </w:t>
      </w:r>
      <w:r w:rsidR="001118FD">
        <w:rPr>
          <w:rFonts w:eastAsia="Arial" w:cs="Arial"/>
        </w:rPr>
        <w:t xml:space="preserve">scroll through the menu and the camera button on the bottom of the screen to select. </w:t>
      </w:r>
    </w:p>
    <w:p w:rsidR="001118FD" w:rsidRDefault="001118FD" w:rsidP="00E67095">
      <w:pPr>
        <w:rPr>
          <w:rFonts w:eastAsia="Arial" w:cs="Arial"/>
        </w:rPr>
      </w:pPr>
    </w:p>
    <w:p w:rsidR="00E67095" w:rsidRDefault="001118FD" w:rsidP="00E67095">
      <w:pPr>
        <w:rPr>
          <w:rFonts w:eastAsia="Arial" w:cs="Arial"/>
        </w:rPr>
      </w:pPr>
      <w:r>
        <w:rPr>
          <w:rFonts w:eastAsia="Arial" w:cs="Arial"/>
        </w:rPr>
        <w:t xml:space="preserve">When in the SD menu, </w:t>
      </w:r>
      <w:r w:rsidR="00E67095">
        <w:rPr>
          <w:rFonts w:eastAsia="Arial" w:cs="Arial"/>
        </w:rPr>
        <w:t xml:space="preserve">select </w:t>
      </w:r>
      <w:r w:rsidR="00C24E6D">
        <w:rPr>
          <w:rFonts w:eastAsia="Arial" w:cs="Arial"/>
        </w:rPr>
        <w:t xml:space="preserve">one of the five menu symbols </w:t>
      </w:r>
      <w:r w:rsidR="00E67095">
        <w:rPr>
          <w:rFonts w:eastAsia="Arial" w:cs="Arial"/>
        </w:rPr>
        <w:t xml:space="preserve">as appropriate; they have the </w:t>
      </w:r>
      <w:r>
        <w:rPr>
          <w:rFonts w:eastAsia="Arial" w:cs="Arial"/>
        </w:rPr>
        <w:t xml:space="preserve">following </w:t>
      </w:r>
      <w:r w:rsidR="00E67095">
        <w:rPr>
          <w:rFonts w:eastAsia="Arial" w:cs="Arial"/>
        </w:rPr>
        <w:t>functions:</w:t>
      </w:r>
    </w:p>
    <w:p w:rsidR="00E67095" w:rsidRDefault="00E67095" w:rsidP="00E67095">
      <w:pPr>
        <w:pStyle w:val="ListBullet"/>
        <w:rPr>
          <w:rFonts w:eastAsia="Arial"/>
        </w:rPr>
      </w:pPr>
      <w:r>
        <w:rPr>
          <w:rFonts w:eastAsia="Arial"/>
        </w:rPr>
        <w:t>left arrow symbol to select the previous image</w:t>
      </w:r>
    </w:p>
    <w:p w:rsidR="00E67095" w:rsidRDefault="00E67095" w:rsidP="00E67095">
      <w:pPr>
        <w:pStyle w:val="ListBullet"/>
        <w:rPr>
          <w:rFonts w:eastAsia="Arial"/>
        </w:rPr>
      </w:pPr>
      <w:r>
        <w:rPr>
          <w:rFonts w:eastAsia="Arial"/>
        </w:rPr>
        <w:t>right arrow symbol to select the next image</w:t>
      </w:r>
    </w:p>
    <w:p w:rsidR="00E67095" w:rsidRPr="00C24E6D" w:rsidRDefault="00E67095" w:rsidP="00E67095">
      <w:pPr>
        <w:pStyle w:val="ListBullet"/>
        <w:rPr>
          <w:rFonts w:eastAsia="Arial"/>
        </w:rPr>
      </w:pPr>
      <w:proofErr w:type="gramStart"/>
      <w:r w:rsidRPr="00C24E6D">
        <w:rPr>
          <w:rFonts w:eastAsia="Arial"/>
        </w:rPr>
        <w:t>small</w:t>
      </w:r>
      <w:proofErr w:type="gramEnd"/>
      <w:r w:rsidRPr="00C24E6D">
        <w:rPr>
          <w:rFonts w:eastAsia="Arial"/>
        </w:rPr>
        <w:t xml:space="preserve"> white star symbol to select or deselect the current image displayed in the centre as a favourite</w:t>
      </w:r>
      <w:r w:rsidR="00C24E6D" w:rsidRPr="00C24E6D">
        <w:rPr>
          <w:rFonts w:eastAsia="Arial"/>
        </w:rPr>
        <w:t xml:space="preserve">. If this star symbol is a </w:t>
      </w:r>
      <w:r w:rsidRPr="00C24E6D">
        <w:rPr>
          <w:rFonts w:eastAsia="Arial"/>
        </w:rPr>
        <w:t xml:space="preserve">large yellow star </w:t>
      </w:r>
      <w:r w:rsidR="00C24E6D" w:rsidRPr="00C24E6D">
        <w:rPr>
          <w:rFonts w:eastAsia="Arial"/>
        </w:rPr>
        <w:t xml:space="preserve">this </w:t>
      </w:r>
      <w:r w:rsidRPr="00C24E6D">
        <w:rPr>
          <w:rFonts w:eastAsia="Arial"/>
        </w:rPr>
        <w:t>means the current image has been set as a favourite (the image selected as a favourite is displayed first when the menu is called up. For this reason, only one image can be selected as a favourite)</w:t>
      </w:r>
      <w:r w:rsidR="00C24E6D" w:rsidRPr="00C24E6D">
        <w:rPr>
          <w:rFonts w:eastAsia="Arial"/>
        </w:rPr>
        <w:t xml:space="preserve">. If this symbol is a </w:t>
      </w:r>
      <w:r w:rsidR="00C24E6D">
        <w:rPr>
          <w:rFonts w:eastAsia="Arial"/>
        </w:rPr>
        <w:t xml:space="preserve">large white star, this </w:t>
      </w:r>
      <w:r w:rsidRPr="00C24E6D">
        <w:rPr>
          <w:rFonts w:eastAsia="Arial"/>
        </w:rPr>
        <w:t xml:space="preserve">means the current image </w:t>
      </w:r>
      <w:r w:rsidR="001118FD" w:rsidRPr="00C24E6D">
        <w:rPr>
          <w:rFonts w:eastAsia="Arial"/>
        </w:rPr>
        <w:t>has not been set as a favourite</w:t>
      </w:r>
    </w:p>
    <w:p w:rsidR="00E67095" w:rsidRDefault="00E67095" w:rsidP="00E67095">
      <w:pPr>
        <w:pStyle w:val="ListBullet"/>
        <w:rPr>
          <w:rFonts w:eastAsia="Arial"/>
        </w:rPr>
      </w:pPr>
      <w:r>
        <w:rPr>
          <w:rFonts w:eastAsia="Arial"/>
        </w:rPr>
        <w:t>bin symbol to delete the selected image file from the SD card</w:t>
      </w:r>
    </w:p>
    <w:p w:rsidR="00E67095" w:rsidRDefault="00E67095" w:rsidP="00E67095">
      <w:pPr>
        <w:pStyle w:val="ListBullet"/>
        <w:rPr>
          <w:rFonts w:eastAsia="Arial"/>
        </w:rPr>
      </w:pPr>
      <w:proofErr w:type="gramStart"/>
      <w:r>
        <w:rPr>
          <w:rFonts w:eastAsia="Arial"/>
        </w:rPr>
        <w:t>return</w:t>
      </w:r>
      <w:proofErr w:type="gramEnd"/>
      <w:r>
        <w:rPr>
          <w:rFonts w:eastAsia="Arial"/>
        </w:rPr>
        <w:t xml:space="preserve"> arrow to go back one level</w:t>
      </w:r>
      <w:r w:rsidR="001118FD">
        <w:rPr>
          <w:rFonts w:eastAsia="Arial"/>
        </w:rPr>
        <w:t>, to the previous menu</w:t>
      </w:r>
      <w:r>
        <w:rPr>
          <w:rFonts w:eastAsia="Arial"/>
        </w:rPr>
        <w:t>.</w:t>
      </w:r>
    </w:p>
    <w:p w:rsidR="00E67095" w:rsidRDefault="00E67095" w:rsidP="00E67095">
      <w:pPr>
        <w:rPr>
          <w:rFonts w:ascii="MyriadPro-Regular" w:eastAsia="MyriadPro-Regular" w:hAnsi="MyriadPro-Regular" w:cs="MyriadPro-Regular"/>
          <w:sz w:val="28"/>
        </w:rPr>
      </w:pPr>
    </w:p>
    <w:p w:rsidR="00E67095" w:rsidRDefault="00E67095" w:rsidP="00E67095">
      <w:pPr>
        <w:rPr>
          <w:rFonts w:eastAsia="Arial" w:cs="Arial"/>
        </w:rPr>
      </w:pPr>
      <w:r>
        <w:rPr>
          <w:rFonts w:eastAsia="Arial" w:cs="Arial"/>
        </w:rPr>
        <w:t>The symbol of the selected function is always shown s</w:t>
      </w:r>
      <w:r w:rsidR="001118FD">
        <w:rPr>
          <w:rFonts w:eastAsia="Arial" w:cs="Arial"/>
        </w:rPr>
        <w:t>lightly larger. To activate the</w:t>
      </w:r>
      <w:r>
        <w:rPr>
          <w:rFonts w:eastAsia="Arial" w:cs="Arial"/>
        </w:rPr>
        <w:t xml:space="preserve"> function, tap the symbol on the screen </w:t>
      </w:r>
      <w:r w:rsidR="001118FD">
        <w:rPr>
          <w:rFonts w:eastAsia="Arial" w:cs="Arial"/>
        </w:rPr>
        <w:t xml:space="preserve">twice </w:t>
      </w:r>
      <w:r>
        <w:rPr>
          <w:rFonts w:eastAsia="Arial" w:cs="Arial"/>
        </w:rPr>
        <w:t>or press the photo button on the front of the device</w:t>
      </w:r>
      <w:r w:rsidR="001118FD">
        <w:rPr>
          <w:rFonts w:eastAsia="Arial" w:cs="Arial"/>
        </w:rPr>
        <w:t xml:space="preserve"> to select</w:t>
      </w:r>
      <w:r>
        <w:rPr>
          <w:rFonts w:eastAsia="Arial" w:cs="Arial"/>
        </w:rPr>
        <w:t>.</w:t>
      </w:r>
    </w:p>
    <w:p w:rsidR="00E67095" w:rsidRDefault="00E67095" w:rsidP="00E67095">
      <w:pPr>
        <w:rPr>
          <w:rFonts w:ascii="MyriadPro-Regular" w:eastAsia="MyriadPro-Regular" w:hAnsi="MyriadPro-Regular" w:cs="MyriadPro-Regular"/>
          <w:sz w:val="28"/>
        </w:rPr>
      </w:pPr>
    </w:p>
    <w:p w:rsidR="00E67095" w:rsidRDefault="00E67095" w:rsidP="00E67095">
      <w:pPr>
        <w:rPr>
          <w:rFonts w:eastAsia="Arial" w:cs="Arial"/>
        </w:rPr>
      </w:pPr>
      <w:r>
        <w:rPr>
          <w:rFonts w:eastAsia="Arial" w:cs="Arial"/>
        </w:rPr>
        <w:t xml:space="preserve">To display the image file shown in the centre at full screen size, tap the image. Use the zoom in and out buttons or the finger movements described in the “Adapting the zoom” section to set the required zoom factor. You can move a zoomed-in image section horizontally across the display using the left-hand side’s right and left scroll buttons. You can use the right-hand </w:t>
      </w:r>
      <w:proofErr w:type="gramStart"/>
      <w:r>
        <w:rPr>
          <w:rFonts w:eastAsia="Arial" w:cs="Arial"/>
        </w:rPr>
        <w:t>side’s</w:t>
      </w:r>
      <w:proofErr w:type="gramEnd"/>
      <w:r>
        <w:rPr>
          <w:rFonts w:eastAsia="Arial" w:cs="Arial"/>
        </w:rPr>
        <w:t xml:space="preserve"> up and down scroll buttons to move it vertically across the display.</w:t>
      </w:r>
    </w:p>
    <w:p w:rsidR="00E67095" w:rsidRDefault="00E67095" w:rsidP="00E67095">
      <w:pPr>
        <w:rPr>
          <w:rFonts w:eastAsia="Arial" w:cs="Arial"/>
        </w:rPr>
      </w:pPr>
    </w:p>
    <w:p w:rsidR="00E67095" w:rsidRDefault="00E67095" w:rsidP="00E67095">
      <w:pPr>
        <w:rPr>
          <w:rFonts w:eastAsia="Arial" w:cs="Arial"/>
        </w:rPr>
      </w:pPr>
      <w:r>
        <w:rPr>
          <w:rFonts w:eastAsia="Arial" w:cs="Arial"/>
          <w:b/>
        </w:rPr>
        <w:t>Tip:</w:t>
      </w:r>
      <w:r>
        <w:rPr>
          <w:rFonts w:eastAsia="Arial" w:cs="Arial"/>
        </w:rPr>
        <w:t xml:space="preserve"> You can also relocate the zoomed image using your finger on the screen.</w:t>
      </w:r>
    </w:p>
    <w:p w:rsidR="00E67095" w:rsidRDefault="00E67095" w:rsidP="00E67095">
      <w:pPr>
        <w:rPr>
          <w:rFonts w:ascii="MyriadPro-Regular" w:eastAsia="MyriadPro-Regular" w:hAnsi="MyriadPro-Regular" w:cs="MyriadPro-Regular"/>
          <w:sz w:val="28"/>
        </w:rPr>
      </w:pPr>
    </w:p>
    <w:p w:rsidR="00E67095" w:rsidRDefault="00E67095" w:rsidP="00E67095">
      <w:pPr>
        <w:rPr>
          <w:rFonts w:eastAsia="Arial" w:cs="Arial"/>
        </w:rPr>
      </w:pPr>
      <w:r>
        <w:rPr>
          <w:rFonts w:eastAsia="Arial" w:cs="Arial"/>
        </w:rPr>
        <w:t>If the image is zoomed out you can use the top button on the left-hand side (the right scroll button) or the bottom button on the right-hand side (the down scroll button) to display the next image file at full screen size. Alternately you can use the bottom button on the left-hand side (the left scroll button) or the top button on the right-hand side (the up scroll button) to display the previous image file.</w:t>
      </w:r>
    </w:p>
    <w:p w:rsidR="00E67095" w:rsidRDefault="00E67095" w:rsidP="00E67095">
      <w:pPr>
        <w:rPr>
          <w:rFonts w:eastAsia="Arial" w:cs="Arial"/>
        </w:rPr>
      </w:pPr>
    </w:p>
    <w:p w:rsidR="00E67095" w:rsidRDefault="00E67095" w:rsidP="00E67095">
      <w:pPr>
        <w:rPr>
          <w:rFonts w:eastAsia="Arial" w:cs="Arial"/>
        </w:rPr>
      </w:pPr>
      <w:r>
        <w:rPr>
          <w:rFonts w:eastAsia="Arial" w:cs="Arial"/>
        </w:rPr>
        <w:t xml:space="preserve">If an image file is being displayed you can press the menu button at the centre of the top edge to display </w:t>
      </w:r>
      <w:r w:rsidRPr="00C24E6D">
        <w:rPr>
          <w:rFonts w:eastAsia="Arial" w:cs="Arial"/>
        </w:rPr>
        <w:t>five menu symbols again.</w:t>
      </w:r>
    </w:p>
    <w:p w:rsidR="00E67095" w:rsidRDefault="00E67095" w:rsidP="00E67095">
      <w:pPr>
        <w:rPr>
          <w:rFonts w:ascii="MyriadPro-Regular" w:eastAsia="MyriadPro-Regular" w:hAnsi="MyriadPro-Regular" w:cs="MyriadPro-Regular"/>
          <w:sz w:val="28"/>
        </w:rPr>
      </w:pPr>
    </w:p>
    <w:p w:rsidR="00E67095" w:rsidRDefault="00E67095" w:rsidP="004868D8">
      <w:pPr>
        <w:pStyle w:val="Heading3"/>
        <w:rPr>
          <w:rFonts w:eastAsia="Arial"/>
        </w:rPr>
      </w:pPr>
      <w:bookmarkStart w:id="21" w:name="_Toc527453559"/>
      <w:r>
        <w:rPr>
          <w:rFonts w:eastAsia="Arial"/>
        </w:rPr>
        <w:t>Deleting image files</w:t>
      </w:r>
      <w:bookmarkEnd w:id="21"/>
    </w:p>
    <w:p w:rsidR="00E67095" w:rsidRDefault="00E67095" w:rsidP="00E67095">
      <w:pPr>
        <w:rPr>
          <w:rFonts w:eastAsia="Arial" w:cs="Arial"/>
        </w:rPr>
      </w:pPr>
      <w:r>
        <w:rPr>
          <w:rFonts w:eastAsia="Arial" w:cs="Arial"/>
        </w:rPr>
        <w:t xml:space="preserve">In order to delete the image file shown at the centre of the screen from the SD card, tap the bin/delete symbol. If you tap the now red delete symbol again, the confirmation symbol of a green tick will be shown on the left and the cancel symbol, a red cross, on the right. Tap the green tick symbol </w:t>
      </w:r>
      <w:r w:rsidR="00C24E6D">
        <w:rPr>
          <w:rFonts w:eastAsia="Arial" w:cs="Arial"/>
        </w:rPr>
        <w:t xml:space="preserve">twice </w:t>
      </w:r>
      <w:r>
        <w:rPr>
          <w:rFonts w:eastAsia="Arial" w:cs="Arial"/>
        </w:rPr>
        <w:t xml:space="preserve">to delete the file or tap the </w:t>
      </w:r>
      <w:proofErr w:type="gramStart"/>
      <w:r>
        <w:rPr>
          <w:rFonts w:eastAsia="Arial" w:cs="Arial"/>
        </w:rPr>
        <w:t>red cross</w:t>
      </w:r>
      <w:proofErr w:type="gramEnd"/>
      <w:r>
        <w:rPr>
          <w:rFonts w:eastAsia="Arial" w:cs="Arial"/>
        </w:rPr>
        <w:t xml:space="preserve"> symbol </w:t>
      </w:r>
      <w:r w:rsidR="00C24E6D">
        <w:rPr>
          <w:rFonts w:eastAsia="Arial" w:cs="Arial"/>
        </w:rPr>
        <w:t xml:space="preserve">twice </w:t>
      </w:r>
      <w:r>
        <w:rPr>
          <w:rFonts w:eastAsia="Arial" w:cs="Arial"/>
        </w:rPr>
        <w:t>to cancel the delete process.</w:t>
      </w:r>
    </w:p>
    <w:p w:rsidR="00444DCF" w:rsidRDefault="00444DCF" w:rsidP="00E67095">
      <w:pPr>
        <w:rPr>
          <w:rFonts w:eastAsia="Arial" w:cs="Arial"/>
        </w:rPr>
      </w:pPr>
    </w:p>
    <w:p w:rsidR="00E67095" w:rsidRDefault="00E67095" w:rsidP="00E67095">
      <w:pPr>
        <w:rPr>
          <w:rFonts w:eastAsia="Arial" w:cs="Arial"/>
        </w:rPr>
      </w:pPr>
      <w:r>
        <w:rPr>
          <w:rFonts w:eastAsia="Arial" w:cs="Arial"/>
        </w:rPr>
        <w:t>Tap the return arrow symbol twice</w:t>
      </w:r>
      <w:r w:rsidR="00C24E6D">
        <w:rPr>
          <w:rFonts w:eastAsia="Arial" w:cs="Arial"/>
        </w:rPr>
        <w:t xml:space="preserve"> to go back to the previous menu</w:t>
      </w:r>
      <w:r>
        <w:rPr>
          <w:rFonts w:eastAsia="Arial" w:cs="Arial"/>
        </w:rPr>
        <w:t xml:space="preserve"> or press the menu button on the top of the device to return to the live image.</w:t>
      </w:r>
    </w:p>
    <w:p w:rsidR="00E67095" w:rsidRDefault="00E67095" w:rsidP="00E67095">
      <w:pPr>
        <w:rPr>
          <w:rFonts w:eastAsia="Arial" w:cs="Arial"/>
        </w:rPr>
      </w:pPr>
    </w:p>
    <w:p w:rsidR="00E67095" w:rsidRDefault="00E67095" w:rsidP="004868D8">
      <w:pPr>
        <w:pStyle w:val="Heading2"/>
        <w:rPr>
          <w:rFonts w:eastAsia="Arial"/>
        </w:rPr>
      </w:pPr>
      <w:bookmarkStart w:id="22" w:name="_Toc527453560"/>
      <w:r>
        <w:rPr>
          <w:rFonts w:eastAsia="Arial"/>
        </w:rPr>
        <w:t>Settings</w:t>
      </w:r>
      <w:bookmarkEnd w:id="22"/>
    </w:p>
    <w:p w:rsidR="00444DCF" w:rsidRDefault="00444DCF" w:rsidP="00444DCF">
      <w:pPr>
        <w:rPr>
          <w:rFonts w:eastAsia="Arial" w:cs="Arial"/>
        </w:rPr>
      </w:pPr>
      <w:r>
        <w:rPr>
          <w:rFonts w:eastAsia="Arial"/>
        </w:rPr>
        <w:t>Tip: you can p</w:t>
      </w:r>
      <w:r>
        <w:rPr>
          <w:rFonts w:eastAsia="Arial" w:cs="Arial"/>
        </w:rPr>
        <w:t>ress the return arrow when you have finished with settings to return to the previous menu or press the top menu button to return to live image.</w:t>
      </w:r>
    </w:p>
    <w:p w:rsidR="00444DCF" w:rsidRDefault="00444DCF" w:rsidP="00E67095">
      <w:pPr>
        <w:rPr>
          <w:rFonts w:eastAsia="Arial" w:cs="Arial"/>
        </w:rPr>
      </w:pPr>
    </w:p>
    <w:p w:rsidR="00E67095" w:rsidRDefault="00E67095" w:rsidP="00E67095">
      <w:pPr>
        <w:rPr>
          <w:rFonts w:eastAsia="Arial" w:cs="Arial"/>
        </w:rPr>
      </w:pPr>
      <w:r>
        <w:rPr>
          <w:rFonts w:eastAsia="Arial" w:cs="Arial"/>
        </w:rPr>
        <w:t>Press the menu button</w:t>
      </w:r>
      <w:r w:rsidR="00877B93">
        <w:rPr>
          <w:rFonts w:eastAsia="Arial" w:cs="Arial"/>
        </w:rPr>
        <w:t xml:space="preserve"> on the top edge of the device </w:t>
      </w:r>
      <w:r>
        <w:rPr>
          <w:rFonts w:eastAsia="Arial" w:cs="Arial"/>
        </w:rPr>
        <w:t>to call up the first level of the menu. Each menu option appears in a box, from left to right across the rows</w:t>
      </w:r>
      <w:r w:rsidR="00877B93">
        <w:rPr>
          <w:rFonts w:eastAsia="Arial" w:cs="Arial"/>
        </w:rPr>
        <w:t xml:space="preserve"> these appear as follows</w:t>
      </w:r>
      <w:r>
        <w:rPr>
          <w:rFonts w:eastAsia="Arial" w:cs="Arial"/>
        </w:rPr>
        <w:t>:</w:t>
      </w:r>
    </w:p>
    <w:p w:rsidR="00E67095" w:rsidRDefault="00E67095" w:rsidP="00E67095">
      <w:pPr>
        <w:pStyle w:val="ListBullet"/>
        <w:rPr>
          <w:rFonts w:eastAsia="Arial"/>
        </w:rPr>
      </w:pPr>
      <w:r>
        <w:rPr>
          <w:rFonts w:eastAsia="Arial"/>
        </w:rPr>
        <w:t>symbol of a straight line – select for switching the reading guideline on or off</w:t>
      </w:r>
    </w:p>
    <w:p w:rsidR="00E67095" w:rsidRDefault="00E67095" w:rsidP="00E67095">
      <w:pPr>
        <w:pStyle w:val="ListBullet"/>
        <w:rPr>
          <w:rFonts w:eastAsia="Arial"/>
        </w:rPr>
      </w:pPr>
      <w:r>
        <w:rPr>
          <w:rFonts w:eastAsia="Arial"/>
        </w:rPr>
        <w:t>symbol of a camera</w:t>
      </w:r>
      <w:r w:rsidR="00877B93">
        <w:rPr>
          <w:rFonts w:eastAsia="Arial"/>
        </w:rPr>
        <w:t xml:space="preserve"> </w:t>
      </w:r>
      <w:r>
        <w:rPr>
          <w:rFonts w:eastAsia="Arial"/>
        </w:rPr>
        <w:t>– select to manage photo albums on the SD card</w:t>
      </w:r>
    </w:p>
    <w:p w:rsidR="00E67095" w:rsidRDefault="00E67095" w:rsidP="00E67095">
      <w:pPr>
        <w:pStyle w:val="ListBullet"/>
        <w:rPr>
          <w:rFonts w:eastAsia="Arial"/>
        </w:rPr>
      </w:pPr>
      <w:r>
        <w:rPr>
          <w:rFonts w:eastAsia="Arial"/>
        </w:rPr>
        <w:t>symbol of a magnifying glass over a triangle gradient – select to adjust the zoom mode</w:t>
      </w:r>
    </w:p>
    <w:p w:rsidR="00E67095" w:rsidRDefault="00E67095" w:rsidP="00E67095">
      <w:pPr>
        <w:pStyle w:val="ListBullet"/>
        <w:rPr>
          <w:rFonts w:eastAsia="Arial"/>
        </w:rPr>
      </w:pPr>
      <w:r>
        <w:rPr>
          <w:rFonts w:eastAsia="Arial"/>
        </w:rPr>
        <w:t xml:space="preserve">symbol of five spot lights – select to adjust the reading material lighting </w:t>
      </w:r>
    </w:p>
    <w:p w:rsidR="00E67095" w:rsidRDefault="00E67095" w:rsidP="00E67095">
      <w:pPr>
        <w:pStyle w:val="ListBullet"/>
        <w:rPr>
          <w:rFonts w:eastAsia="Arial"/>
        </w:rPr>
      </w:pPr>
      <w:r>
        <w:rPr>
          <w:rFonts w:eastAsia="Arial"/>
        </w:rPr>
        <w:t>symbol of spot light in a screen over a triangle gradient – select to adjust the display brightness</w:t>
      </w:r>
    </w:p>
    <w:p w:rsidR="00E67095" w:rsidRDefault="00E67095" w:rsidP="00E67095">
      <w:pPr>
        <w:pStyle w:val="ListBullet"/>
        <w:rPr>
          <w:rFonts w:eastAsia="Arial"/>
        </w:rPr>
      </w:pPr>
      <w:r>
        <w:rPr>
          <w:rFonts w:eastAsia="Arial"/>
        </w:rPr>
        <w:t>symbol of a musical note and volume bar – select to adjust the volume</w:t>
      </w:r>
    </w:p>
    <w:p w:rsidR="00E67095" w:rsidRDefault="00E67095" w:rsidP="00E67095">
      <w:pPr>
        <w:pStyle w:val="ListBullet"/>
        <w:rPr>
          <w:rFonts w:eastAsia="Arial"/>
        </w:rPr>
      </w:pPr>
      <w:r>
        <w:rPr>
          <w:rFonts w:eastAsia="Arial"/>
        </w:rPr>
        <w:t>symbol of a hand cursor – select to adjust scrolling settings</w:t>
      </w:r>
    </w:p>
    <w:p w:rsidR="00E67095" w:rsidRDefault="00E67095" w:rsidP="00E67095">
      <w:pPr>
        <w:pStyle w:val="ListBullet"/>
        <w:rPr>
          <w:rFonts w:eastAsia="Arial"/>
        </w:rPr>
      </w:pPr>
      <w:r>
        <w:rPr>
          <w:rFonts w:eastAsia="Arial"/>
        </w:rPr>
        <w:t>symbol of a clock with a book – select to adjust the reading speed</w:t>
      </w:r>
    </w:p>
    <w:p w:rsidR="00E67095" w:rsidRDefault="00E67095" w:rsidP="00E67095">
      <w:pPr>
        <w:pStyle w:val="ListBullet"/>
        <w:rPr>
          <w:rFonts w:eastAsia="Arial"/>
        </w:rPr>
      </w:pPr>
      <w:r>
        <w:rPr>
          <w:rFonts w:eastAsia="Arial"/>
        </w:rPr>
        <w:t>symbol of a book – select to view the quick guide</w:t>
      </w:r>
    </w:p>
    <w:p w:rsidR="00E67095" w:rsidRDefault="00E67095" w:rsidP="00E67095">
      <w:pPr>
        <w:pStyle w:val="ListBullet"/>
        <w:rPr>
          <w:rFonts w:eastAsia="Arial"/>
        </w:rPr>
      </w:pPr>
      <w:r>
        <w:rPr>
          <w:rFonts w:eastAsia="Arial"/>
        </w:rPr>
        <w:t>symbol of a cog wheel – select to call up the second menu level</w:t>
      </w:r>
    </w:p>
    <w:p w:rsidR="00E67095" w:rsidRDefault="00E67095" w:rsidP="00E67095">
      <w:pPr>
        <w:pStyle w:val="ListBullet"/>
        <w:rPr>
          <w:rFonts w:eastAsia="Arial"/>
        </w:rPr>
      </w:pPr>
      <w:proofErr w:type="gramStart"/>
      <w:r>
        <w:rPr>
          <w:rFonts w:eastAsia="Arial"/>
        </w:rPr>
        <w:t>symbol</w:t>
      </w:r>
      <w:proofErr w:type="gramEnd"/>
      <w:r>
        <w:rPr>
          <w:rFonts w:eastAsia="Arial"/>
        </w:rPr>
        <w:t xml:space="preserve"> of a return arrow – select to quit the menu.</w:t>
      </w:r>
    </w:p>
    <w:p w:rsidR="00E67095" w:rsidRDefault="00E67095" w:rsidP="00E67095">
      <w:pPr>
        <w:tabs>
          <w:tab w:val="left" w:pos="567"/>
        </w:tabs>
        <w:rPr>
          <w:rFonts w:eastAsia="Arial" w:cs="Arial"/>
        </w:rPr>
      </w:pPr>
    </w:p>
    <w:p w:rsidR="00E67095" w:rsidRDefault="00E67095" w:rsidP="00E67095">
      <w:pPr>
        <w:rPr>
          <w:rFonts w:eastAsia="Arial" w:cs="Arial"/>
        </w:rPr>
      </w:pPr>
      <w:r>
        <w:rPr>
          <w:rFonts w:eastAsia="Arial" w:cs="Arial"/>
        </w:rPr>
        <w:t xml:space="preserve">You can either move to the individual symbols using the scroll buttons or simply tap on them with your finger. </w:t>
      </w:r>
      <w:r w:rsidR="00877B93">
        <w:rPr>
          <w:rFonts w:eastAsia="Arial" w:cs="Arial"/>
        </w:rPr>
        <w:t xml:space="preserve">When you move to a new symbol or tap a symbol, it will announce what the function is. </w:t>
      </w:r>
      <w:r>
        <w:rPr>
          <w:rFonts w:eastAsia="Arial" w:cs="Arial"/>
        </w:rPr>
        <w:t xml:space="preserve">The symbol of the selected function is always shown slightly larger and with a colour marking. To switch the selected function on or off, or to call up a saved submenu, tap the symbol again or press the photo button at the bottom of the screen. </w:t>
      </w:r>
    </w:p>
    <w:p w:rsidR="00E67095" w:rsidRDefault="00E67095" w:rsidP="00E67095">
      <w:pPr>
        <w:rPr>
          <w:rFonts w:eastAsia="Arial" w:cs="Arial"/>
        </w:rPr>
      </w:pPr>
    </w:p>
    <w:p w:rsidR="00E67095" w:rsidRDefault="00E67095" w:rsidP="00E67095">
      <w:pPr>
        <w:rPr>
          <w:rFonts w:eastAsia="Arial" w:cs="Arial"/>
        </w:rPr>
      </w:pPr>
      <w:r>
        <w:rPr>
          <w:rFonts w:eastAsia="Arial" w:cs="Arial"/>
        </w:rPr>
        <w:t>You can quit the menu at any time by pressing the menu button.</w:t>
      </w:r>
    </w:p>
    <w:p w:rsidR="00E67095" w:rsidRDefault="00E67095" w:rsidP="00E67095">
      <w:pPr>
        <w:rPr>
          <w:rFonts w:eastAsia="Arial" w:cs="Arial"/>
        </w:rPr>
      </w:pPr>
    </w:p>
    <w:p w:rsidR="00E67095" w:rsidRDefault="00E67095" w:rsidP="004868D8">
      <w:pPr>
        <w:pStyle w:val="Heading3"/>
        <w:rPr>
          <w:rFonts w:eastAsia="Arial"/>
        </w:rPr>
      </w:pPr>
      <w:bookmarkStart w:id="23" w:name="_Toc527453561"/>
      <w:r>
        <w:rPr>
          <w:rFonts w:eastAsia="Arial"/>
        </w:rPr>
        <w:t>Switching reading guideline/line on/off</w:t>
      </w:r>
      <w:bookmarkEnd w:id="23"/>
    </w:p>
    <w:p w:rsidR="00E67095" w:rsidRDefault="00E67095" w:rsidP="00E67095">
      <w:pPr>
        <w:rPr>
          <w:rFonts w:eastAsia="Arial" w:cs="Arial"/>
        </w:rPr>
      </w:pPr>
      <w:r>
        <w:rPr>
          <w:rFonts w:eastAsia="Arial" w:cs="Arial"/>
        </w:rPr>
        <w:t xml:space="preserve">Tap the line symbol </w:t>
      </w:r>
      <w:r w:rsidR="00ED08DE">
        <w:rPr>
          <w:rFonts w:eastAsia="Arial" w:cs="Arial"/>
        </w:rPr>
        <w:t xml:space="preserve">in the first level menu </w:t>
      </w:r>
      <w:r>
        <w:rPr>
          <w:rFonts w:eastAsia="Arial" w:cs="Arial"/>
        </w:rPr>
        <w:t>once to switch the reading guideline/line on or off.</w:t>
      </w:r>
      <w:r w:rsidR="00ED08DE">
        <w:rPr>
          <w:rFonts w:eastAsia="Arial" w:cs="Arial"/>
        </w:rPr>
        <w:t xml:space="preserve"> </w:t>
      </w:r>
      <w:r>
        <w:rPr>
          <w:rFonts w:eastAsia="Arial" w:cs="Arial"/>
        </w:rPr>
        <w:t>If the reading aid function is switched on, the line symbol is displayed, if the function is switched off the line symbol is displayed with a cross though it.</w:t>
      </w:r>
      <w:r w:rsidR="00E26149">
        <w:rPr>
          <w:rFonts w:eastAsia="Arial" w:cs="Arial"/>
        </w:rPr>
        <w:t xml:space="preserve"> As you press this symbol it will announce either “hidden” or “shown”. If it announces “hidden”, the line is turned off.</w:t>
      </w:r>
    </w:p>
    <w:p w:rsidR="00E67095" w:rsidRDefault="00E67095" w:rsidP="00E67095">
      <w:pPr>
        <w:rPr>
          <w:rFonts w:eastAsia="Arial" w:cs="Arial"/>
        </w:rPr>
      </w:pPr>
    </w:p>
    <w:p w:rsidR="00E67095" w:rsidRDefault="00E67095" w:rsidP="004868D8">
      <w:pPr>
        <w:pStyle w:val="Heading3"/>
        <w:rPr>
          <w:rFonts w:eastAsia="Arial"/>
        </w:rPr>
      </w:pPr>
      <w:bookmarkStart w:id="24" w:name="_Toc527453562"/>
      <w:r>
        <w:rPr>
          <w:rFonts w:eastAsia="Arial"/>
        </w:rPr>
        <w:t>Managing photo albums on the SD card</w:t>
      </w:r>
      <w:bookmarkEnd w:id="24"/>
    </w:p>
    <w:p w:rsidR="00E67095" w:rsidRDefault="00E67095" w:rsidP="00E67095">
      <w:pPr>
        <w:rPr>
          <w:rFonts w:eastAsia="Arial" w:cs="Arial"/>
        </w:rPr>
      </w:pPr>
      <w:r>
        <w:rPr>
          <w:rFonts w:eastAsia="Arial" w:cs="Arial"/>
        </w:rPr>
        <w:t>Tap the symbol of a camera twice to return to the submenu described in the previous chapter. If you have called up image file management via the settings menu, you can use the symbol of a return arrow to return to the first level of the settings menu.</w:t>
      </w:r>
    </w:p>
    <w:p w:rsidR="00E67095" w:rsidRDefault="00E67095" w:rsidP="00E67095">
      <w:pPr>
        <w:rPr>
          <w:rFonts w:eastAsia="Arial" w:cs="Arial"/>
        </w:rPr>
      </w:pPr>
    </w:p>
    <w:p w:rsidR="00E67095" w:rsidRDefault="00E67095" w:rsidP="004868D8">
      <w:pPr>
        <w:pStyle w:val="Heading3"/>
        <w:rPr>
          <w:rFonts w:eastAsia="Arial"/>
        </w:rPr>
      </w:pPr>
      <w:bookmarkStart w:id="25" w:name="_Toc527453563"/>
      <w:r>
        <w:rPr>
          <w:rFonts w:eastAsia="Arial"/>
        </w:rPr>
        <w:t>Adjusting the zoom mode</w:t>
      </w:r>
      <w:bookmarkEnd w:id="25"/>
    </w:p>
    <w:p w:rsidR="00E67095" w:rsidRDefault="00E67095" w:rsidP="00E67095">
      <w:pPr>
        <w:rPr>
          <w:rFonts w:eastAsia="Arial" w:cs="Arial"/>
        </w:rPr>
      </w:pPr>
      <w:r>
        <w:rPr>
          <w:rFonts w:eastAsia="Arial" w:cs="Arial"/>
        </w:rPr>
        <w:t xml:space="preserve">Tap </w:t>
      </w:r>
      <w:r w:rsidR="00E26149">
        <w:rPr>
          <w:rFonts w:eastAsia="Arial" w:cs="Arial"/>
        </w:rPr>
        <w:t>twice</w:t>
      </w:r>
      <w:r>
        <w:rPr>
          <w:rFonts w:eastAsia="Arial" w:cs="Arial"/>
        </w:rPr>
        <w:t xml:space="preserve"> the symbol of a magnifying glass over a triangle gradient to switch the </w:t>
      </w:r>
      <w:r w:rsidR="00E26149">
        <w:rPr>
          <w:rFonts w:eastAsia="Arial" w:cs="Arial"/>
        </w:rPr>
        <w:t xml:space="preserve">continuous </w:t>
      </w:r>
      <w:r>
        <w:rPr>
          <w:rFonts w:eastAsia="Arial" w:cs="Arial"/>
        </w:rPr>
        <w:t>zoom function on or off</w:t>
      </w:r>
      <w:r w:rsidR="00E26149">
        <w:rPr>
          <w:rFonts w:eastAsia="Arial" w:cs="Arial"/>
        </w:rPr>
        <w:t>.</w:t>
      </w:r>
      <w:r>
        <w:rPr>
          <w:rFonts w:eastAsia="Arial" w:cs="Arial"/>
        </w:rPr>
        <w:t xml:space="preserve"> If the function is switched on, the magnifying glass over a triangle gradient symbol is displayed, if the function is switched off the magnifying glass over a triangle gradient </w:t>
      </w:r>
      <w:r w:rsidR="00E26149">
        <w:rPr>
          <w:rFonts w:eastAsia="Arial" w:cs="Arial"/>
        </w:rPr>
        <w:t xml:space="preserve">will have a </w:t>
      </w:r>
      <w:r>
        <w:rPr>
          <w:rFonts w:eastAsia="Arial" w:cs="Arial"/>
        </w:rPr>
        <w:t>cross through it.</w:t>
      </w:r>
      <w:r w:rsidR="00E26149">
        <w:rPr>
          <w:rFonts w:eastAsia="Arial" w:cs="Arial"/>
        </w:rPr>
        <w:t xml:space="preserve"> As you press the symbol it will announce either “continuous” or “step-wise”. If it announces “continuous”, continual, smooth zoom is turned on.</w:t>
      </w:r>
    </w:p>
    <w:p w:rsidR="00E67095" w:rsidRDefault="00E67095" w:rsidP="00E67095">
      <w:pPr>
        <w:rPr>
          <w:rFonts w:eastAsia="Arial" w:cs="Arial"/>
        </w:rPr>
      </w:pPr>
    </w:p>
    <w:p w:rsidR="00E67095" w:rsidRDefault="00E67095" w:rsidP="004868D8">
      <w:pPr>
        <w:pStyle w:val="Heading3"/>
        <w:rPr>
          <w:rFonts w:eastAsia="Arial"/>
        </w:rPr>
      </w:pPr>
      <w:bookmarkStart w:id="26" w:name="_Toc527453564"/>
      <w:r>
        <w:rPr>
          <w:rFonts w:eastAsia="Arial"/>
        </w:rPr>
        <w:t>Adjusting the reading material lighting</w:t>
      </w:r>
      <w:bookmarkEnd w:id="26"/>
    </w:p>
    <w:p w:rsidR="00E67095" w:rsidRDefault="00E67095" w:rsidP="00E67095">
      <w:pPr>
        <w:rPr>
          <w:rFonts w:eastAsia="Arial" w:cs="Arial"/>
        </w:rPr>
      </w:pPr>
      <w:r>
        <w:rPr>
          <w:rFonts w:eastAsia="Arial" w:cs="Arial"/>
        </w:rPr>
        <w:t>Tap the symbol of five spot lights twice to adjust the lighting for the reading material using these symbols:</w:t>
      </w:r>
    </w:p>
    <w:p w:rsidR="00E67095" w:rsidRDefault="00E67095" w:rsidP="00E67095">
      <w:pPr>
        <w:pStyle w:val="ListBullet"/>
        <w:rPr>
          <w:rFonts w:eastAsia="Arial"/>
        </w:rPr>
      </w:pPr>
      <w:r>
        <w:rPr>
          <w:rFonts w:eastAsia="Arial"/>
        </w:rPr>
        <w:t>Symbol of five spot lights</w:t>
      </w:r>
      <w:r w:rsidR="007A64E5">
        <w:rPr>
          <w:rFonts w:eastAsia="Arial"/>
        </w:rPr>
        <w:t xml:space="preserve"> (“all lights” will be announced)</w:t>
      </w:r>
      <w:r>
        <w:rPr>
          <w:rFonts w:eastAsia="Arial"/>
        </w:rPr>
        <w:t xml:space="preserve"> - switch the complete LED lighting on or off</w:t>
      </w:r>
      <w:r w:rsidR="007A64E5">
        <w:rPr>
          <w:rFonts w:eastAsia="Arial"/>
        </w:rPr>
        <w:t xml:space="preserve"> (tap to turn on and off)</w:t>
      </w:r>
    </w:p>
    <w:p w:rsidR="00E67095" w:rsidRDefault="00E67095" w:rsidP="00E67095">
      <w:pPr>
        <w:pStyle w:val="ListBullet"/>
        <w:rPr>
          <w:rFonts w:eastAsia="Arial"/>
        </w:rPr>
      </w:pPr>
      <w:r>
        <w:rPr>
          <w:rFonts w:eastAsia="Arial"/>
        </w:rPr>
        <w:t>Symbol of two spot lights with 0% showing</w:t>
      </w:r>
      <w:r w:rsidR="007A64E5">
        <w:rPr>
          <w:rFonts w:eastAsia="Arial"/>
        </w:rPr>
        <w:t xml:space="preserve"> (“top light off” will be announced)</w:t>
      </w:r>
      <w:r>
        <w:rPr>
          <w:rFonts w:eastAsia="Arial"/>
        </w:rPr>
        <w:t xml:space="preserve"> - only the bottom LED row is switched on (tap twice</w:t>
      </w:r>
      <w:r w:rsidR="007A64E5" w:rsidRPr="007A64E5">
        <w:rPr>
          <w:rFonts w:eastAsia="Arial"/>
        </w:rPr>
        <w:t xml:space="preserve"> </w:t>
      </w:r>
      <w:r w:rsidR="007A64E5">
        <w:rPr>
          <w:rFonts w:eastAsia="Arial"/>
        </w:rPr>
        <w:t>to set</w:t>
      </w:r>
      <w:r>
        <w:rPr>
          <w:rFonts w:eastAsia="Arial"/>
        </w:rPr>
        <w:t>)</w:t>
      </w:r>
    </w:p>
    <w:p w:rsidR="00E67095" w:rsidRDefault="00E67095" w:rsidP="00E67095">
      <w:pPr>
        <w:pStyle w:val="ListBullet"/>
        <w:rPr>
          <w:rFonts w:eastAsia="Arial"/>
        </w:rPr>
      </w:pPr>
      <w:r>
        <w:rPr>
          <w:rFonts w:eastAsia="Arial"/>
        </w:rPr>
        <w:t>Symbol of two spot lights with 50% showing</w:t>
      </w:r>
      <w:r w:rsidR="007A64E5">
        <w:rPr>
          <w:rFonts w:eastAsia="Arial"/>
        </w:rPr>
        <w:t xml:space="preserve"> (“top light medium” will be announced) </w:t>
      </w:r>
      <w:r>
        <w:rPr>
          <w:rFonts w:eastAsia="Arial"/>
        </w:rPr>
        <w:t xml:space="preserve"> - the top LEDs right and left light up with half power (tap twice</w:t>
      </w:r>
      <w:r w:rsidR="007A64E5">
        <w:rPr>
          <w:rFonts w:eastAsia="Arial"/>
        </w:rPr>
        <w:t xml:space="preserve"> to set</w:t>
      </w:r>
      <w:r>
        <w:rPr>
          <w:rFonts w:eastAsia="Arial"/>
        </w:rPr>
        <w:t>)</w:t>
      </w:r>
    </w:p>
    <w:p w:rsidR="00E67095" w:rsidRDefault="00E67095" w:rsidP="00E67095">
      <w:pPr>
        <w:pStyle w:val="ListBullet"/>
        <w:rPr>
          <w:rFonts w:eastAsia="Arial"/>
        </w:rPr>
      </w:pPr>
      <w:r>
        <w:rPr>
          <w:rFonts w:eastAsia="Arial"/>
        </w:rPr>
        <w:t>Symbol of two spot lights with 0% showing</w:t>
      </w:r>
      <w:r w:rsidR="007A64E5">
        <w:rPr>
          <w:rFonts w:eastAsia="Arial"/>
        </w:rPr>
        <w:t xml:space="preserve"> (“top light on” will be announced</w:t>
      </w:r>
      <w:proofErr w:type="gramStart"/>
      <w:r w:rsidR="007A64E5">
        <w:rPr>
          <w:rFonts w:eastAsia="Arial"/>
        </w:rPr>
        <w:t xml:space="preserve">) </w:t>
      </w:r>
      <w:r>
        <w:rPr>
          <w:rFonts w:eastAsia="Arial"/>
        </w:rPr>
        <w:t xml:space="preserve"> -</w:t>
      </w:r>
      <w:proofErr w:type="gramEnd"/>
      <w:r>
        <w:rPr>
          <w:rFonts w:eastAsia="Arial"/>
        </w:rPr>
        <w:t xml:space="preserve"> the top LEDs right and left light up with full power (tap twice</w:t>
      </w:r>
      <w:r w:rsidR="007A64E5">
        <w:rPr>
          <w:rFonts w:eastAsia="Arial"/>
        </w:rPr>
        <w:t xml:space="preserve"> to set</w:t>
      </w:r>
      <w:r>
        <w:rPr>
          <w:rFonts w:eastAsia="Arial"/>
        </w:rPr>
        <w:t>)</w:t>
      </w:r>
      <w:r w:rsidR="007A64E5">
        <w:rPr>
          <w:rFonts w:eastAsia="Arial"/>
        </w:rPr>
        <w:t>.</w:t>
      </w:r>
    </w:p>
    <w:p w:rsidR="00E67095" w:rsidRDefault="00E67095" w:rsidP="00E67095">
      <w:pPr>
        <w:rPr>
          <w:rFonts w:eastAsia="Arial" w:cs="Arial"/>
        </w:rPr>
      </w:pPr>
    </w:p>
    <w:p w:rsidR="00E67095" w:rsidRDefault="00E67095" w:rsidP="00E67095">
      <w:pPr>
        <w:rPr>
          <w:rFonts w:eastAsia="Arial" w:cs="Arial"/>
          <w:b/>
        </w:rPr>
      </w:pPr>
      <w:r>
        <w:rPr>
          <w:rFonts w:eastAsia="Arial" w:cs="Arial"/>
          <w:b/>
        </w:rPr>
        <w:t>Tip:</w:t>
      </w:r>
      <w:r>
        <w:rPr>
          <w:rFonts w:eastAsia="Arial" w:cs="Arial"/>
          <w:b/>
          <w:i/>
        </w:rPr>
        <w:t xml:space="preserve"> </w:t>
      </w:r>
      <w:r>
        <w:rPr>
          <w:rFonts w:eastAsia="Arial" w:cs="Arial"/>
        </w:rPr>
        <w:t>You can also adjust the lighting stages stated above for the top LEDs outside the menu by pressing and holding the contrast button on the front, bottom left</w:t>
      </w:r>
      <w:r>
        <w:rPr>
          <w:rFonts w:eastAsia="Arial" w:cs="Arial"/>
          <w:b/>
        </w:rPr>
        <w:t xml:space="preserve"> </w:t>
      </w:r>
      <w:r>
        <w:rPr>
          <w:rFonts w:eastAsia="Arial" w:cs="Arial"/>
        </w:rPr>
        <w:t>of the unit</w:t>
      </w:r>
      <w:r>
        <w:rPr>
          <w:rFonts w:eastAsia="Arial" w:cs="Arial"/>
          <w:b/>
        </w:rPr>
        <w:t>.</w:t>
      </w:r>
    </w:p>
    <w:p w:rsidR="00E67095" w:rsidRDefault="00E67095" w:rsidP="00E67095">
      <w:pPr>
        <w:rPr>
          <w:rFonts w:eastAsia="Arial" w:cs="Arial"/>
          <w:b/>
        </w:rPr>
      </w:pPr>
    </w:p>
    <w:p w:rsidR="00E67095" w:rsidRDefault="00E67095" w:rsidP="004868D8">
      <w:pPr>
        <w:pStyle w:val="Heading3"/>
        <w:rPr>
          <w:rFonts w:eastAsia="Arial"/>
          <w:shd w:val="clear" w:color="auto" w:fill="FFFF00"/>
        </w:rPr>
      </w:pPr>
      <w:bookmarkStart w:id="27" w:name="_Toc527453565"/>
      <w:r>
        <w:rPr>
          <w:rFonts w:eastAsia="Arial"/>
        </w:rPr>
        <w:t>Adjusting display brightness</w:t>
      </w:r>
      <w:bookmarkEnd w:id="27"/>
      <w:r>
        <w:rPr>
          <w:rFonts w:eastAsia="Arial"/>
          <w:shd w:val="clear" w:color="auto" w:fill="FFFF00"/>
        </w:rPr>
        <w:t xml:space="preserve"> </w:t>
      </w:r>
    </w:p>
    <w:p w:rsidR="00E67095" w:rsidRDefault="00E67095" w:rsidP="00E67095">
      <w:pPr>
        <w:rPr>
          <w:rFonts w:eastAsia="Arial" w:cs="Arial"/>
        </w:rPr>
      </w:pPr>
      <w:r>
        <w:rPr>
          <w:rFonts w:eastAsia="Arial" w:cs="Arial"/>
        </w:rPr>
        <w:t>Tap the symbol of</w:t>
      </w:r>
      <w:r w:rsidR="007A64E5">
        <w:rPr>
          <w:rFonts w:eastAsia="Arial" w:cs="Arial"/>
        </w:rPr>
        <w:t xml:space="preserve"> a</w:t>
      </w:r>
      <w:r>
        <w:rPr>
          <w:rFonts w:eastAsia="Arial" w:cs="Arial"/>
        </w:rPr>
        <w:t xml:space="preserve"> spot light in a screen over a triangle gradient twice and then twice on the </w:t>
      </w:r>
      <w:r w:rsidR="007A64E5">
        <w:rPr>
          <w:rFonts w:eastAsia="Arial" w:cs="Arial"/>
        </w:rPr>
        <w:t xml:space="preserve">appropriate </w:t>
      </w:r>
      <w:r>
        <w:rPr>
          <w:rFonts w:eastAsia="Arial" w:cs="Arial"/>
        </w:rPr>
        <w:t>symbol for the required display brightness:</w:t>
      </w:r>
    </w:p>
    <w:p w:rsidR="00E67095" w:rsidRDefault="007A64E5" w:rsidP="00E67095">
      <w:pPr>
        <w:pStyle w:val="ListBullet"/>
        <w:rPr>
          <w:rFonts w:eastAsia="Arial"/>
        </w:rPr>
      </w:pPr>
      <w:r>
        <w:rPr>
          <w:rFonts w:eastAsia="Arial"/>
        </w:rPr>
        <w:t>50 per cent, for 50 per cent brightness</w:t>
      </w:r>
    </w:p>
    <w:p w:rsidR="00E67095" w:rsidRDefault="00E67095" w:rsidP="00E67095">
      <w:pPr>
        <w:pStyle w:val="ListBullet"/>
        <w:rPr>
          <w:rFonts w:eastAsia="Arial"/>
        </w:rPr>
      </w:pPr>
      <w:r>
        <w:rPr>
          <w:rFonts w:eastAsia="Arial"/>
        </w:rPr>
        <w:t>75</w:t>
      </w:r>
      <w:r w:rsidR="007A64E5">
        <w:rPr>
          <w:rFonts w:eastAsia="Arial"/>
        </w:rPr>
        <w:t xml:space="preserve"> per cent, for 75 per cent brightness</w:t>
      </w:r>
    </w:p>
    <w:p w:rsidR="00E67095" w:rsidRDefault="00E67095" w:rsidP="00E67095">
      <w:pPr>
        <w:pStyle w:val="ListBullet"/>
        <w:rPr>
          <w:rFonts w:eastAsia="Arial"/>
        </w:rPr>
      </w:pPr>
      <w:r>
        <w:rPr>
          <w:rFonts w:eastAsia="Arial"/>
        </w:rPr>
        <w:t>1</w:t>
      </w:r>
      <w:r w:rsidR="007A64E5">
        <w:rPr>
          <w:rFonts w:eastAsia="Arial"/>
        </w:rPr>
        <w:t>00</w:t>
      </w:r>
      <w:r w:rsidR="007A64E5" w:rsidRPr="007A64E5">
        <w:rPr>
          <w:rFonts w:eastAsia="Arial"/>
        </w:rPr>
        <w:t xml:space="preserve"> </w:t>
      </w:r>
      <w:r w:rsidR="007A64E5">
        <w:rPr>
          <w:rFonts w:eastAsia="Arial"/>
        </w:rPr>
        <w:t>per cent, for 100 per cent brightness.</w:t>
      </w:r>
    </w:p>
    <w:p w:rsidR="00E67095" w:rsidRDefault="00E67095" w:rsidP="00E67095">
      <w:pPr>
        <w:rPr>
          <w:rFonts w:eastAsia="Arial"/>
        </w:rPr>
      </w:pPr>
    </w:p>
    <w:p w:rsidR="00E67095" w:rsidRDefault="00E67095" w:rsidP="004868D8">
      <w:pPr>
        <w:pStyle w:val="Heading3"/>
        <w:rPr>
          <w:rFonts w:eastAsia="Arial"/>
        </w:rPr>
      </w:pPr>
      <w:bookmarkStart w:id="28" w:name="_Toc527453566"/>
      <w:r>
        <w:rPr>
          <w:rFonts w:eastAsia="Arial"/>
        </w:rPr>
        <w:t>Adjusting the volume</w:t>
      </w:r>
      <w:bookmarkEnd w:id="28"/>
    </w:p>
    <w:p w:rsidR="00E67095" w:rsidRDefault="00E67095" w:rsidP="00E67095">
      <w:pPr>
        <w:rPr>
          <w:rFonts w:eastAsia="Arial" w:cs="Arial"/>
        </w:rPr>
      </w:pPr>
      <w:r>
        <w:rPr>
          <w:rFonts w:eastAsia="Arial" w:cs="Arial"/>
        </w:rPr>
        <w:t>The current volume setting is displayed by the symbol of a musical note and volume bars. Tap repeatedly to select the following settings:</w:t>
      </w:r>
    </w:p>
    <w:p w:rsidR="00E67095" w:rsidRDefault="00E67095" w:rsidP="00E67095">
      <w:pPr>
        <w:pStyle w:val="ListBullet"/>
        <w:rPr>
          <w:rFonts w:eastAsia="Arial"/>
        </w:rPr>
      </w:pPr>
      <w:r>
        <w:rPr>
          <w:rFonts w:eastAsia="Arial"/>
        </w:rPr>
        <w:t>Musical note with two bars for volume symbol: Medium volume</w:t>
      </w:r>
    </w:p>
    <w:p w:rsidR="00E67095" w:rsidRDefault="00E67095" w:rsidP="00E67095">
      <w:pPr>
        <w:pStyle w:val="ListBullet"/>
        <w:rPr>
          <w:rFonts w:eastAsia="Arial"/>
        </w:rPr>
      </w:pPr>
      <w:r>
        <w:rPr>
          <w:rFonts w:eastAsia="Arial"/>
        </w:rPr>
        <w:t>Musical note with four bars for volume symbol: High volume</w:t>
      </w:r>
    </w:p>
    <w:p w:rsidR="00E67095" w:rsidRDefault="00E67095" w:rsidP="00E67095">
      <w:pPr>
        <w:pStyle w:val="ListBullet"/>
        <w:rPr>
          <w:rFonts w:eastAsia="Arial"/>
          <w:b/>
        </w:rPr>
      </w:pPr>
      <w:r>
        <w:rPr>
          <w:rFonts w:eastAsia="Arial"/>
        </w:rPr>
        <w:t>Musical note with a cross through it symbol: Muted</w:t>
      </w:r>
    </w:p>
    <w:p w:rsidR="00E67095" w:rsidRDefault="00E67095" w:rsidP="00E67095">
      <w:pPr>
        <w:rPr>
          <w:rFonts w:eastAsia="Arial" w:cs="Arial"/>
          <w:b/>
        </w:rPr>
      </w:pPr>
    </w:p>
    <w:p w:rsidR="007A64E5" w:rsidRDefault="007A64E5" w:rsidP="007A64E5">
      <w:pPr>
        <w:rPr>
          <w:rFonts w:eastAsia="Arial"/>
        </w:rPr>
      </w:pPr>
      <w:r>
        <w:rPr>
          <w:rFonts w:eastAsia="Arial"/>
        </w:rPr>
        <w:t xml:space="preserve">The </w:t>
      </w:r>
      <w:proofErr w:type="spellStart"/>
      <w:r>
        <w:rPr>
          <w:rFonts w:eastAsia="Arial"/>
        </w:rPr>
        <w:t>visolux</w:t>
      </w:r>
      <w:proofErr w:type="spellEnd"/>
      <w:r>
        <w:rPr>
          <w:rFonts w:eastAsia="Arial"/>
        </w:rPr>
        <w:t xml:space="preserve"> will announce what is selected, for example, “muted” when mute is selected.</w:t>
      </w:r>
    </w:p>
    <w:p w:rsidR="007A64E5" w:rsidRDefault="007A64E5" w:rsidP="00E67095">
      <w:pPr>
        <w:rPr>
          <w:rFonts w:eastAsia="Arial" w:cs="Arial"/>
          <w:b/>
        </w:rPr>
      </w:pPr>
    </w:p>
    <w:p w:rsidR="00E67095" w:rsidRDefault="00E67095" w:rsidP="004868D8">
      <w:pPr>
        <w:pStyle w:val="Heading3"/>
        <w:rPr>
          <w:rFonts w:eastAsia="Arial"/>
        </w:rPr>
      </w:pPr>
      <w:bookmarkStart w:id="29" w:name="_Toc527453567"/>
      <w:r>
        <w:rPr>
          <w:rFonts w:eastAsia="Arial"/>
        </w:rPr>
        <w:t>Adjusting scrolling</w:t>
      </w:r>
      <w:bookmarkEnd w:id="29"/>
    </w:p>
    <w:p w:rsidR="00E67095" w:rsidRDefault="00E67095" w:rsidP="00E67095">
      <w:pPr>
        <w:rPr>
          <w:rFonts w:eastAsia="Arial" w:cs="Arial"/>
        </w:rPr>
      </w:pPr>
      <w:r>
        <w:rPr>
          <w:rFonts w:eastAsia="Arial" w:cs="Arial"/>
        </w:rPr>
        <w:t>The symbol of a hand cursor for the current scrolling setting is displayed. Tap repeatedly to select the following settings:</w:t>
      </w:r>
    </w:p>
    <w:p w:rsidR="00E67095" w:rsidRDefault="00E67095" w:rsidP="00E67095">
      <w:pPr>
        <w:pStyle w:val="ListBullet"/>
        <w:rPr>
          <w:rFonts w:eastAsia="Arial"/>
        </w:rPr>
      </w:pPr>
      <w:r>
        <w:rPr>
          <w:rFonts w:eastAsia="Arial"/>
        </w:rPr>
        <w:t>Symbol of a hand with a diagonal arro</w:t>
      </w:r>
      <w:r w:rsidR="007A64E5">
        <w:rPr>
          <w:rFonts w:eastAsia="Arial"/>
        </w:rPr>
        <w:t>w - d</w:t>
      </w:r>
      <w:r>
        <w:rPr>
          <w:rFonts w:eastAsia="Arial"/>
        </w:rPr>
        <w:t>iagonal image movement possible using live touchscreen operation</w:t>
      </w:r>
      <w:r w:rsidR="007A64E5">
        <w:rPr>
          <w:rFonts w:eastAsia="Arial"/>
        </w:rPr>
        <w:t xml:space="preserve"> (</w:t>
      </w:r>
      <w:proofErr w:type="spellStart"/>
      <w:r w:rsidR="007A64E5">
        <w:rPr>
          <w:rFonts w:eastAsia="Arial"/>
        </w:rPr>
        <w:t>visolux</w:t>
      </w:r>
      <w:proofErr w:type="spellEnd"/>
      <w:r w:rsidR="007A64E5">
        <w:rPr>
          <w:rFonts w:eastAsia="Arial"/>
        </w:rPr>
        <w:t xml:space="preserve"> will announce “any direction”)</w:t>
      </w:r>
    </w:p>
    <w:p w:rsidR="00E67095" w:rsidRPr="007A64E5" w:rsidRDefault="00E67095" w:rsidP="007A64E5">
      <w:pPr>
        <w:pStyle w:val="ListBullet"/>
        <w:rPr>
          <w:rFonts w:eastAsia="Arial"/>
        </w:rPr>
      </w:pPr>
      <w:r>
        <w:rPr>
          <w:rFonts w:eastAsia="Arial"/>
        </w:rPr>
        <w:t xml:space="preserve">Symbol of a hand with horizontal and vertical arrows – </w:t>
      </w:r>
      <w:r w:rsidR="007A64E5">
        <w:rPr>
          <w:rFonts w:eastAsia="Arial"/>
        </w:rPr>
        <w:t>o</w:t>
      </w:r>
      <w:r>
        <w:rPr>
          <w:rFonts w:eastAsia="Arial"/>
        </w:rPr>
        <w:t>nly horizontal and vertical movement possible u</w:t>
      </w:r>
      <w:r w:rsidR="007A64E5">
        <w:rPr>
          <w:rFonts w:eastAsia="Arial"/>
        </w:rPr>
        <w:t>sing live touchscreen operation (</w:t>
      </w:r>
      <w:proofErr w:type="spellStart"/>
      <w:r w:rsidR="007A64E5">
        <w:rPr>
          <w:rFonts w:eastAsia="Arial"/>
        </w:rPr>
        <w:t>visolux</w:t>
      </w:r>
      <w:proofErr w:type="spellEnd"/>
      <w:r w:rsidR="007A64E5">
        <w:rPr>
          <w:rFonts w:eastAsia="Arial"/>
        </w:rPr>
        <w:t xml:space="preserve"> will announce “horizontal and vertical”).</w:t>
      </w:r>
    </w:p>
    <w:p w:rsidR="00E67095" w:rsidRDefault="00E67095" w:rsidP="00E67095">
      <w:pPr>
        <w:rPr>
          <w:rFonts w:eastAsia="Arial" w:cs="Arial"/>
        </w:rPr>
      </w:pPr>
    </w:p>
    <w:p w:rsidR="00E67095" w:rsidRDefault="00E67095" w:rsidP="004868D8">
      <w:pPr>
        <w:pStyle w:val="Heading3"/>
        <w:rPr>
          <w:rFonts w:eastAsia="Arial"/>
        </w:rPr>
      </w:pPr>
      <w:bookmarkStart w:id="30" w:name="_Toc527453568"/>
      <w:r>
        <w:rPr>
          <w:rFonts w:eastAsia="Arial"/>
        </w:rPr>
        <w:t>Adjusting reading speed</w:t>
      </w:r>
      <w:bookmarkEnd w:id="30"/>
    </w:p>
    <w:p w:rsidR="00E67095" w:rsidRDefault="00E67095" w:rsidP="00E67095">
      <w:pPr>
        <w:rPr>
          <w:rFonts w:eastAsia="Arial" w:cs="Arial"/>
        </w:rPr>
      </w:pPr>
      <w:r>
        <w:rPr>
          <w:rFonts w:eastAsia="Arial" w:cs="Arial"/>
        </w:rPr>
        <w:t xml:space="preserve">Tap twice the symbol of a clock with a book to set the scrolling speed, </w:t>
      </w:r>
      <w:r w:rsidR="00761CF3">
        <w:rPr>
          <w:rFonts w:eastAsia="Arial" w:cs="Arial"/>
        </w:rPr>
        <w:t xml:space="preserve">this is the speed </w:t>
      </w:r>
      <w:r>
        <w:rPr>
          <w:rFonts w:eastAsia="Arial" w:cs="Arial"/>
        </w:rPr>
        <w:t>with which the live image runs over the display when using the scroll buttons:</w:t>
      </w:r>
    </w:p>
    <w:p w:rsidR="00E67095" w:rsidRDefault="007A64E5" w:rsidP="00E67095">
      <w:pPr>
        <w:pStyle w:val="ListBullet"/>
        <w:rPr>
          <w:rFonts w:eastAsia="Arial"/>
        </w:rPr>
      </w:pPr>
      <w:r>
        <w:rPr>
          <w:rFonts w:eastAsia="Arial"/>
        </w:rPr>
        <w:t>o</w:t>
      </w:r>
      <w:r w:rsidR="00E67095">
        <w:rPr>
          <w:rFonts w:eastAsia="Arial"/>
        </w:rPr>
        <w:t xml:space="preserve">ne play arrow - </w:t>
      </w:r>
      <w:r w:rsidR="00761CF3">
        <w:rPr>
          <w:rFonts w:eastAsia="Arial"/>
        </w:rPr>
        <w:t>l</w:t>
      </w:r>
      <w:r w:rsidR="00E67095">
        <w:rPr>
          <w:rFonts w:eastAsia="Arial"/>
        </w:rPr>
        <w:t>ow reading speed</w:t>
      </w:r>
    </w:p>
    <w:p w:rsidR="00E67095" w:rsidRDefault="007A64E5" w:rsidP="00E67095">
      <w:pPr>
        <w:pStyle w:val="ListBullet"/>
        <w:rPr>
          <w:rFonts w:eastAsia="Arial"/>
        </w:rPr>
      </w:pPr>
      <w:r>
        <w:rPr>
          <w:rFonts w:eastAsia="Arial"/>
        </w:rPr>
        <w:t>t</w:t>
      </w:r>
      <w:r w:rsidR="00E67095">
        <w:rPr>
          <w:rFonts w:eastAsia="Arial"/>
        </w:rPr>
        <w:t xml:space="preserve">wo play arrows - </w:t>
      </w:r>
      <w:r w:rsidR="00761CF3">
        <w:rPr>
          <w:rFonts w:eastAsia="Arial"/>
        </w:rPr>
        <w:t>m</w:t>
      </w:r>
      <w:r w:rsidR="00E67095">
        <w:rPr>
          <w:rFonts w:eastAsia="Arial"/>
        </w:rPr>
        <w:t>edium reading speed</w:t>
      </w:r>
    </w:p>
    <w:p w:rsidR="00E67095" w:rsidRDefault="007A64E5" w:rsidP="00E67095">
      <w:pPr>
        <w:pStyle w:val="ListBullet"/>
        <w:rPr>
          <w:rFonts w:eastAsia="Arial"/>
        </w:rPr>
      </w:pPr>
      <w:proofErr w:type="gramStart"/>
      <w:r>
        <w:rPr>
          <w:rFonts w:eastAsia="Arial"/>
        </w:rPr>
        <w:t>t</w:t>
      </w:r>
      <w:r w:rsidR="00E67095">
        <w:rPr>
          <w:rFonts w:eastAsia="Arial"/>
        </w:rPr>
        <w:t>hree</w:t>
      </w:r>
      <w:proofErr w:type="gramEnd"/>
      <w:r w:rsidR="00E67095">
        <w:rPr>
          <w:rFonts w:eastAsia="Arial"/>
        </w:rPr>
        <w:t xml:space="preserve"> play arrows - </w:t>
      </w:r>
      <w:r w:rsidR="00761CF3">
        <w:rPr>
          <w:rFonts w:eastAsia="Arial"/>
        </w:rPr>
        <w:t>h</w:t>
      </w:r>
      <w:r w:rsidR="00E67095">
        <w:rPr>
          <w:rFonts w:eastAsia="Arial"/>
        </w:rPr>
        <w:t>igh reading speed</w:t>
      </w:r>
      <w:r w:rsidR="00761CF3">
        <w:rPr>
          <w:rFonts w:eastAsia="Arial"/>
        </w:rPr>
        <w:t>.</w:t>
      </w:r>
    </w:p>
    <w:p w:rsidR="00761CF3" w:rsidRDefault="00761CF3" w:rsidP="00761CF3">
      <w:pPr>
        <w:pStyle w:val="ListBullet"/>
        <w:numPr>
          <w:ilvl w:val="0"/>
          <w:numId w:val="0"/>
        </w:numPr>
        <w:rPr>
          <w:rFonts w:eastAsia="Arial"/>
        </w:rPr>
      </w:pPr>
    </w:p>
    <w:p w:rsidR="00E67095" w:rsidRDefault="00761CF3" w:rsidP="00E67095">
      <w:pPr>
        <w:rPr>
          <w:rFonts w:eastAsia="Arial" w:cs="Arial"/>
        </w:rPr>
      </w:pPr>
      <w:r>
        <w:rPr>
          <w:rFonts w:eastAsia="Arial" w:cs="Arial"/>
        </w:rPr>
        <w:t>If you tap the symbol twice</w:t>
      </w:r>
      <w:r w:rsidR="00E67095">
        <w:rPr>
          <w:rFonts w:eastAsia="Arial" w:cs="Arial"/>
        </w:rPr>
        <w:t xml:space="preserve"> this setting will be accepted</w:t>
      </w:r>
      <w:r>
        <w:rPr>
          <w:rFonts w:eastAsia="Arial" w:cs="Arial"/>
        </w:rPr>
        <w:t>, announcing “set”,</w:t>
      </w:r>
      <w:r w:rsidR="00E67095">
        <w:rPr>
          <w:rFonts w:eastAsia="Arial" w:cs="Arial"/>
        </w:rPr>
        <w:t xml:space="preserve"> and an example of the reading speed will be shown in the background.</w:t>
      </w:r>
    </w:p>
    <w:p w:rsidR="00E67095" w:rsidRDefault="00E67095" w:rsidP="00E67095">
      <w:pPr>
        <w:rPr>
          <w:rFonts w:eastAsia="Arial" w:cs="Arial"/>
        </w:rPr>
      </w:pPr>
    </w:p>
    <w:p w:rsidR="00E67095" w:rsidRDefault="00E67095" w:rsidP="004868D8">
      <w:pPr>
        <w:pStyle w:val="Heading3"/>
        <w:rPr>
          <w:rFonts w:eastAsia="Arial"/>
        </w:rPr>
      </w:pPr>
      <w:bookmarkStart w:id="31" w:name="_Toc527453569"/>
      <w:r>
        <w:rPr>
          <w:rFonts w:eastAsia="Arial"/>
        </w:rPr>
        <w:t>Calling up the quick guide</w:t>
      </w:r>
      <w:bookmarkEnd w:id="31"/>
    </w:p>
    <w:p w:rsidR="009B6836" w:rsidRDefault="00E67095" w:rsidP="00E67095">
      <w:pPr>
        <w:rPr>
          <w:rFonts w:eastAsia="Arial" w:cs="Arial"/>
        </w:rPr>
      </w:pPr>
      <w:r>
        <w:rPr>
          <w:rFonts w:eastAsia="Arial" w:cs="Arial"/>
        </w:rPr>
        <w:t>Ta</w:t>
      </w:r>
      <w:r w:rsidR="009B6836">
        <w:rPr>
          <w:rFonts w:eastAsia="Arial" w:cs="Arial"/>
        </w:rPr>
        <w:t xml:space="preserve">p twice on the symbol of a book, it will announce “short manual” </w:t>
      </w:r>
      <w:r>
        <w:rPr>
          <w:rFonts w:eastAsia="Arial" w:cs="Arial"/>
        </w:rPr>
        <w:t>and then tap the language symbol</w:t>
      </w:r>
      <w:r w:rsidR="009B6836">
        <w:rPr>
          <w:rFonts w:eastAsia="Arial" w:cs="Arial"/>
        </w:rPr>
        <w:t xml:space="preserve"> in the centre of the bottom of the screen</w:t>
      </w:r>
      <w:r>
        <w:rPr>
          <w:rFonts w:eastAsia="Arial" w:cs="Arial"/>
        </w:rPr>
        <w:t xml:space="preserve"> several times in order to select the required language. You can use the forward and back arrows</w:t>
      </w:r>
      <w:r w:rsidR="009B6836">
        <w:rPr>
          <w:rFonts w:eastAsia="Arial" w:cs="Arial"/>
        </w:rPr>
        <w:t xml:space="preserve"> displayed on the screen</w:t>
      </w:r>
      <w:r>
        <w:rPr>
          <w:rFonts w:eastAsia="Arial" w:cs="Arial"/>
        </w:rPr>
        <w:t xml:space="preserve"> to scroll the preview forwards or backwards. Operation is similar to viewing images from the SD card. To exit full-screen mode while the display is zoomed out, press the </w:t>
      </w:r>
      <w:r w:rsidR="009B6836">
        <w:rPr>
          <w:rFonts w:eastAsia="Arial" w:cs="Arial"/>
        </w:rPr>
        <w:t xml:space="preserve">camera </w:t>
      </w:r>
      <w:r>
        <w:rPr>
          <w:rFonts w:eastAsia="Arial" w:cs="Arial"/>
        </w:rPr>
        <w:t>button.</w:t>
      </w:r>
    </w:p>
    <w:p w:rsidR="00E67095" w:rsidRDefault="00E67095" w:rsidP="00E67095">
      <w:pPr>
        <w:rPr>
          <w:rFonts w:eastAsia="Arial" w:cs="Arial"/>
        </w:rPr>
      </w:pPr>
    </w:p>
    <w:p w:rsidR="00E67095" w:rsidRDefault="00E67095" w:rsidP="004868D8">
      <w:pPr>
        <w:pStyle w:val="Heading3"/>
        <w:rPr>
          <w:rFonts w:eastAsia="Arial"/>
        </w:rPr>
      </w:pPr>
      <w:bookmarkStart w:id="32" w:name="_Toc527453570"/>
      <w:r>
        <w:rPr>
          <w:rFonts w:eastAsia="Arial"/>
        </w:rPr>
        <w:t>Calling up the second menu level</w:t>
      </w:r>
      <w:bookmarkEnd w:id="32"/>
    </w:p>
    <w:p w:rsidR="00E67095" w:rsidRDefault="00E67095" w:rsidP="00E67095">
      <w:pPr>
        <w:rPr>
          <w:rFonts w:eastAsia="Arial" w:cs="Arial"/>
        </w:rPr>
      </w:pPr>
      <w:r>
        <w:rPr>
          <w:rFonts w:eastAsia="Arial" w:cs="Arial"/>
        </w:rPr>
        <w:t>Tap the symbol of a cog wheel twice to call up the second menu level.</w:t>
      </w:r>
    </w:p>
    <w:p w:rsidR="00E67095" w:rsidRDefault="00E67095" w:rsidP="00E67095">
      <w:pPr>
        <w:rPr>
          <w:rFonts w:eastAsia="Arial" w:cs="Arial"/>
        </w:rPr>
      </w:pPr>
    </w:p>
    <w:p w:rsidR="00E67095" w:rsidRDefault="00E67095" w:rsidP="004868D8">
      <w:pPr>
        <w:pStyle w:val="Heading3"/>
        <w:rPr>
          <w:rFonts w:eastAsia="Arial"/>
        </w:rPr>
      </w:pPr>
      <w:bookmarkStart w:id="33" w:name="_Toc527453571"/>
      <w:r>
        <w:rPr>
          <w:rFonts w:eastAsia="Arial"/>
        </w:rPr>
        <w:t>Quit the menu</w:t>
      </w:r>
      <w:bookmarkEnd w:id="33"/>
    </w:p>
    <w:p w:rsidR="00E67095" w:rsidRDefault="009B6836" w:rsidP="00E67095">
      <w:pPr>
        <w:rPr>
          <w:rFonts w:eastAsia="Arial" w:cs="Arial"/>
        </w:rPr>
      </w:pPr>
      <w:r>
        <w:rPr>
          <w:rFonts w:eastAsia="Arial" w:cs="Arial"/>
        </w:rPr>
        <w:t>While in the top menu, t</w:t>
      </w:r>
      <w:r w:rsidR="00E67095">
        <w:rPr>
          <w:rFonts w:eastAsia="Arial" w:cs="Arial"/>
        </w:rPr>
        <w:t>ap the symbol of a return arrow twice to return to live build display.</w:t>
      </w:r>
    </w:p>
    <w:p w:rsidR="00E67095" w:rsidRDefault="00E67095" w:rsidP="00E67095">
      <w:pPr>
        <w:rPr>
          <w:rFonts w:eastAsia="Arial" w:cs="Arial"/>
        </w:rPr>
      </w:pPr>
    </w:p>
    <w:p w:rsidR="00E67095" w:rsidRDefault="00E67095" w:rsidP="004868D8">
      <w:pPr>
        <w:pStyle w:val="Heading2"/>
        <w:rPr>
          <w:rFonts w:eastAsia="Arial"/>
        </w:rPr>
      </w:pPr>
      <w:bookmarkStart w:id="34" w:name="_Toc527453572"/>
      <w:r>
        <w:rPr>
          <w:rFonts w:eastAsia="Arial"/>
        </w:rPr>
        <w:t>Extended settings</w:t>
      </w:r>
      <w:bookmarkEnd w:id="34"/>
    </w:p>
    <w:p w:rsidR="00162978" w:rsidRDefault="00162978" w:rsidP="00162978">
      <w:pPr>
        <w:rPr>
          <w:rFonts w:eastAsia="Arial" w:cs="Arial"/>
        </w:rPr>
      </w:pPr>
      <w:r>
        <w:rPr>
          <w:rFonts w:eastAsia="Arial"/>
        </w:rPr>
        <w:t>Tip: you can p</w:t>
      </w:r>
      <w:r>
        <w:rPr>
          <w:rFonts w:eastAsia="Arial" w:cs="Arial"/>
        </w:rPr>
        <w:t>ress the return arrow when you have finished with settings to return to the previous menu or press the top menu button to return to live image.</w:t>
      </w:r>
    </w:p>
    <w:p w:rsidR="00162978" w:rsidRDefault="00162978" w:rsidP="00A87C18">
      <w:pPr>
        <w:rPr>
          <w:rFonts w:eastAsia="Arial"/>
        </w:rPr>
      </w:pPr>
    </w:p>
    <w:p w:rsidR="00A87C18" w:rsidRPr="00A87C18" w:rsidRDefault="00A87C18" w:rsidP="00A87C18">
      <w:pPr>
        <w:rPr>
          <w:rFonts w:eastAsia="Arial"/>
        </w:rPr>
      </w:pPr>
      <w:r>
        <w:rPr>
          <w:rFonts w:eastAsia="Arial"/>
        </w:rPr>
        <w:t>The second menu level presents the following options:</w:t>
      </w:r>
    </w:p>
    <w:p w:rsidR="00E67095" w:rsidRDefault="00A87C18" w:rsidP="00E67095">
      <w:pPr>
        <w:pStyle w:val="ListBullet"/>
        <w:rPr>
          <w:rFonts w:eastAsia="Arial"/>
        </w:rPr>
      </w:pPr>
      <w:r>
        <w:rPr>
          <w:rFonts w:eastAsia="Arial"/>
        </w:rPr>
        <w:t>s</w:t>
      </w:r>
      <w:r w:rsidR="00E67095">
        <w:rPr>
          <w:rFonts w:eastAsia="Arial"/>
        </w:rPr>
        <w:t>ymbol of a horizontal line with a vertical up and down arrow through it</w:t>
      </w:r>
      <w:r>
        <w:rPr>
          <w:rFonts w:eastAsia="Arial"/>
        </w:rPr>
        <w:t xml:space="preserve"> – this sets the reading guideline/line</w:t>
      </w:r>
    </w:p>
    <w:p w:rsidR="00E67095" w:rsidRDefault="00A87C18" w:rsidP="00E67095">
      <w:pPr>
        <w:pStyle w:val="ListBullet"/>
        <w:rPr>
          <w:rFonts w:eastAsia="Arial"/>
        </w:rPr>
      </w:pPr>
      <w:r>
        <w:rPr>
          <w:rFonts w:eastAsia="Arial"/>
        </w:rPr>
        <w:t>s</w:t>
      </w:r>
      <w:r w:rsidR="00E67095">
        <w:rPr>
          <w:rFonts w:eastAsia="Arial"/>
        </w:rPr>
        <w:t>ymbol of a cog and magnifying glass</w:t>
      </w:r>
      <w:r>
        <w:rPr>
          <w:rFonts w:eastAsia="Arial"/>
        </w:rPr>
        <w:t xml:space="preserve"> – this selects the maximum zoom</w:t>
      </w:r>
    </w:p>
    <w:p w:rsidR="00E67095" w:rsidRDefault="00A87C18" w:rsidP="00E67095">
      <w:pPr>
        <w:pStyle w:val="ListBullet"/>
        <w:rPr>
          <w:rFonts w:eastAsia="Arial"/>
        </w:rPr>
      </w:pPr>
      <w:r>
        <w:rPr>
          <w:rFonts w:eastAsia="Arial"/>
        </w:rPr>
        <w:t>symbol of a circle with</w:t>
      </w:r>
      <w:r w:rsidR="00E67095">
        <w:rPr>
          <w:rFonts w:eastAsia="Arial"/>
        </w:rPr>
        <w:t xml:space="preserve"> red, blue and green circle</w:t>
      </w:r>
      <w:r>
        <w:rPr>
          <w:rFonts w:eastAsia="Arial"/>
        </w:rPr>
        <w:t>s</w:t>
      </w:r>
      <w:r w:rsidR="00E67095">
        <w:rPr>
          <w:rFonts w:eastAsia="Arial"/>
        </w:rPr>
        <w:t xml:space="preserve"> inside</w:t>
      </w:r>
      <w:r>
        <w:rPr>
          <w:rFonts w:eastAsia="Arial"/>
        </w:rPr>
        <w:t xml:space="preserve"> – this adapts the false colours</w:t>
      </w:r>
    </w:p>
    <w:p w:rsidR="00E67095" w:rsidRDefault="00A87C18" w:rsidP="00E67095">
      <w:pPr>
        <w:pStyle w:val="ListBullet"/>
        <w:rPr>
          <w:rFonts w:eastAsia="Arial"/>
        </w:rPr>
      </w:pPr>
      <w:r>
        <w:rPr>
          <w:rFonts w:eastAsia="Arial"/>
        </w:rPr>
        <w:t>s</w:t>
      </w:r>
      <w:r w:rsidR="00E67095">
        <w:rPr>
          <w:rFonts w:eastAsia="Arial"/>
        </w:rPr>
        <w:t>ymbol of a camera</w:t>
      </w:r>
      <w:r>
        <w:rPr>
          <w:rFonts w:eastAsia="Arial"/>
        </w:rPr>
        <w:t xml:space="preserve"> – this switches the photo button function on and off</w:t>
      </w:r>
    </w:p>
    <w:p w:rsidR="00E67095" w:rsidRDefault="00A87C18" w:rsidP="00E67095">
      <w:pPr>
        <w:pStyle w:val="ListBullet"/>
        <w:rPr>
          <w:rFonts w:eastAsia="Arial"/>
        </w:rPr>
      </w:pPr>
      <w:r>
        <w:rPr>
          <w:rFonts w:eastAsia="Arial"/>
        </w:rPr>
        <w:t>s</w:t>
      </w:r>
      <w:r w:rsidR="00E67095">
        <w:rPr>
          <w:rFonts w:eastAsia="Arial"/>
        </w:rPr>
        <w:t>ymbol of a hand with forefinger selecting</w:t>
      </w:r>
      <w:r>
        <w:rPr>
          <w:rFonts w:eastAsia="Arial"/>
        </w:rPr>
        <w:t xml:space="preserve"> – this switches the touch function on and off</w:t>
      </w:r>
    </w:p>
    <w:p w:rsidR="00E67095" w:rsidRPr="00A87C18" w:rsidRDefault="00A87C18" w:rsidP="00A87C18">
      <w:pPr>
        <w:pStyle w:val="ListBullet"/>
        <w:rPr>
          <w:rFonts w:eastAsia="Arial"/>
        </w:rPr>
      </w:pPr>
      <w:r>
        <w:rPr>
          <w:rFonts w:eastAsia="Arial"/>
        </w:rPr>
        <w:t>s</w:t>
      </w:r>
      <w:r w:rsidR="00E67095" w:rsidRPr="00A87C18">
        <w:rPr>
          <w:rFonts w:eastAsia="Arial"/>
        </w:rPr>
        <w:t>ymbol of two monitor screens</w:t>
      </w:r>
      <w:r>
        <w:rPr>
          <w:rFonts w:eastAsia="Arial"/>
        </w:rPr>
        <w:t xml:space="preserve"> – this switches the dual screen function on and off</w:t>
      </w:r>
    </w:p>
    <w:p w:rsidR="00E67095" w:rsidRDefault="00A87C18" w:rsidP="00E67095">
      <w:pPr>
        <w:pStyle w:val="ListBullet"/>
        <w:rPr>
          <w:rFonts w:eastAsia="Arial"/>
        </w:rPr>
      </w:pPr>
      <w:r>
        <w:rPr>
          <w:rFonts w:eastAsia="Arial"/>
        </w:rPr>
        <w:t>s</w:t>
      </w:r>
      <w:r w:rsidR="00E67095">
        <w:rPr>
          <w:rFonts w:eastAsia="Arial"/>
        </w:rPr>
        <w:t xml:space="preserve">ymbol of on/off switch with </w:t>
      </w:r>
      <w:r w:rsidR="00A233C3">
        <w:rPr>
          <w:rFonts w:eastAsia="Arial"/>
        </w:rPr>
        <w:t>“</w:t>
      </w:r>
      <w:r w:rsidR="00E67095">
        <w:rPr>
          <w:rFonts w:eastAsia="Arial"/>
        </w:rPr>
        <w:t>5 mins</w:t>
      </w:r>
      <w:r w:rsidR="00A233C3">
        <w:rPr>
          <w:rFonts w:eastAsia="Arial"/>
        </w:rPr>
        <w:t>”</w:t>
      </w:r>
      <w:r w:rsidR="00E67095">
        <w:rPr>
          <w:rFonts w:eastAsia="Arial"/>
        </w:rPr>
        <w:t xml:space="preserve"> beneath</w:t>
      </w:r>
      <w:r>
        <w:rPr>
          <w:rFonts w:eastAsia="Arial"/>
        </w:rPr>
        <w:t xml:space="preserve"> </w:t>
      </w:r>
      <w:r w:rsidR="00A233C3">
        <w:rPr>
          <w:rFonts w:eastAsia="Arial"/>
        </w:rPr>
        <w:t>– this changes the timeout setting</w:t>
      </w:r>
      <w:r>
        <w:rPr>
          <w:rFonts w:eastAsia="Arial"/>
        </w:rPr>
        <w:t xml:space="preserve"> </w:t>
      </w:r>
    </w:p>
    <w:p w:rsidR="00E67095" w:rsidRDefault="00A87C18" w:rsidP="00E67095">
      <w:pPr>
        <w:pStyle w:val="ListBullet"/>
        <w:rPr>
          <w:rFonts w:eastAsia="Arial"/>
        </w:rPr>
      </w:pPr>
      <w:r>
        <w:rPr>
          <w:rFonts w:eastAsia="Arial"/>
        </w:rPr>
        <w:t>s</w:t>
      </w:r>
      <w:r w:rsidR="00E67095">
        <w:rPr>
          <w:rFonts w:eastAsia="Arial"/>
        </w:rPr>
        <w:t>ymbol of a Union jack and person speaking</w:t>
      </w:r>
      <w:r w:rsidR="00A233C3">
        <w:rPr>
          <w:rFonts w:eastAsia="Arial"/>
        </w:rPr>
        <w:t xml:space="preserve"> – this selects the language </w:t>
      </w:r>
    </w:p>
    <w:p w:rsidR="00E67095" w:rsidRPr="00A87C18" w:rsidRDefault="00A87C18" w:rsidP="00A87C18">
      <w:pPr>
        <w:pStyle w:val="ListBullet"/>
        <w:rPr>
          <w:rFonts w:eastAsia="Arial"/>
        </w:rPr>
      </w:pPr>
      <w:r>
        <w:rPr>
          <w:rFonts w:eastAsia="Arial"/>
        </w:rPr>
        <w:t>s</w:t>
      </w:r>
      <w:r w:rsidR="00E67095" w:rsidRPr="00A87C18">
        <w:rPr>
          <w:rFonts w:eastAsia="Arial"/>
        </w:rPr>
        <w:t>ymbol of a clock</w:t>
      </w:r>
      <w:r w:rsidR="00A233C3">
        <w:rPr>
          <w:rFonts w:eastAsia="Arial"/>
        </w:rPr>
        <w:t xml:space="preserve"> – this sets the time and date</w:t>
      </w:r>
    </w:p>
    <w:p w:rsidR="00E67095" w:rsidRDefault="00A87C18" w:rsidP="00E67095">
      <w:pPr>
        <w:pStyle w:val="ListBullet"/>
        <w:rPr>
          <w:rFonts w:eastAsia="Arial"/>
        </w:rPr>
      </w:pPr>
      <w:r>
        <w:rPr>
          <w:rFonts w:eastAsia="Arial"/>
        </w:rPr>
        <w:t>s</w:t>
      </w:r>
      <w:r w:rsidR="00E67095">
        <w:rPr>
          <w:rFonts w:eastAsia="Arial"/>
        </w:rPr>
        <w:t>ymbol of two arrows forming a circle</w:t>
      </w:r>
      <w:r w:rsidR="00A233C3">
        <w:rPr>
          <w:rFonts w:eastAsia="Arial"/>
        </w:rPr>
        <w:t xml:space="preserve"> – this updates the firmware</w:t>
      </w:r>
    </w:p>
    <w:p w:rsidR="00E67095" w:rsidRDefault="00A87C18" w:rsidP="00E67095">
      <w:pPr>
        <w:pStyle w:val="ListBullet"/>
        <w:rPr>
          <w:rFonts w:eastAsia="Arial"/>
        </w:rPr>
      </w:pPr>
      <w:proofErr w:type="gramStart"/>
      <w:r>
        <w:rPr>
          <w:rFonts w:eastAsia="Arial"/>
        </w:rPr>
        <w:t>s</w:t>
      </w:r>
      <w:r w:rsidR="00E67095">
        <w:rPr>
          <w:rFonts w:eastAsia="Arial"/>
        </w:rPr>
        <w:t>ymbol</w:t>
      </w:r>
      <w:proofErr w:type="gramEnd"/>
      <w:r w:rsidR="00E67095">
        <w:rPr>
          <w:rFonts w:eastAsia="Arial"/>
        </w:rPr>
        <w:t xml:space="preserve"> of a return arrow</w:t>
      </w:r>
      <w:r w:rsidR="00A233C3">
        <w:rPr>
          <w:rFonts w:eastAsia="Arial"/>
        </w:rPr>
        <w:t xml:space="preserve"> – this returns to the previous menu.</w:t>
      </w:r>
    </w:p>
    <w:p w:rsidR="00E67095" w:rsidRDefault="00E67095" w:rsidP="00E67095">
      <w:pPr>
        <w:rPr>
          <w:rFonts w:eastAsia="Arial" w:cs="Arial"/>
        </w:rPr>
      </w:pPr>
    </w:p>
    <w:p w:rsidR="00E67095" w:rsidRDefault="00E67095" w:rsidP="004868D8">
      <w:pPr>
        <w:pStyle w:val="Heading3"/>
        <w:rPr>
          <w:rFonts w:eastAsia="Arial"/>
        </w:rPr>
      </w:pPr>
      <w:bookmarkStart w:id="35" w:name="_Toc527453573"/>
      <w:r>
        <w:rPr>
          <w:rFonts w:eastAsia="Arial"/>
        </w:rPr>
        <w:t>Setting the reading guideline/line</w:t>
      </w:r>
      <w:bookmarkEnd w:id="35"/>
    </w:p>
    <w:p w:rsidR="00E67095" w:rsidRDefault="00E67095" w:rsidP="00E67095">
      <w:pPr>
        <w:rPr>
          <w:rFonts w:eastAsia="Arial" w:cs="Arial"/>
          <w:color w:val="000000"/>
        </w:rPr>
      </w:pPr>
      <w:r>
        <w:rPr>
          <w:rFonts w:eastAsia="Arial" w:cs="Arial"/>
          <w:color w:val="000000"/>
        </w:rPr>
        <w:t xml:space="preserve">Tap the </w:t>
      </w:r>
      <w:r w:rsidR="001F5BBF">
        <w:rPr>
          <w:rFonts w:eastAsia="Arial" w:cs="Arial"/>
        </w:rPr>
        <w:t>s</w:t>
      </w:r>
      <w:r>
        <w:rPr>
          <w:rFonts w:eastAsia="Arial" w:cs="Arial"/>
        </w:rPr>
        <w:t>ymbol of a horizontal line with a vertical up and down arrow through it,</w:t>
      </w:r>
      <w:r>
        <w:rPr>
          <w:rFonts w:eastAsia="Arial" w:cs="Arial"/>
          <w:color w:val="000000"/>
        </w:rPr>
        <w:t xml:space="preserve"> twice to set </w:t>
      </w:r>
      <w:r w:rsidR="001F5BBF">
        <w:rPr>
          <w:rFonts w:eastAsia="Arial" w:cs="Arial"/>
          <w:color w:val="000000"/>
        </w:rPr>
        <w:t>the position and style</w:t>
      </w:r>
      <w:r>
        <w:rPr>
          <w:rFonts w:eastAsia="Arial" w:cs="Arial"/>
          <w:color w:val="000000"/>
        </w:rPr>
        <w:t>:</w:t>
      </w:r>
    </w:p>
    <w:p w:rsidR="00E67095" w:rsidRDefault="001F5BBF" w:rsidP="00E67095">
      <w:pPr>
        <w:pStyle w:val="ListBullet"/>
        <w:rPr>
          <w:rFonts w:eastAsia="Arial"/>
          <w:color w:val="000000"/>
        </w:rPr>
      </w:pPr>
      <w:r>
        <w:rPr>
          <w:rFonts w:eastAsia="Arial"/>
          <w:color w:val="000000"/>
        </w:rPr>
        <w:t>t</w:t>
      </w:r>
      <w:r w:rsidR="00E67095">
        <w:rPr>
          <w:rFonts w:eastAsia="Arial"/>
          <w:color w:val="000000"/>
        </w:rPr>
        <w:t xml:space="preserve">ap the symbol of the red or white line to </w:t>
      </w:r>
      <w:r w:rsidR="00E67095">
        <w:rPr>
          <w:rFonts w:eastAsia="Arial"/>
        </w:rPr>
        <w:t>switch between "</w:t>
      </w:r>
      <w:r>
        <w:rPr>
          <w:rFonts w:eastAsia="Arial"/>
        </w:rPr>
        <w:t>line” or “bar”</w:t>
      </w:r>
    </w:p>
    <w:p w:rsidR="00E67095" w:rsidRDefault="001F5BBF" w:rsidP="00E67095">
      <w:pPr>
        <w:pStyle w:val="ListBullet"/>
        <w:rPr>
          <w:rFonts w:eastAsia="Arial"/>
        </w:rPr>
      </w:pPr>
      <w:r>
        <w:rPr>
          <w:rFonts w:eastAsia="Arial"/>
        </w:rPr>
        <w:t>t</w:t>
      </w:r>
      <w:r w:rsidR="00E67095">
        <w:rPr>
          <w:rFonts w:eastAsia="Arial"/>
        </w:rPr>
        <w:t xml:space="preserve">ap the symbol of an ‘up’ arrow repeatedly to move the reading guideline upwards or to </w:t>
      </w:r>
      <w:r>
        <w:rPr>
          <w:rFonts w:eastAsia="Arial"/>
        </w:rPr>
        <w:t xml:space="preserve">expand </w:t>
      </w:r>
      <w:r w:rsidR="00E67095">
        <w:rPr>
          <w:rFonts w:eastAsia="Arial"/>
        </w:rPr>
        <w:t xml:space="preserve">the reading </w:t>
      </w:r>
      <w:r>
        <w:rPr>
          <w:rFonts w:eastAsia="Arial"/>
        </w:rPr>
        <w:t>bar</w:t>
      </w:r>
    </w:p>
    <w:p w:rsidR="00E67095" w:rsidRDefault="001F5BBF" w:rsidP="00E67095">
      <w:pPr>
        <w:pStyle w:val="ListBullet"/>
        <w:rPr>
          <w:rFonts w:eastAsia="Arial"/>
        </w:rPr>
      </w:pPr>
      <w:proofErr w:type="gramStart"/>
      <w:r>
        <w:rPr>
          <w:rFonts w:eastAsia="Arial"/>
        </w:rPr>
        <w:t>t</w:t>
      </w:r>
      <w:r w:rsidR="00E67095">
        <w:rPr>
          <w:rFonts w:eastAsia="Arial"/>
        </w:rPr>
        <w:t>ap</w:t>
      </w:r>
      <w:proofErr w:type="gramEnd"/>
      <w:r w:rsidR="00E67095">
        <w:rPr>
          <w:rFonts w:eastAsia="Arial"/>
        </w:rPr>
        <w:t xml:space="preserve"> the symbol of a ‘down’ arrow repeatedly to move the reading guideline downwards or to shrink the reading </w:t>
      </w:r>
      <w:r>
        <w:rPr>
          <w:rFonts w:eastAsia="Arial"/>
        </w:rPr>
        <w:t>bar.</w:t>
      </w:r>
    </w:p>
    <w:p w:rsidR="00162978" w:rsidRDefault="00162978" w:rsidP="00E67095">
      <w:pPr>
        <w:rPr>
          <w:rFonts w:eastAsia="Arial" w:cs="Arial"/>
        </w:rPr>
      </w:pPr>
    </w:p>
    <w:p w:rsidR="00E67095" w:rsidRDefault="00E67095" w:rsidP="004868D8">
      <w:pPr>
        <w:pStyle w:val="Heading3"/>
        <w:rPr>
          <w:rFonts w:eastAsia="Arial"/>
        </w:rPr>
      </w:pPr>
      <w:bookmarkStart w:id="36" w:name="_Toc527453574"/>
      <w:r>
        <w:rPr>
          <w:rFonts w:eastAsia="Arial"/>
        </w:rPr>
        <w:t>Setting maximum zoom</w:t>
      </w:r>
      <w:bookmarkEnd w:id="36"/>
    </w:p>
    <w:p w:rsidR="00E67095" w:rsidRDefault="00E67095" w:rsidP="008E5BF7">
      <w:pPr>
        <w:rPr>
          <w:rFonts w:eastAsia="Arial" w:cs="Arial"/>
        </w:rPr>
      </w:pPr>
      <w:r>
        <w:rPr>
          <w:rFonts w:eastAsia="Arial" w:cs="Arial"/>
        </w:rPr>
        <w:t xml:space="preserve">Tap the symbol of a cog and magnifying glass twice and then tap twice on the </w:t>
      </w:r>
      <w:r w:rsidR="008E5BF7">
        <w:rPr>
          <w:rFonts w:eastAsia="Arial" w:cs="Arial"/>
        </w:rPr>
        <w:t xml:space="preserve">magnification </w:t>
      </w:r>
      <w:r>
        <w:rPr>
          <w:rFonts w:eastAsia="Arial" w:cs="Arial"/>
        </w:rPr>
        <w:t xml:space="preserve">symbol for the zoom factor which </w:t>
      </w:r>
      <w:r w:rsidR="008E5BF7">
        <w:rPr>
          <w:rFonts w:eastAsia="Arial" w:cs="Arial"/>
        </w:rPr>
        <w:t xml:space="preserve">would be the preferred </w:t>
      </w:r>
      <w:r>
        <w:rPr>
          <w:rFonts w:eastAsia="Arial" w:cs="Arial"/>
        </w:rPr>
        <w:t>maximum</w:t>
      </w:r>
      <w:r w:rsidR="008E5BF7">
        <w:rPr>
          <w:rFonts w:eastAsia="Arial" w:cs="Arial"/>
        </w:rPr>
        <w:t xml:space="preserve"> magnification level</w:t>
      </w:r>
      <w:r>
        <w:rPr>
          <w:rFonts w:eastAsia="Arial" w:cs="Arial"/>
        </w:rPr>
        <w:t>.</w:t>
      </w:r>
    </w:p>
    <w:p w:rsidR="00E67095" w:rsidRDefault="00E67095" w:rsidP="00E67095">
      <w:pPr>
        <w:rPr>
          <w:rFonts w:eastAsia="Arial" w:cs="Arial"/>
        </w:rPr>
      </w:pPr>
    </w:p>
    <w:p w:rsidR="00E67095" w:rsidRDefault="00E67095" w:rsidP="004868D8">
      <w:pPr>
        <w:pStyle w:val="Heading3"/>
        <w:rPr>
          <w:rFonts w:eastAsia="Arial"/>
        </w:rPr>
      </w:pPr>
      <w:bookmarkStart w:id="37" w:name="_Toc527453575"/>
      <w:r>
        <w:rPr>
          <w:rFonts w:eastAsia="Arial"/>
        </w:rPr>
        <w:t>Adapting false colours</w:t>
      </w:r>
      <w:bookmarkEnd w:id="37"/>
    </w:p>
    <w:p w:rsidR="00E67095" w:rsidRDefault="00E67095" w:rsidP="00E67095">
      <w:pPr>
        <w:rPr>
          <w:rFonts w:eastAsia="Arial" w:cs="Arial"/>
        </w:rPr>
      </w:pPr>
      <w:r>
        <w:rPr>
          <w:rFonts w:eastAsia="Arial" w:cs="Arial"/>
        </w:rPr>
        <w:t>Tap twice on the symbol of a circle with red, blue and green circle</w:t>
      </w:r>
      <w:r w:rsidR="008E5BF7">
        <w:rPr>
          <w:rFonts w:eastAsia="Arial" w:cs="Arial"/>
        </w:rPr>
        <w:t>s</w:t>
      </w:r>
      <w:r>
        <w:rPr>
          <w:rFonts w:eastAsia="Arial" w:cs="Arial"/>
        </w:rPr>
        <w:t xml:space="preserve"> inside, and then twice on the</w:t>
      </w:r>
      <w:r w:rsidR="00162978">
        <w:rPr>
          <w:rFonts w:eastAsia="Arial" w:cs="Arial"/>
        </w:rPr>
        <w:t xml:space="preserve"> false colour combination to make it an </w:t>
      </w:r>
      <w:r>
        <w:rPr>
          <w:rFonts w:eastAsia="Arial" w:cs="Arial"/>
        </w:rPr>
        <w:t xml:space="preserve">available </w:t>
      </w:r>
      <w:r w:rsidR="00162978">
        <w:rPr>
          <w:rFonts w:eastAsia="Arial" w:cs="Arial"/>
        </w:rPr>
        <w:t xml:space="preserve">option </w:t>
      </w:r>
      <w:r>
        <w:rPr>
          <w:rFonts w:eastAsia="Arial" w:cs="Arial"/>
        </w:rPr>
        <w:t xml:space="preserve">when pressing </w:t>
      </w:r>
      <w:r w:rsidR="00162978">
        <w:rPr>
          <w:rFonts w:eastAsia="Arial" w:cs="Arial"/>
        </w:rPr>
        <w:t>contrast button</w:t>
      </w:r>
      <w:r>
        <w:rPr>
          <w:rFonts w:eastAsia="Arial" w:cs="Arial"/>
        </w:rPr>
        <w:t>. Black and white plus inversion are activated by default.</w:t>
      </w:r>
      <w:r w:rsidR="00162978">
        <w:rPr>
          <w:rFonts w:eastAsia="Arial" w:cs="Arial"/>
        </w:rPr>
        <w:t xml:space="preserve"> </w:t>
      </w:r>
      <w:r>
        <w:rPr>
          <w:rFonts w:eastAsia="Arial" w:cs="Arial"/>
        </w:rPr>
        <w:t>Non-activated combinations are shown crossed out.</w:t>
      </w:r>
    </w:p>
    <w:p w:rsidR="00E67095" w:rsidRDefault="00E67095" w:rsidP="00E67095">
      <w:pPr>
        <w:rPr>
          <w:rFonts w:eastAsia="Arial" w:cs="Arial"/>
        </w:rPr>
      </w:pPr>
    </w:p>
    <w:p w:rsidR="00E67095" w:rsidRDefault="00E67095" w:rsidP="004868D8">
      <w:pPr>
        <w:pStyle w:val="Heading3"/>
        <w:rPr>
          <w:rFonts w:eastAsia="Arial"/>
        </w:rPr>
      </w:pPr>
      <w:bookmarkStart w:id="38" w:name="_Toc527453576"/>
      <w:r>
        <w:rPr>
          <w:rFonts w:eastAsia="Arial"/>
        </w:rPr>
        <w:t>Switching the photo button function on and off</w:t>
      </w:r>
      <w:bookmarkEnd w:id="38"/>
    </w:p>
    <w:p w:rsidR="00E67095" w:rsidRDefault="00E67095" w:rsidP="00E67095">
      <w:pPr>
        <w:rPr>
          <w:rFonts w:eastAsia="Arial" w:cs="Arial"/>
        </w:rPr>
      </w:pPr>
      <w:r>
        <w:rPr>
          <w:rFonts w:eastAsia="Arial" w:cs="Arial"/>
        </w:rPr>
        <w:t xml:space="preserve">Tap symbol of a camera twice to </w:t>
      </w:r>
      <w:r w:rsidR="00162978">
        <w:rPr>
          <w:rFonts w:eastAsia="Arial" w:cs="Arial"/>
        </w:rPr>
        <w:t xml:space="preserve">activate and </w:t>
      </w:r>
      <w:r>
        <w:rPr>
          <w:rFonts w:eastAsia="Arial" w:cs="Arial"/>
        </w:rPr>
        <w:t>deactivate the photo button function.</w:t>
      </w:r>
      <w:r w:rsidR="00162978">
        <w:rPr>
          <w:rFonts w:eastAsia="Arial" w:cs="Arial"/>
        </w:rPr>
        <w:t xml:space="preserve"> It will announce either “disabled” or “enabled” as appropriate.</w:t>
      </w:r>
    </w:p>
    <w:p w:rsidR="00E67095" w:rsidRDefault="00E67095" w:rsidP="00162978">
      <w:pPr>
        <w:rPr>
          <w:rFonts w:eastAsia="Arial"/>
        </w:rPr>
      </w:pPr>
    </w:p>
    <w:p w:rsidR="00E67095" w:rsidRDefault="00E67095" w:rsidP="004868D8">
      <w:pPr>
        <w:pStyle w:val="Heading3"/>
        <w:rPr>
          <w:rFonts w:eastAsia="Arial"/>
        </w:rPr>
      </w:pPr>
      <w:bookmarkStart w:id="39" w:name="_Toc527453577"/>
      <w:r>
        <w:rPr>
          <w:rFonts w:eastAsia="Arial"/>
        </w:rPr>
        <w:t>Switching the touch function on and off</w:t>
      </w:r>
      <w:bookmarkEnd w:id="39"/>
    </w:p>
    <w:p w:rsidR="00E67095" w:rsidRDefault="00E67095" w:rsidP="00E67095">
      <w:pPr>
        <w:rPr>
          <w:rFonts w:eastAsia="Arial" w:cs="Arial"/>
        </w:rPr>
      </w:pPr>
      <w:r>
        <w:rPr>
          <w:rFonts w:eastAsia="Arial" w:cs="Arial"/>
        </w:rPr>
        <w:t xml:space="preserve">Tap the symbol of a hand </w:t>
      </w:r>
      <w:r w:rsidR="00BA4F0F">
        <w:rPr>
          <w:rFonts w:eastAsia="Arial" w:cs="Arial"/>
        </w:rPr>
        <w:t xml:space="preserve">with forefinger selecting twice, it will announce “live touch screen”, </w:t>
      </w:r>
      <w:r>
        <w:rPr>
          <w:rFonts w:eastAsia="Arial" w:cs="Arial"/>
        </w:rPr>
        <w:t xml:space="preserve">to </w:t>
      </w:r>
      <w:r w:rsidR="00BA4F0F">
        <w:rPr>
          <w:rFonts w:eastAsia="Arial" w:cs="Arial"/>
        </w:rPr>
        <w:t xml:space="preserve">activate and </w:t>
      </w:r>
      <w:r>
        <w:rPr>
          <w:rFonts w:eastAsia="Arial" w:cs="Arial"/>
        </w:rPr>
        <w:t xml:space="preserve">deactivate the touch function during live image display. </w:t>
      </w:r>
      <w:r w:rsidR="00BA4F0F">
        <w:rPr>
          <w:rFonts w:eastAsia="Arial" w:cs="Arial"/>
        </w:rPr>
        <w:t>It will announce “enabled” or “disabled” as appropriate. Note</w:t>
      </w:r>
      <w:proofErr w:type="gramStart"/>
      <w:r w:rsidR="00BA4F0F">
        <w:rPr>
          <w:rFonts w:eastAsia="Arial" w:cs="Arial"/>
        </w:rPr>
        <w:t>,</w:t>
      </w:r>
      <w:proofErr w:type="gramEnd"/>
      <w:r w:rsidR="00BA4F0F">
        <w:rPr>
          <w:rFonts w:eastAsia="Arial" w:cs="Arial"/>
        </w:rPr>
        <w:t xml:space="preserve"> t</w:t>
      </w:r>
      <w:r>
        <w:rPr>
          <w:rFonts w:eastAsia="Arial" w:cs="Arial"/>
        </w:rPr>
        <w:t>ouch operation is retained in the menus.</w:t>
      </w:r>
    </w:p>
    <w:p w:rsidR="00E67095" w:rsidRDefault="00E67095" w:rsidP="00E67095">
      <w:pPr>
        <w:rPr>
          <w:rFonts w:eastAsia="Arial" w:cs="Arial"/>
        </w:rPr>
      </w:pPr>
    </w:p>
    <w:p w:rsidR="00E67095" w:rsidRDefault="00E67095" w:rsidP="004868D8">
      <w:pPr>
        <w:pStyle w:val="Heading3"/>
        <w:rPr>
          <w:rFonts w:eastAsia="Arial"/>
        </w:rPr>
      </w:pPr>
      <w:bookmarkStart w:id="40" w:name="_Toc527453578"/>
      <w:r>
        <w:rPr>
          <w:rFonts w:eastAsia="Arial"/>
        </w:rPr>
        <w:t>Switching the dual screen function on/off</w:t>
      </w:r>
      <w:bookmarkEnd w:id="40"/>
    </w:p>
    <w:p w:rsidR="00E67095" w:rsidRDefault="00E67095" w:rsidP="00E67095">
      <w:pPr>
        <w:rPr>
          <w:rFonts w:eastAsia="Arial" w:cs="Arial"/>
        </w:rPr>
      </w:pPr>
      <w:r>
        <w:rPr>
          <w:rFonts w:eastAsia="Arial" w:cs="Arial"/>
        </w:rPr>
        <w:t>The symbol of two monitor screens for the current dual screen function setting allows you to determine whether the built-in display will cont</w:t>
      </w:r>
      <w:r w:rsidR="00BA4F0F">
        <w:rPr>
          <w:rFonts w:eastAsia="Arial" w:cs="Arial"/>
        </w:rPr>
        <w:t>inue to be display</w:t>
      </w:r>
      <w:r>
        <w:rPr>
          <w:rFonts w:eastAsia="Arial" w:cs="Arial"/>
        </w:rPr>
        <w:t xml:space="preserve"> if an HDMI device is connected. Tap the symbol repeatedly to select </w:t>
      </w:r>
      <w:r w:rsidR="00BA4F0F">
        <w:rPr>
          <w:rFonts w:eastAsia="Arial" w:cs="Arial"/>
        </w:rPr>
        <w:t xml:space="preserve">between “single screen” and “dual screen”. The displayed icon means </w:t>
      </w:r>
      <w:r>
        <w:rPr>
          <w:rFonts w:eastAsia="Arial" w:cs="Arial"/>
        </w:rPr>
        <w:t>the following settings</w:t>
      </w:r>
      <w:r w:rsidR="00BA4F0F">
        <w:rPr>
          <w:rFonts w:eastAsia="Arial" w:cs="Arial"/>
        </w:rPr>
        <w:t xml:space="preserve"> is set</w:t>
      </w:r>
      <w:r>
        <w:rPr>
          <w:rFonts w:eastAsia="Arial" w:cs="Arial"/>
        </w:rPr>
        <w:t>:</w:t>
      </w:r>
    </w:p>
    <w:p w:rsidR="00E67095" w:rsidRDefault="00BA4F0F" w:rsidP="00E67095">
      <w:pPr>
        <w:pStyle w:val="ListBullet"/>
        <w:rPr>
          <w:rFonts w:eastAsia="Arial"/>
        </w:rPr>
      </w:pPr>
      <w:proofErr w:type="gramStart"/>
      <w:r>
        <w:rPr>
          <w:rFonts w:eastAsia="Arial"/>
        </w:rPr>
        <w:t>s</w:t>
      </w:r>
      <w:r w:rsidR="00E67095">
        <w:rPr>
          <w:rFonts w:eastAsia="Arial"/>
        </w:rPr>
        <w:t>ymbol</w:t>
      </w:r>
      <w:proofErr w:type="gramEnd"/>
      <w:r w:rsidR="00E67095">
        <w:rPr>
          <w:rFonts w:eastAsia="Arial"/>
        </w:rPr>
        <w:t xml:space="preserve"> of two monitor screens, one with a cross through it - dual screen function switched off</w:t>
      </w:r>
      <w:r>
        <w:rPr>
          <w:rFonts w:eastAsia="Arial"/>
        </w:rPr>
        <w:t>.</w:t>
      </w:r>
    </w:p>
    <w:p w:rsidR="00E67095" w:rsidRDefault="00BA4F0F" w:rsidP="00E67095">
      <w:pPr>
        <w:pStyle w:val="ListBullet"/>
        <w:rPr>
          <w:rFonts w:eastAsia="Arial"/>
        </w:rPr>
      </w:pPr>
      <w:proofErr w:type="gramStart"/>
      <w:r>
        <w:rPr>
          <w:rFonts w:eastAsia="Arial"/>
        </w:rPr>
        <w:t>s</w:t>
      </w:r>
      <w:r w:rsidR="00E67095">
        <w:rPr>
          <w:rFonts w:eastAsia="Arial"/>
        </w:rPr>
        <w:t>ymbol</w:t>
      </w:r>
      <w:proofErr w:type="gramEnd"/>
      <w:r w:rsidR="00E67095">
        <w:rPr>
          <w:rFonts w:eastAsia="Arial"/>
        </w:rPr>
        <w:t xml:space="preserve"> of two clear monitor screens - dual screen function switched on</w:t>
      </w:r>
      <w:r>
        <w:rPr>
          <w:rFonts w:eastAsia="Arial"/>
        </w:rPr>
        <w:t>.</w:t>
      </w:r>
    </w:p>
    <w:p w:rsidR="00E67095" w:rsidRDefault="00E67095" w:rsidP="00E67095">
      <w:pPr>
        <w:rPr>
          <w:rFonts w:eastAsia="Arial" w:cs="Arial"/>
        </w:rPr>
      </w:pPr>
    </w:p>
    <w:p w:rsidR="00E67095" w:rsidRDefault="00E67095" w:rsidP="004868D8">
      <w:pPr>
        <w:pStyle w:val="Heading3"/>
        <w:rPr>
          <w:rFonts w:eastAsia="Arial"/>
        </w:rPr>
      </w:pPr>
      <w:bookmarkStart w:id="41" w:name="_Toc527453579"/>
      <w:r>
        <w:rPr>
          <w:rFonts w:eastAsia="Arial"/>
        </w:rPr>
        <w:t>Changing the timeout settings</w:t>
      </w:r>
      <w:bookmarkEnd w:id="41"/>
    </w:p>
    <w:p w:rsidR="00E67095" w:rsidRDefault="00E67095" w:rsidP="00E67095">
      <w:pPr>
        <w:rPr>
          <w:rFonts w:eastAsia="Arial" w:cs="Arial"/>
        </w:rPr>
      </w:pPr>
      <w:r>
        <w:rPr>
          <w:rFonts w:eastAsia="Arial" w:cs="Arial"/>
        </w:rPr>
        <w:t xml:space="preserve">As standard, the device switches off automatically after approx. 5 minutes if it is not used. Tap twice on the symbol of an on/off switch with </w:t>
      </w:r>
      <w:r w:rsidR="00BA4F0F">
        <w:rPr>
          <w:rFonts w:eastAsia="Arial" w:cs="Arial"/>
        </w:rPr>
        <w:t>“</w:t>
      </w:r>
      <w:r>
        <w:rPr>
          <w:rFonts w:eastAsia="Arial" w:cs="Arial"/>
        </w:rPr>
        <w:t>5 mins</w:t>
      </w:r>
      <w:r w:rsidR="00BA4F0F">
        <w:rPr>
          <w:rFonts w:eastAsia="Arial" w:cs="Arial"/>
        </w:rPr>
        <w:t>”</w:t>
      </w:r>
      <w:r>
        <w:rPr>
          <w:rFonts w:eastAsia="Arial" w:cs="Arial"/>
        </w:rPr>
        <w:t xml:space="preserve"> beneath, to extend this period to approx</w:t>
      </w:r>
      <w:r w:rsidR="00BA4F0F">
        <w:rPr>
          <w:rFonts w:eastAsia="Arial" w:cs="Arial"/>
        </w:rPr>
        <w:t>imately</w:t>
      </w:r>
      <w:r>
        <w:rPr>
          <w:rFonts w:eastAsia="Arial" w:cs="Arial"/>
        </w:rPr>
        <w:t xml:space="preserve"> eight hours (during mains operation). </w:t>
      </w:r>
    </w:p>
    <w:p w:rsidR="00E67095" w:rsidRDefault="00E67095" w:rsidP="00E67095">
      <w:pPr>
        <w:rPr>
          <w:rFonts w:eastAsia="Arial" w:cs="Arial"/>
        </w:rPr>
      </w:pPr>
    </w:p>
    <w:p w:rsidR="00E67095" w:rsidRDefault="00E67095" w:rsidP="004868D8">
      <w:pPr>
        <w:pStyle w:val="Heading3"/>
        <w:rPr>
          <w:rFonts w:eastAsia="Arial"/>
        </w:rPr>
      </w:pPr>
      <w:bookmarkStart w:id="42" w:name="_Toc527453580"/>
      <w:r>
        <w:rPr>
          <w:rFonts w:eastAsia="Arial"/>
        </w:rPr>
        <w:t>Selecting the language for language output</w:t>
      </w:r>
      <w:bookmarkEnd w:id="42"/>
    </w:p>
    <w:p w:rsidR="00E67095" w:rsidRDefault="00E67095" w:rsidP="00E67095">
      <w:pPr>
        <w:rPr>
          <w:rFonts w:eastAsia="Arial" w:cs="Arial"/>
        </w:rPr>
      </w:pPr>
      <w:r>
        <w:rPr>
          <w:rFonts w:eastAsia="Arial" w:cs="Arial"/>
        </w:rPr>
        <w:t xml:space="preserve">The symbol for the current language output setting is </w:t>
      </w:r>
      <w:proofErr w:type="gramStart"/>
      <w:r>
        <w:rPr>
          <w:rFonts w:eastAsia="Arial" w:cs="Arial"/>
        </w:rPr>
        <w:t>displayed,</w:t>
      </w:r>
      <w:proofErr w:type="gramEnd"/>
      <w:r>
        <w:rPr>
          <w:rFonts w:eastAsia="Arial" w:cs="Arial"/>
        </w:rPr>
        <w:t xml:space="preserve"> this is a face showing speech and the flag of the language set. If necessary, tap the</w:t>
      </w:r>
    </w:p>
    <w:p w:rsidR="00E67095" w:rsidRDefault="00E67095" w:rsidP="00E67095">
      <w:pPr>
        <w:rPr>
          <w:rFonts w:eastAsia="Arial" w:cs="Arial"/>
        </w:rPr>
      </w:pPr>
      <w:proofErr w:type="gramStart"/>
      <w:r>
        <w:rPr>
          <w:rFonts w:eastAsia="Arial" w:cs="Arial"/>
        </w:rPr>
        <w:t>symbol</w:t>
      </w:r>
      <w:proofErr w:type="gramEnd"/>
      <w:r>
        <w:rPr>
          <w:rFonts w:eastAsia="Arial" w:cs="Arial"/>
        </w:rPr>
        <w:t xml:space="preserve"> repeatedly to select one of the available languages: or select one of the two symbols of the speaker for a signal tone confirmation.</w:t>
      </w:r>
      <w:r w:rsidR="00D64BCF">
        <w:rPr>
          <w:rFonts w:eastAsia="Arial" w:cs="Arial"/>
        </w:rPr>
        <w:t xml:space="preserve"> The icon will change each time it is pressed.</w:t>
      </w:r>
    </w:p>
    <w:p w:rsidR="00E67095" w:rsidRDefault="00E67095" w:rsidP="00E67095">
      <w:pPr>
        <w:rPr>
          <w:rFonts w:eastAsia="Arial" w:cs="Arial"/>
        </w:rPr>
      </w:pPr>
    </w:p>
    <w:p w:rsidR="00E67095" w:rsidRDefault="00E67095" w:rsidP="00E67095">
      <w:pPr>
        <w:rPr>
          <w:rFonts w:eastAsia="Arial" w:cs="Arial"/>
        </w:rPr>
      </w:pPr>
      <w:r>
        <w:rPr>
          <w:rFonts w:eastAsia="Arial" w:cs="Arial"/>
        </w:rPr>
        <w:t xml:space="preserve">While loading the language file </w:t>
      </w:r>
      <w:r w:rsidR="00D64BCF">
        <w:rPr>
          <w:rFonts w:eastAsia="Arial" w:cs="Arial"/>
        </w:rPr>
        <w:t xml:space="preserve">a </w:t>
      </w:r>
      <w:r>
        <w:rPr>
          <w:rFonts w:eastAsia="Arial" w:cs="Arial"/>
        </w:rPr>
        <w:t>timer symbol appears.</w:t>
      </w:r>
    </w:p>
    <w:p w:rsidR="00E67095" w:rsidRDefault="00E67095" w:rsidP="00E67095">
      <w:pPr>
        <w:rPr>
          <w:rFonts w:eastAsia="Arial" w:cs="Arial"/>
        </w:rPr>
      </w:pPr>
    </w:p>
    <w:p w:rsidR="00E67095" w:rsidRDefault="00E67095" w:rsidP="004868D8">
      <w:pPr>
        <w:pStyle w:val="Heading3"/>
        <w:rPr>
          <w:rFonts w:eastAsia="Arial"/>
        </w:rPr>
      </w:pPr>
      <w:bookmarkStart w:id="43" w:name="_Toc527453581"/>
      <w:r>
        <w:rPr>
          <w:rFonts w:eastAsia="Arial"/>
        </w:rPr>
        <w:t>Setting the date and time</w:t>
      </w:r>
      <w:bookmarkEnd w:id="43"/>
    </w:p>
    <w:p w:rsidR="00E67095" w:rsidRDefault="00E67095" w:rsidP="00E67095">
      <w:pPr>
        <w:rPr>
          <w:rFonts w:eastAsia="Arial" w:cs="Arial"/>
        </w:rPr>
      </w:pPr>
      <w:r>
        <w:rPr>
          <w:rFonts w:eastAsia="Arial" w:cs="Arial"/>
        </w:rPr>
        <w:t xml:space="preserve">Tap the symbol of a clock twice to set the date and time. Tap the number you want to set. Tap the ‘up’ arrow or ‘down’ arrow symbol repeatedly to increase or decrease the number. Tap the symbol of a play arrow to select the next </w:t>
      </w:r>
      <w:r w:rsidR="00D64BCF">
        <w:rPr>
          <w:rFonts w:eastAsia="Arial" w:cs="Arial"/>
        </w:rPr>
        <w:t>number to set, if not using the touch screen</w:t>
      </w:r>
      <w:r>
        <w:rPr>
          <w:rFonts w:eastAsia="Arial" w:cs="Arial"/>
        </w:rPr>
        <w:t>.</w:t>
      </w:r>
    </w:p>
    <w:p w:rsidR="00B30FA0" w:rsidRDefault="00B30FA0" w:rsidP="00E67095">
      <w:pPr>
        <w:rPr>
          <w:rFonts w:eastAsia="Arial" w:cs="Arial"/>
        </w:rPr>
      </w:pPr>
    </w:p>
    <w:p w:rsidR="00E67095" w:rsidRDefault="00E67095" w:rsidP="00E67095">
      <w:pPr>
        <w:rPr>
          <w:rFonts w:eastAsia="Arial" w:cs="Arial"/>
        </w:rPr>
      </w:pPr>
      <w:r>
        <w:rPr>
          <w:rFonts w:eastAsia="Arial" w:cs="Arial"/>
        </w:rPr>
        <w:t>"24H" or "12H" stand for the 24 or 12 hour display:</w:t>
      </w:r>
    </w:p>
    <w:p w:rsidR="00E67095" w:rsidRDefault="00D64BCF" w:rsidP="00D64BCF">
      <w:pPr>
        <w:pStyle w:val="ListBullet"/>
        <w:rPr>
          <w:rFonts w:eastAsia="Arial"/>
        </w:rPr>
      </w:pPr>
      <w:r>
        <w:rPr>
          <w:rFonts w:eastAsia="Arial"/>
        </w:rPr>
        <w:t>24H means</w:t>
      </w:r>
      <w:r w:rsidR="00E67095">
        <w:rPr>
          <w:rFonts w:eastAsia="Arial"/>
        </w:rPr>
        <w:t xml:space="preserve"> 24-hour display </w:t>
      </w:r>
      <w:r>
        <w:rPr>
          <w:rFonts w:eastAsia="Arial"/>
        </w:rPr>
        <w:t xml:space="preserve">is </w:t>
      </w:r>
      <w:r w:rsidR="00E67095">
        <w:rPr>
          <w:rFonts w:eastAsia="Arial"/>
        </w:rPr>
        <w:t>selected</w:t>
      </w:r>
    </w:p>
    <w:p w:rsidR="00E67095" w:rsidRDefault="00D64BCF" w:rsidP="00D64BCF">
      <w:pPr>
        <w:pStyle w:val="ListBullet"/>
        <w:rPr>
          <w:rFonts w:eastAsia="Arial"/>
        </w:rPr>
      </w:pPr>
      <w:r>
        <w:rPr>
          <w:rFonts w:eastAsia="Arial"/>
        </w:rPr>
        <w:t>12H means</w:t>
      </w:r>
      <w:r w:rsidR="00E67095">
        <w:rPr>
          <w:rFonts w:eastAsia="Arial"/>
        </w:rPr>
        <w:t xml:space="preserve"> 12-hour display </w:t>
      </w:r>
      <w:r>
        <w:rPr>
          <w:rFonts w:eastAsia="Arial"/>
        </w:rPr>
        <w:t xml:space="preserve">is </w:t>
      </w:r>
      <w:r w:rsidR="00E67095">
        <w:rPr>
          <w:rFonts w:eastAsia="Arial"/>
        </w:rPr>
        <w:t>selected</w:t>
      </w:r>
      <w:r>
        <w:rPr>
          <w:rFonts w:eastAsia="Arial"/>
        </w:rPr>
        <w:t>.</w:t>
      </w:r>
    </w:p>
    <w:p w:rsidR="00E67095" w:rsidRDefault="00E67095" w:rsidP="00E67095">
      <w:pPr>
        <w:rPr>
          <w:rFonts w:eastAsia="Arial" w:cs="Arial"/>
          <w:b/>
        </w:rPr>
      </w:pPr>
    </w:p>
    <w:p w:rsidR="00E67095" w:rsidRDefault="00E67095" w:rsidP="004868D8">
      <w:pPr>
        <w:pStyle w:val="Heading2"/>
        <w:rPr>
          <w:rFonts w:eastAsia="Arial"/>
        </w:rPr>
      </w:pPr>
      <w:bookmarkStart w:id="44" w:name="_Toc527453582"/>
      <w:r>
        <w:rPr>
          <w:rFonts w:eastAsia="Arial"/>
        </w:rPr>
        <w:t>Updating the firmware</w:t>
      </w:r>
      <w:bookmarkEnd w:id="44"/>
    </w:p>
    <w:p w:rsidR="00D64BCF" w:rsidRDefault="00D64BCF" w:rsidP="00D64BCF">
      <w:pPr>
        <w:rPr>
          <w:rFonts w:eastAsia="Arial" w:cs="Arial"/>
        </w:rPr>
      </w:pPr>
      <w:r>
        <w:rPr>
          <w:rFonts w:eastAsia="Arial" w:cs="Arial"/>
          <w:b/>
        </w:rPr>
        <w:t>Tip:</w:t>
      </w:r>
      <w:r>
        <w:rPr>
          <w:rFonts w:eastAsia="Arial" w:cs="Arial"/>
          <w:b/>
          <w:i/>
        </w:rPr>
        <w:t xml:space="preserve"> </w:t>
      </w:r>
      <w:r>
        <w:rPr>
          <w:rFonts w:eastAsia="Arial" w:cs="Arial"/>
        </w:rPr>
        <w:t>Have the firmware updated by your optician or your Eschenbach specialist dealer.</w:t>
      </w:r>
    </w:p>
    <w:p w:rsidR="00D64BCF" w:rsidRDefault="00D64BCF" w:rsidP="00D64BCF">
      <w:pPr>
        <w:rPr>
          <w:rFonts w:eastAsia="Arial" w:cs="Arial"/>
        </w:rPr>
      </w:pPr>
    </w:p>
    <w:p w:rsidR="00D64BCF" w:rsidRDefault="00D64BCF" w:rsidP="00D64BCF">
      <w:pPr>
        <w:rPr>
          <w:rFonts w:eastAsia="Arial" w:cs="Arial"/>
        </w:rPr>
      </w:pPr>
      <w:r>
        <w:rPr>
          <w:rFonts w:eastAsia="Arial" w:cs="Arial"/>
          <w:b/>
        </w:rPr>
        <w:t xml:space="preserve">Important: </w:t>
      </w:r>
      <w:r w:rsidRPr="00D64BCF">
        <w:rPr>
          <w:rFonts w:eastAsia="Arial" w:cs="Arial"/>
        </w:rPr>
        <w:t>Never switch the device off and never remove the SD card from the device during an update.</w:t>
      </w:r>
      <w:r>
        <w:rPr>
          <w:rFonts w:eastAsia="Arial" w:cs="Arial"/>
          <w:b/>
        </w:rPr>
        <w:t xml:space="preserve"> </w:t>
      </w:r>
      <w:r>
        <w:rPr>
          <w:rFonts w:eastAsia="Arial" w:cs="Arial"/>
        </w:rPr>
        <w:t xml:space="preserve">Otherwise, the device could be irreparably damaged. This type of damage is not covered by the guarantee! Power the device from the mains using the mains adapter. This ensures that the update does not fail due to a lack of power supply. </w:t>
      </w:r>
    </w:p>
    <w:p w:rsidR="00E67095" w:rsidRDefault="00E67095" w:rsidP="00E67095">
      <w:pPr>
        <w:rPr>
          <w:rFonts w:eastAsia="Arial" w:cs="Arial"/>
        </w:rPr>
      </w:pPr>
      <w:r>
        <w:rPr>
          <w:rFonts w:eastAsia="Arial" w:cs="Arial"/>
        </w:rPr>
        <w:t>Tap twice the symbol</w:t>
      </w:r>
      <w:r w:rsidR="00D64BCF">
        <w:rPr>
          <w:rFonts w:eastAsia="Arial" w:cs="Arial"/>
        </w:rPr>
        <w:t xml:space="preserve"> of two arrows forming a circle</w:t>
      </w:r>
      <w:r>
        <w:rPr>
          <w:rFonts w:eastAsia="Arial" w:cs="Arial"/>
        </w:rPr>
        <w:t xml:space="preserve"> to display the current device firmware version and to update it if necessary. Devices registered to the user will be informed about available firmware updates.</w:t>
      </w:r>
    </w:p>
    <w:p w:rsidR="00D64BCF" w:rsidRDefault="00D64BCF" w:rsidP="00E67095">
      <w:pPr>
        <w:rPr>
          <w:rFonts w:eastAsia="Arial" w:cs="Arial"/>
        </w:rPr>
      </w:pPr>
    </w:p>
    <w:p w:rsidR="00E67095" w:rsidRDefault="00E67095" w:rsidP="00E67095">
      <w:pPr>
        <w:rPr>
          <w:rFonts w:eastAsia="Arial" w:cs="Arial"/>
        </w:rPr>
      </w:pPr>
      <w:r>
        <w:rPr>
          <w:rFonts w:eastAsia="Arial" w:cs="Arial"/>
        </w:rPr>
        <w:t>To update the firmware please proceed as follows:</w:t>
      </w:r>
    </w:p>
    <w:p w:rsidR="00E67095" w:rsidRDefault="00E67095" w:rsidP="00E67095">
      <w:pPr>
        <w:pStyle w:val="ListBullet"/>
        <w:rPr>
          <w:rFonts w:eastAsia="Arial"/>
        </w:rPr>
      </w:pPr>
      <w:r>
        <w:rPr>
          <w:rFonts w:eastAsia="Arial"/>
        </w:rPr>
        <w:t>Connect the device USB connection</w:t>
      </w:r>
      <w:r>
        <w:rPr>
          <w:rFonts w:eastAsia="Arial"/>
          <w:b/>
        </w:rPr>
        <w:t xml:space="preserve"> </w:t>
      </w:r>
      <w:r w:rsidR="00D64BCF">
        <w:rPr>
          <w:rFonts w:eastAsia="Arial"/>
        </w:rPr>
        <w:t xml:space="preserve">to a PC using the USB </w:t>
      </w:r>
      <w:r>
        <w:rPr>
          <w:rFonts w:eastAsia="Arial"/>
        </w:rPr>
        <w:t>cable. Ensure that the SD card</w:t>
      </w:r>
      <w:r>
        <w:rPr>
          <w:rFonts w:eastAsia="Arial"/>
          <w:b/>
        </w:rPr>
        <w:t xml:space="preserve"> </w:t>
      </w:r>
      <w:r>
        <w:rPr>
          <w:rFonts w:eastAsia="Arial"/>
        </w:rPr>
        <w:t>is located in the device card slot.</w:t>
      </w:r>
    </w:p>
    <w:p w:rsidR="00E67095" w:rsidRDefault="00E67095" w:rsidP="00E67095">
      <w:pPr>
        <w:pStyle w:val="ListBullet"/>
        <w:rPr>
          <w:rFonts w:eastAsia="Arial"/>
        </w:rPr>
      </w:pPr>
      <w:r>
        <w:rPr>
          <w:rFonts w:eastAsia="Arial"/>
        </w:rPr>
        <w:t>The contents of the SD card will now be displayed on the PC as a drive.</w:t>
      </w:r>
    </w:p>
    <w:p w:rsidR="00E67095" w:rsidRDefault="00E67095" w:rsidP="00E67095">
      <w:pPr>
        <w:pStyle w:val="ListBullet"/>
        <w:rPr>
          <w:rFonts w:eastAsia="Arial"/>
        </w:rPr>
      </w:pPr>
      <w:r>
        <w:rPr>
          <w:rFonts w:eastAsia="Arial"/>
        </w:rPr>
        <w:t>Use a connected PC to open the web address which was notified to you in the email concerning the update.</w:t>
      </w:r>
    </w:p>
    <w:p w:rsidR="00E67095" w:rsidRDefault="00E67095" w:rsidP="00E67095">
      <w:pPr>
        <w:pStyle w:val="ListBullet"/>
        <w:rPr>
          <w:rFonts w:eastAsia="Arial"/>
        </w:rPr>
      </w:pPr>
      <w:r>
        <w:rPr>
          <w:rFonts w:eastAsia="Arial"/>
        </w:rPr>
        <w:t>Download the update and save the "VD12FW.BRN" file directly to the SD card.</w:t>
      </w:r>
    </w:p>
    <w:p w:rsidR="00E67095" w:rsidRDefault="00E67095" w:rsidP="00E67095">
      <w:pPr>
        <w:pStyle w:val="ListBullet"/>
        <w:rPr>
          <w:rFonts w:eastAsia="Arial"/>
        </w:rPr>
      </w:pPr>
      <w:r>
        <w:rPr>
          <w:rFonts w:eastAsia="Arial"/>
        </w:rPr>
        <w:t>Select the "Safely remove hardware and eject media" function on the PC - you can find the symbol for this function in the operating system taskbar. Then disconnect the connection to the PC.</w:t>
      </w:r>
    </w:p>
    <w:p w:rsidR="00E67095" w:rsidRDefault="00E67095" w:rsidP="00E67095">
      <w:pPr>
        <w:pStyle w:val="ListBullet"/>
        <w:rPr>
          <w:rFonts w:eastAsia="Arial"/>
        </w:rPr>
      </w:pPr>
      <w:r>
        <w:rPr>
          <w:rFonts w:eastAsia="Arial"/>
        </w:rPr>
        <w:t>To start the update, go to the "Update firmware" menu and tap the symbol of a tick on a green background, twice.</w:t>
      </w:r>
    </w:p>
    <w:p w:rsidR="00E67095" w:rsidRDefault="00E67095" w:rsidP="00E67095">
      <w:pPr>
        <w:pStyle w:val="ListBullet"/>
        <w:rPr>
          <w:rFonts w:eastAsia="Arial"/>
        </w:rPr>
      </w:pPr>
      <w:r>
        <w:rPr>
          <w:rFonts w:eastAsia="Arial"/>
        </w:rPr>
        <w:t>If you would prefer to cancel the update and return to the previous page, tap the symbol of a cross on a red background, twice. A message will be shown on the display during the update.</w:t>
      </w:r>
    </w:p>
    <w:p w:rsidR="00E67095" w:rsidRDefault="00E67095" w:rsidP="00E67095">
      <w:pPr>
        <w:ind w:left="357"/>
        <w:rPr>
          <w:rFonts w:eastAsia="Arial" w:cs="Arial"/>
        </w:rPr>
      </w:pPr>
    </w:p>
    <w:p w:rsidR="00E67095" w:rsidRDefault="00E67095" w:rsidP="00E67095">
      <w:pPr>
        <w:rPr>
          <w:rFonts w:eastAsia="Arial" w:cs="Arial"/>
          <w:b/>
        </w:rPr>
      </w:pPr>
      <w:r>
        <w:rPr>
          <w:rFonts w:eastAsia="Arial" w:cs="Arial"/>
        </w:rPr>
        <w:t>The device switches itself off automatically after a successful update.</w:t>
      </w:r>
    </w:p>
    <w:p w:rsidR="00E67095" w:rsidRDefault="00E67095" w:rsidP="00E67095">
      <w:pPr>
        <w:rPr>
          <w:rFonts w:eastAsia="Arial" w:cs="Arial"/>
        </w:rPr>
      </w:pPr>
    </w:p>
    <w:p w:rsidR="00E67095" w:rsidRDefault="00E67095" w:rsidP="004868D8">
      <w:pPr>
        <w:pStyle w:val="Heading2"/>
        <w:rPr>
          <w:rFonts w:eastAsia="Arial"/>
        </w:rPr>
      </w:pPr>
      <w:bookmarkStart w:id="45" w:name="_Toc527453583"/>
      <w:r>
        <w:rPr>
          <w:rFonts w:eastAsia="Arial"/>
        </w:rPr>
        <w:t>Connections</w:t>
      </w:r>
      <w:bookmarkEnd w:id="45"/>
    </w:p>
    <w:p w:rsidR="00E67095" w:rsidRDefault="00E67095" w:rsidP="004868D8">
      <w:pPr>
        <w:pStyle w:val="Heading3"/>
        <w:rPr>
          <w:rFonts w:eastAsia="Arial"/>
        </w:rPr>
      </w:pPr>
      <w:bookmarkStart w:id="46" w:name="_Toc527453584"/>
      <w:r>
        <w:rPr>
          <w:rFonts w:eastAsia="Arial"/>
        </w:rPr>
        <w:t>HDMI input</w:t>
      </w:r>
      <w:bookmarkEnd w:id="46"/>
    </w:p>
    <w:p w:rsidR="00E67095" w:rsidRDefault="00E67095" w:rsidP="00E67095">
      <w:pPr>
        <w:rPr>
          <w:rFonts w:eastAsia="Arial" w:cs="Arial"/>
        </w:rPr>
      </w:pPr>
      <w:r>
        <w:rPr>
          <w:rFonts w:eastAsia="Arial" w:cs="Arial"/>
        </w:rPr>
        <w:t>You can use the enclosed HDMI cable to connect the device to other devices, using</w:t>
      </w:r>
      <w:r w:rsidR="00104D73">
        <w:rPr>
          <w:rFonts w:eastAsia="Arial" w:cs="Arial"/>
        </w:rPr>
        <w:t xml:space="preserve"> its HDMI input</w:t>
      </w:r>
      <w:r>
        <w:rPr>
          <w:rFonts w:eastAsia="Arial" w:cs="Arial"/>
        </w:rPr>
        <w:t xml:space="preserve"> on the left-hand side edge of the unit.</w:t>
      </w:r>
    </w:p>
    <w:p w:rsidR="00E67095" w:rsidRDefault="00E67095" w:rsidP="00E67095">
      <w:pPr>
        <w:rPr>
          <w:rFonts w:eastAsia="Arial" w:cs="Arial"/>
        </w:rPr>
      </w:pPr>
    </w:p>
    <w:p w:rsidR="00E67095" w:rsidRDefault="00E67095" w:rsidP="00E67095">
      <w:pPr>
        <w:rPr>
          <w:rFonts w:eastAsia="Arial" w:cs="Arial"/>
        </w:rPr>
      </w:pPr>
      <w:r>
        <w:rPr>
          <w:rFonts w:eastAsia="Arial" w:cs="Arial"/>
        </w:rPr>
        <w:t xml:space="preserve">If the device detects the HDMI signal at the input, it automatically switches to display this signal. To switch back to the camera picture, press and hold the </w:t>
      </w:r>
      <w:r w:rsidR="00104D73">
        <w:rPr>
          <w:rFonts w:eastAsia="Arial" w:cs="Arial"/>
        </w:rPr>
        <w:t>menu</w:t>
      </w:r>
      <w:r>
        <w:rPr>
          <w:rFonts w:eastAsia="Arial" w:cs="Arial"/>
        </w:rPr>
        <w:t xml:space="preserve"> button</w:t>
      </w:r>
      <w:r>
        <w:rPr>
          <w:rFonts w:eastAsia="Arial" w:cs="Arial"/>
          <w:b/>
        </w:rPr>
        <w:t xml:space="preserve"> </w:t>
      </w:r>
      <w:r>
        <w:rPr>
          <w:rFonts w:eastAsia="Arial" w:cs="Arial"/>
        </w:rPr>
        <w:t xml:space="preserve">for </w:t>
      </w:r>
      <w:r w:rsidR="00104D73">
        <w:rPr>
          <w:rFonts w:eastAsia="Arial" w:cs="Arial"/>
        </w:rPr>
        <w:t>three</w:t>
      </w:r>
      <w:r>
        <w:rPr>
          <w:rFonts w:eastAsia="Arial" w:cs="Arial"/>
        </w:rPr>
        <w:t xml:space="preserve"> seconds on the top edge of the </w:t>
      </w:r>
      <w:r w:rsidR="00104D73">
        <w:rPr>
          <w:rFonts w:eastAsia="Arial" w:cs="Arial"/>
        </w:rPr>
        <w:t>screen</w:t>
      </w:r>
      <w:r>
        <w:rPr>
          <w:rFonts w:eastAsia="Arial" w:cs="Arial"/>
        </w:rPr>
        <w:t xml:space="preserve">. To change back to the HDMI signal, press and hold the </w:t>
      </w:r>
      <w:r w:rsidR="00104D73">
        <w:rPr>
          <w:rFonts w:eastAsia="Arial" w:cs="Arial"/>
        </w:rPr>
        <w:t>menu</w:t>
      </w:r>
      <w:r>
        <w:rPr>
          <w:rFonts w:eastAsia="Arial" w:cs="Arial"/>
        </w:rPr>
        <w:t xml:space="preserve"> button</w:t>
      </w:r>
      <w:r>
        <w:rPr>
          <w:rFonts w:eastAsia="Arial" w:cs="Arial"/>
          <w:b/>
        </w:rPr>
        <w:t xml:space="preserve"> </w:t>
      </w:r>
      <w:r>
        <w:rPr>
          <w:rFonts w:eastAsia="Arial" w:cs="Arial"/>
        </w:rPr>
        <w:t xml:space="preserve">again for </w:t>
      </w:r>
      <w:r w:rsidR="00104D73">
        <w:rPr>
          <w:rFonts w:eastAsia="Arial" w:cs="Arial"/>
        </w:rPr>
        <w:t>three</w:t>
      </w:r>
      <w:r>
        <w:rPr>
          <w:rFonts w:eastAsia="Arial" w:cs="Arial"/>
        </w:rPr>
        <w:t xml:space="preserve"> seconds.</w:t>
      </w:r>
    </w:p>
    <w:p w:rsidR="00E67095" w:rsidRDefault="00E67095" w:rsidP="00E67095">
      <w:pPr>
        <w:rPr>
          <w:rFonts w:eastAsia="Arial" w:cs="Arial"/>
        </w:rPr>
      </w:pPr>
    </w:p>
    <w:p w:rsidR="00E67095" w:rsidRDefault="00E67095" w:rsidP="00E67095">
      <w:pPr>
        <w:rPr>
          <w:rFonts w:eastAsia="Arial" w:cs="Arial"/>
        </w:rPr>
      </w:pPr>
      <w:r>
        <w:rPr>
          <w:rFonts w:eastAsia="Arial" w:cs="Arial"/>
        </w:rPr>
        <w:t>If the connection to the HDMI device is interrupted, the device automatically switches to the camera image.</w:t>
      </w:r>
    </w:p>
    <w:p w:rsidR="00E67095" w:rsidRDefault="00E67095" w:rsidP="00E67095">
      <w:pPr>
        <w:rPr>
          <w:rFonts w:eastAsia="Arial" w:cs="Arial"/>
        </w:rPr>
      </w:pPr>
    </w:p>
    <w:p w:rsidR="00E67095" w:rsidRDefault="00E67095" w:rsidP="004868D8">
      <w:pPr>
        <w:pStyle w:val="Heading3"/>
        <w:rPr>
          <w:rFonts w:eastAsia="Arial"/>
        </w:rPr>
      </w:pPr>
      <w:bookmarkStart w:id="47" w:name="_Toc527453585"/>
      <w:r>
        <w:rPr>
          <w:rFonts w:eastAsia="Arial"/>
        </w:rPr>
        <w:t>HDMI output</w:t>
      </w:r>
      <w:bookmarkEnd w:id="47"/>
    </w:p>
    <w:p w:rsidR="00E67095" w:rsidRDefault="00E67095" w:rsidP="00E67095">
      <w:pPr>
        <w:rPr>
          <w:rFonts w:eastAsia="Arial" w:cs="Arial"/>
        </w:rPr>
      </w:pPr>
      <w:r>
        <w:rPr>
          <w:rFonts w:eastAsia="Arial" w:cs="Arial"/>
        </w:rPr>
        <w:t>You can use the HDMI cable supplied to connect the device from its HDMI output on the right-hand side edge of the unit,</w:t>
      </w:r>
      <w:r>
        <w:rPr>
          <w:rFonts w:eastAsia="Arial" w:cs="Arial"/>
          <w:b/>
        </w:rPr>
        <w:t xml:space="preserve"> </w:t>
      </w:r>
      <w:r>
        <w:rPr>
          <w:rFonts w:eastAsia="Arial" w:cs="Arial"/>
        </w:rPr>
        <w:t xml:space="preserve">to the HDMI input on another device, </w:t>
      </w:r>
      <w:r w:rsidR="00A91287">
        <w:rPr>
          <w:rFonts w:eastAsia="Arial" w:cs="Arial"/>
        </w:rPr>
        <w:t xml:space="preserve">for example </w:t>
      </w:r>
      <w:r>
        <w:rPr>
          <w:rFonts w:eastAsia="Arial" w:cs="Arial"/>
        </w:rPr>
        <w:t>a television. This enables both the camera image and the image files to be displayed on the connected device.</w:t>
      </w:r>
    </w:p>
    <w:p w:rsidR="00E67095" w:rsidRDefault="00E67095" w:rsidP="00E67095">
      <w:pPr>
        <w:rPr>
          <w:rFonts w:eastAsia="Arial" w:cs="Arial"/>
        </w:rPr>
      </w:pPr>
    </w:p>
    <w:p w:rsidR="00E67095" w:rsidRDefault="00E67095" w:rsidP="004868D8">
      <w:pPr>
        <w:pStyle w:val="Heading3"/>
        <w:rPr>
          <w:rFonts w:eastAsia="Arial"/>
        </w:rPr>
      </w:pPr>
      <w:bookmarkStart w:id="48" w:name="_Toc527453586"/>
      <w:r>
        <w:rPr>
          <w:rFonts w:eastAsia="Arial"/>
        </w:rPr>
        <w:t>USB connection</w:t>
      </w:r>
      <w:bookmarkEnd w:id="48"/>
    </w:p>
    <w:p w:rsidR="00E67095" w:rsidRDefault="00E67095" w:rsidP="00E67095">
      <w:pPr>
        <w:rPr>
          <w:rFonts w:eastAsia="Arial" w:cs="Arial"/>
        </w:rPr>
      </w:pPr>
      <w:r>
        <w:rPr>
          <w:rFonts w:eastAsia="Arial" w:cs="Arial"/>
        </w:rPr>
        <w:t>You can use the USB cable supplied to connect the device from its USB connection, which can be found on the top edge of the unit,</w:t>
      </w:r>
      <w:r>
        <w:rPr>
          <w:rFonts w:eastAsia="Arial" w:cs="Arial"/>
          <w:b/>
        </w:rPr>
        <w:t xml:space="preserve"> </w:t>
      </w:r>
      <w:r>
        <w:rPr>
          <w:rFonts w:eastAsia="Arial" w:cs="Arial"/>
        </w:rPr>
        <w:t xml:space="preserve">to the USB connection on another device, </w:t>
      </w:r>
      <w:r w:rsidR="00A91287">
        <w:rPr>
          <w:rFonts w:eastAsia="Arial" w:cs="Arial"/>
        </w:rPr>
        <w:t xml:space="preserve">like </w:t>
      </w:r>
      <w:r>
        <w:rPr>
          <w:rFonts w:eastAsia="Arial" w:cs="Arial"/>
        </w:rPr>
        <w:t>a computer. The SD card inserted in the device will then be made available as the "</w:t>
      </w:r>
      <w:r w:rsidR="00A91287">
        <w:rPr>
          <w:rFonts w:eastAsia="Arial" w:cs="Arial"/>
        </w:rPr>
        <w:t>Eschenbach</w:t>
      </w:r>
      <w:r>
        <w:rPr>
          <w:rFonts w:eastAsia="Arial" w:cs="Arial"/>
        </w:rPr>
        <w:t>" drive for data operations.</w:t>
      </w:r>
    </w:p>
    <w:p w:rsidR="00E67095" w:rsidRDefault="00E67095" w:rsidP="00E67095">
      <w:pPr>
        <w:rPr>
          <w:rFonts w:eastAsia="Arial" w:cs="Arial"/>
        </w:rPr>
      </w:pPr>
    </w:p>
    <w:p w:rsidR="00E67095" w:rsidRDefault="00E67095" w:rsidP="00E67095">
      <w:pPr>
        <w:rPr>
          <w:rFonts w:eastAsia="Arial" w:cs="Arial"/>
        </w:rPr>
      </w:pPr>
      <w:r>
        <w:rPr>
          <w:rFonts w:eastAsia="Arial" w:cs="Arial"/>
        </w:rPr>
        <w:t>In addition, the device can be supplied with power and charged via this connection (included power supply or USB power supply, for example from a computer).</w:t>
      </w:r>
    </w:p>
    <w:p w:rsidR="00E67095" w:rsidRDefault="00E67095" w:rsidP="00E67095">
      <w:pPr>
        <w:rPr>
          <w:rFonts w:eastAsia="Arial" w:cs="Arial"/>
        </w:rPr>
      </w:pPr>
    </w:p>
    <w:p w:rsidR="00E67095" w:rsidRDefault="00E67095" w:rsidP="004868D8">
      <w:pPr>
        <w:pStyle w:val="Heading2"/>
        <w:rPr>
          <w:rFonts w:eastAsia="Arial"/>
        </w:rPr>
      </w:pPr>
      <w:bookmarkStart w:id="49" w:name="_Toc527453587"/>
      <w:r>
        <w:rPr>
          <w:rFonts w:eastAsia="Arial"/>
        </w:rPr>
        <w:t>Technical data</w:t>
      </w:r>
      <w:bookmarkEnd w:id="49"/>
    </w:p>
    <w:p w:rsidR="00E67095" w:rsidRDefault="00A91287" w:rsidP="00A91287">
      <w:pPr>
        <w:pStyle w:val="ListBullet"/>
        <w:rPr>
          <w:rFonts w:eastAsia="Arial"/>
        </w:rPr>
      </w:pPr>
      <w:r>
        <w:rPr>
          <w:rFonts w:eastAsia="Arial"/>
        </w:rPr>
        <w:t>Display size: 29.5 cm (11.</w:t>
      </w:r>
      <w:r w:rsidR="00E67095">
        <w:rPr>
          <w:rFonts w:eastAsia="Arial"/>
        </w:rPr>
        <w:t>6</w:t>
      </w:r>
      <w:r>
        <w:rPr>
          <w:rFonts w:eastAsia="Arial"/>
        </w:rPr>
        <w:t xml:space="preserve"> inches), </w:t>
      </w:r>
      <w:r w:rsidR="00E67095">
        <w:rPr>
          <w:rFonts w:eastAsia="Arial"/>
        </w:rPr>
        <w:t xml:space="preserve">16:9 </w:t>
      </w:r>
      <w:r>
        <w:rPr>
          <w:rFonts w:eastAsia="Arial"/>
        </w:rPr>
        <w:t>resolution, f</w:t>
      </w:r>
      <w:r w:rsidR="00E67095">
        <w:rPr>
          <w:rFonts w:eastAsia="Arial"/>
        </w:rPr>
        <w:t>ull HD</w:t>
      </w:r>
    </w:p>
    <w:p w:rsidR="00E67095" w:rsidRDefault="00E67095" w:rsidP="00A91287">
      <w:pPr>
        <w:pStyle w:val="ListBullet"/>
        <w:rPr>
          <w:rFonts w:eastAsia="Arial"/>
        </w:rPr>
      </w:pPr>
      <w:r>
        <w:rPr>
          <w:rFonts w:eastAsia="Arial"/>
        </w:rPr>
        <w:t xml:space="preserve">Zoom range: </w:t>
      </w:r>
      <w:r w:rsidR="00A91287">
        <w:rPr>
          <w:rFonts w:eastAsia="Arial"/>
        </w:rPr>
        <w:t xml:space="preserve">two to 22 times (2x to </w:t>
      </w:r>
      <w:proofErr w:type="gramStart"/>
      <w:r w:rsidR="00A91287">
        <w:rPr>
          <w:rFonts w:eastAsia="Arial"/>
        </w:rPr>
        <w:t>22x</w:t>
      </w:r>
      <w:proofErr w:type="gramEnd"/>
      <w:r w:rsidR="00A91287">
        <w:rPr>
          <w:rFonts w:eastAsia="Arial"/>
        </w:rPr>
        <w:t xml:space="preserve">), </w:t>
      </w:r>
      <w:r>
        <w:rPr>
          <w:rFonts w:eastAsia="Arial"/>
        </w:rPr>
        <w:t>infinitely variable</w:t>
      </w:r>
      <w:r w:rsidR="00A91287">
        <w:rPr>
          <w:rFonts w:eastAsia="Arial"/>
        </w:rPr>
        <w:t xml:space="preserve">/continuous if this is set in settings. The maximum zoom is </w:t>
      </w:r>
      <w:proofErr w:type="gramStart"/>
      <w:r w:rsidR="00A91287">
        <w:rPr>
          <w:rFonts w:eastAsia="Arial"/>
        </w:rPr>
        <w:t>22x</w:t>
      </w:r>
      <w:proofErr w:type="gramEnd"/>
      <w:r w:rsidR="00A91287">
        <w:rPr>
          <w:rFonts w:eastAsia="Arial"/>
        </w:rPr>
        <w:t>, but this can be reduced in settings.</w:t>
      </w:r>
    </w:p>
    <w:p w:rsidR="00E67095" w:rsidRPr="00A91287" w:rsidRDefault="00E67095" w:rsidP="00A91287">
      <w:pPr>
        <w:pStyle w:val="ListBullet"/>
        <w:rPr>
          <w:rFonts w:eastAsia="Arial"/>
        </w:rPr>
      </w:pPr>
      <w:r>
        <w:rPr>
          <w:rFonts w:eastAsia="Arial"/>
        </w:rPr>
        <w:t>Display modes: real colour, contrast-enhanced up to 14 false</w:t>
      </w:r>
      <w:r w:rsidR="00A91287">
        <w:rPr>
          <w:rFonts w:eastAsia="Arial"/>
        </w:rPr>
        <w:t xml:space="preserve"> </w:t>
      </w:r>
      <w:r w:rsidRPr="00A91287">
        <w:rPr>
          <w:rFonts w:eastAsia="Arial"/>
        </w:rPr>
        <w:t>colour combinations selectable</w:t>
      </w:r>
    </w:p>
    <w:p w:rsidR="00E67095" w:rsidRDefault="00E67095" w:rsidP="00A91287">
      <w:pPr>
        <w:pStyle w:val="ListBullet"/>
        <w:rPr>
          <w:rFonts w:eastAsia="Arial"/>
        </w:rPr>
      </w:pPr>
      <w:r>
        <w:rPr>
          <w:rFonts w:eastAsia="Arial"/>
        </w:rPr>
        <w:t>Operating time:</w:t>
      </w:r>
      <w:r w:rsidR="00A91287">
        <w:rPr>
          <w:rFonts w:eastAsia="Arial"/>
        </w:rPr>
        <w:t xml:space="preserve"> 2.5</w:t>
      </w:r>
      <w:r>
        <w:rPr>
          <w:rFonts w:eastAsia="Arial"/>
        </w:rPr>
        <w:t xml:space="preserve"> hours</w:t>
      </w:r>
      <w:r w:rsidR="00A91287">
        <w:rPr>
          <w:rFonts w:eastAsia="Arial"/>
        </w:rPr>
        <w:t xml:space="preserve"> approximately</w:t>
      </w:r>
    </w:p>
    <w:p w:rsidR="00E67095" w:rsidRDefault="00E67095" w:rsidP="00A91287">
      <w:pPr>
        <w:pStyle w:val="ListBullet"/>
        <w:rPr>
          <w:rFonts w:eastAsia="Arial"/>
        </w:rPr>
      </w:pPr>
      <w:r>
        <w:rPr>
          <w:rFonts w:eastAsia="Arial"/>
        </w:rPr>
        <w:t>Charging time:</w:t>
      </w:r>
      <w:r w:rsidR="00A91287">
        <w:rPr>
          <w:rFonts w:eastAsia="Arial"/>
        </w:rPr>
        <w:t xml:space="preserve"> </w:t>
      </w:r>
      <w:r>
        <w:rPr>
          <w:rFonts w:eastAsia="Arial"/>
        </w:rPr>
        <w:t>4</w:t>
      </w:r>
      <w:r w:rsidR="00A91287">
        <w:rPr>
          <w:rFonts w:eastAsia="Arial"/>
        </w:rPr>
        <w:t>.5 hours approximately</w:t>
      </w:r>
    </w:p>
    <w:p w:rsidR="00E67095" w:rsidRDefault="00E67095" w:rsidP="00A91287">
      <w:pPr>
        <w:pStyle w:val="ListBullet"/>
        <w:rPr>
          <w:rFonts w:eastAsia="Arial"/>
        </w:rPr>
      </w:pPr>
      <w:r>
        <w:rPr>
          <w:rFonts w:eastAsia="Arial"/>
        </w:rPr>
        <w:t>Card formats supported: SD, SDHC (max. 32 GB)</w:t>
      </w:r>
    </w:p>
    <w:p w:rsidR="00E67095" w:rsidRDefault="00E67095" w:rsidP="00A91287">
      <w:pPr>
        <w:pStyle w:val="ListBullet"/>
        <w:rPr>
          <w:rFonts w:eastAsia="Arial"/>
        </w:rPr>
      </w:pPr>
      <w:r>
        <w:rPr>
          <w:rFonts w:eastAsia="Arial"/>
        </w:rPr>
        <w:t xml:space="preserve">Power supply </w:t>
      </w:r>
      <w:r w:rsidR="00A91287">
        <w:rPr>
          <w:rFonts w:eastAsia="Arial"/>
        </w:rPr>
        <w:t xml:space="preserve">charging device: 100V – 240V~, </w:t>
      </w:r>
      <w:r>
        <w:rPr>
          <w:rFonts w:eastAsia="Arial"/>
        </w:rPr>
        <w:t>50</w:t>
      </w:r>
      <w:r w:rsidR="00A91287">
        <w:rPr>
          <w:rFonts w:eastAsia="Arial"/>
        </w:rPr>
        <w:t xml:space="preserve"> - </w:t>
      </w:r>
      <w:r>
        <w:rPr>
          <w:rFonts w:eastAsia="Arial"/>
        </w:rPr>
        <w:t>60Hz</w:t>
      </w:r>
    </w:p>
    <w:p w:rsidR="00E67095" w:rsidRDefault="00E67095" w:rsidP="00A91287">
      <w:pPr>
        <w:pStyle w:val="ListBullet"/>
        <w:rPr>
          <w:rFonts w:eastAsia="Arial"/>
        </w:rPr>
      </w:pPr>
      <w:r>
        <w:rPr>
          <w:rFonts w:eastAsia="Arial"/>
        </w:rPr>
        <w:t>Battery: lithium-polymer</w:t>
      </w:r>
    </w:p>
    <w:p w:rsidR="00E67095" w:rsidRDefault="00E67095" w:rsidP="00A91287">
      <w:pPr>
        <w:pStyle w:val="ListBullet"/>
        <w:rPr>
          <w:rFonts w:eastAsia="Arial"/>
        </w:rPr>
      </w:pPr>
      <w:r>
        <w:rPr>
          <w:rFonts w:eastAsia="Arial"/>
        </w:rPr>
        <w:t>USB connection: Type C</w:t>
      </w:r>
    </w:p>
    <w:p w:rsidR="00E67095" w:rsidRDefault="00A91287" w:rsidP="00A91287">
      <w:pPr>
        <w:pStyle w:val="ListBullet"/>
        <w:rPr>
          <w:rFonts w:eastAsia="Arial"/>
        </w:rPr>
      </w:pPr>
      <w:r>
        <w:rPr>
          <w:rFonts w:eastAsia="Arial"/>
        </w:rPr>
        <w:t xml:space="preserve">Temperature range: plus </w:t>
      </w:r>
      <w:r w:rsidR="00E67095">
        <w:rPr>
          <w:rFonts w:eastAsia="Arial"/>
        </w:rPr>
        <w:t>10</w:t>
      </w:r>
      <w:r>
        <w:rPr>
          <w:rFonts w:eastAsia="Arial"/>
        </w:rPr>
        <w:t xml:space="preserve"> degrees Celsius,</w:t>
      </w:r>
      <w:r w:rsidR="00E67095">
        <w:rPr>
          <w:rFonts w:eastAsia="Arial"/>
        </w:rPr>
        <w:t xml:space="preserve"> to </w:t>
      </w:r>
      <w:r>
        <w:rPr>
          <w:rFonts w:eastAsia="Arial"/>
        </w:rPr>
        <w:t xml:space="preserve">plus </w:t>
      </w:r>
      <w:r w:rsidR="00E67095">
        <w:rPr>
          <w:rFonts w:eastAsia="Arial"/>
        </w:rPr>
        <w:t xml:space="preserve">40 </w:t>
      </w:r>
      <w:r>
        <w:rPr>
          <w:rFonts w:eastAsia="Arial"/>
        </w:rPr>
        <w:t xml:space="preserve">degrees Celsius </w:t>
      </w:r>
    </w:p>
    <w:p w:rsidR="00E67095" w:rsidRDefault="00A91287" w:rsidP="00A91287">
      <w:pPr>
        <w:pStyle w:val="ListBullet"/>
        <w:rPr>
          <w:rFonts w:eastAsia="Arial"/>
        </w:rPr>
      </w:pPr>
      <w:r>
        <w:rPr>
          <w:rFonts w:eastAsia="Arial"/>
        </w:rPr>
        <w:t xml:space="preserve">Dimensions (W x H x D): 290 x 200  x </w:t>
      </w:r>
      <w:r w:rsidR="00E67095">
        <w:rPr>
          <w:rFonts w:eastAsia="Arial"/>
        </w:rPr>
        <w:t>40 mm</w:t>
      </w:r>
    </w:p>
    <w:p w:rsidR="00E67095" w:rsidRDefault="00E67095" w:rsidP="00A91287">
      <w:pPr>
        <w:pStyle w:val="ListBullet"/>
        <w:rPr>
          <w:rFonts w:eastAsia="Arial"/>
        </w:rPr>
      </w:pPr>
      <w:r>
        <w:rPr>
          <w:rFonts w:eastAsia="Arial"/>
        </w:rPr>
        <w:t>Weight: 1</w:t>
      </w:r>
      <w:r w:rsidR="00A91287">
        <w:rPr>
          <w:rFonts w:eastAsia="Arial"/>
        </w:rPr>
        <w:t>.</w:t>
      </w:r>
      <w:r>
        <w:rPr>
          <w:rFonts w:eastAsia="Arial"/>
        </w:rPr>
        <w:t>050</w:t>
      </w:r>
      <w:r w:rsidR="00A91287">
        <w:rPr>
          <w:rFonts w:eastAsia="Arial"/>
        </w:rPr>
        <w:t>k</w:t>
      </w:r>
      <w:r>
        <w:rPr>
          <w:rFonts w:eastAsia="Arial"/>
        </w:rPr>
        <w:t>g</w:t>
      </w:r>
      <w:r w:rsidR="00A91287">
        <w:rPr>
          <w:rFonts w:eastAsia="Arial"/>
        </w:rPr>
        <w:t>.</w:t>
      </w:r>
    </w:p>
    <w:p w:rsidR="00E67095" w:rsidRDefault="00E67095" w:rsidP="00E67095">
      <w:pPr>
        <w:rPr>
          <w:rFonts w:eastAsia="Arial" w:cs="Arial"/>
        </w:rPr>
      </w:pPr>
    </w:p>
    <w:p w:rsidR="00E67095" w:rsidRDefault="00E67095" w:rsidP="00E67095">
      <w:pPr>
        <w:rPr>
          <w:rFonts w:eastAsia="Arial"/>
          <w:color w:val="0000FF"/>
          <w:u w:val="single"/>
        </w:rPr>
      </w:pPr>
      <w:r w:rsidRPr="00E67095">
        <w:rPr>
          <w:rFonts w:eastAsia="Arial"/>
        </w:rPr>
        <w:t xml:space="preserve">This manual is also </w:t>
      </w:r>
      <w:r w:rsidRPr="00A91287">
        <w:rPr>
          <w:rFonts w:eastAsia="Arial"/>
        </w:rPr>
        <w:t>available</w:t>
      </w:r>
      <w:r w:rsidRPr="00E67095">
        <w:rPr>
          <w:rFonts w:eastAsia="Arial"/>
        </w:rPr>
        <w:t xml:space="preserve"> on the Internet on </w:t>
      </w:r>
      <w:hyperlink r:id="rId10">
        <w:r w:rsidRPr="00E67095">
          <w:rPr>
            <w:rFonts w:eastAsia="Arial"/>
            <w:color w:val="0000FF"/>
            <w:u w:val="single"/>
          </w:rPr>
          <w:t>http://www.eschenbach-optik.com/</w:t>
        </w:r>
      </w:hyperlink>
    </w:p>
    <w:p w:rsidR="00A91287" w:rsidRPr="00E67095" w:rsidRDefault="00A91287" w:rsidP="00E67095">
      <w:pPr>
        <w:rPr>
          <w:rFonts w:eastAsia="Arial"/>
        </w:rPr>
      </w:pPr>
    </w:p>
    <w:p w:rsidR="00A91287" w:rsidRDefault="00E67095" w:rsidP="00E67095">
      <w:pPr>
        <w:rPr>
          <w:rFonts w:eastAsia="Arial" w:cs="Arial"/>
        </w:rPr>
      </w:pPr>
      <w:r>
        <w:rPr>
          <w:rFonts w:eastAsia="Arial" w:cs="Arial"/>
        </w:rPr>
        <w:t>USB® is a registered trademark of USB Implementers Forum, Inc.</w:t>
      </w:r>
      <w:r w:rsidR="00A91287">
        <w:rPr>
          <w:rFonts w:eastAsia="Arial" w:cs="Arial"/>
        </w:rPr>
        <w:t xml:space="preserve"> </w:t>
      </w:r>
    </w:p>
    <w:p w:rsidR="00E67095" w:rsidRDefault="00E67095" w:rsidP="00E67095">
      <w:pPr>
        <w:rPr>
          <w:rFonts w:eastAsia="Arial" w:cs="Arial"/>
        </w:rPr>
      </w:pPr>
      <w:r>
        <w:rPr>
          <w:rFonts w:eastAsia="Arial" w:cs="Arial"/>
        </w:rPr>
        <w:t>HDMI and the HDMI logo are trademarks or registered trademarks of the HDMI Licensing</w:t>
      </w:r>
      <w:r w:rsidR="00A91287">
        <w:rPr>
          <w:rFonts w:eastAsia="Arial" w:cs="Arial"/>
        </w:rPr>
        <w:t xml:space="preserve"> </w:t>
      </w:r>
      <w:r>
        <w:rPr>
          <w:rFonts w:eastAsia="Arial" w:cs="Arial"/>
        </w:rPr>
        <w:t>LLC in the USA and other countries.</w:t>
      </w:r>
    </w:p>
    <w:p w:rsidR="00E67095" w:rsidRDefault="00E67095" w:rsidP="00E67095">
      <w:pPr>
        <w:rPr>
          <w:rFonts w:eastAsia="Arial" w:cs="Arial"/>
        </w:rPr>
      </w:pPr>
    </w:p>
    <w:p w:rsidR="00E67095" w:rsidRDefault="00E67095" w:rsidP="004868D8">
      <w:pPr>
        <w:pStyle w:val="Heading3"/>
        <w:rPr>
          <w:rFonts w:eastAsia="Arial"/>
        </w:rPr>
      </w:pPr>
      <w:bookmarkStart w:id="50" w:name="_Toc527453588"/>
      <w:r>
        <w:rPr>
          <w:rFonts w:eastAsia="Arial"/>
        </w:rPr>
        <w:t>Reset</w:t>
      </w:r>
      <w:bookmarkEnd w:id="50"/>
    </w:p>
    <w:p w:rsidR="00E67095" w:rsidRDefault="00E67095" w:rsidP="00E67095">
      <w:pPr>
        <w:rPr>
          <w:rFonts w:eastAsia="Arial" w:cs="Arial"/>
        </w:rPr>
      </w:pPr>
      <w:r>
        <w:rPr>
          <w:rFonts w:eastAsia="Arial" w:cs="Arial"/>
        </w:rPr>
        <w:t>If the device stops working as described in this manual, it may be due</w:t>
      </w:r>
      <w:r w:rsidR="00D55402">
        <w:rPr>
          <w:rFonts w:eastAsia="Arial" w:cs="Arial"/>
        </w:rPr>
        <w:t xml:space="preserve"> to</w:t>
      </w:r>
      <w:r>
        <w:rPr>
          <w:rFonts w:eastAsia="Arial" w:cs="Arial"/>
        </w:rPr>
        <w:t xml:space="preserve"> a fault that you can rectify yourself by resetting the device. </w:t>
      </w:r>
      <w:r w:rsidR="00D55402">
        <w:rPr>
          <w:rFonts w:eastAsia="Arial" w:cs="Arial"/>
        </w:rPr>
        <w:t>P</w:t>
      </w:r>
      <w:r>
        <w:rPr>
          <w:rFonts w:eastAsia="Arial" w:cs="Arial"/>
        </w:rPr>
        <w:t xml:space="preserve">ress the </w:t>
      </w:r>
      <w:r w:rsidR="00D55402">
        <w:rPr>
          <w:rFonts w:eastAsia="Arial" w:cs="Arial"/>
        </w:rPr>
        <w:t xml:space="preserve">rest </w:t>
      </w:r>
      <w:r>
        <w:rPr>
          <w:rFonts w:eastAsia="Arial" w:cs="Arial"/>
        </w:rPr>
        <w:t>button, which can be found</w:t>
      </w:r>
      <w:r w:rsidR="00D55402">
        <w:rPr>
          <w:rFonts w:eastAsia="Arial" w:cs="Arial"/>
        </w:rPr>
        <w:t xml:space="preserve"> as described in the orientation section.</w:t>
      </w:r>
    </w:p>
    <w:p w:rsidR="00E67095" w:rsidRDefault="00E67095" w:rsidP="00E67095">
      <w:pPr>
        <w:rPr>
          <w:rFonts w:eastAsia="Arial" w:cs="Arial"/>
        </w:rPr>
      </w:pPr>
    </w:p>
    <w:p w:rsidR="00E67095" w:rsidRDefault="00E67095" w:rsidP="004868D8">
      <w:pPr>
        <w:pStyle w:val="Heading2"/>
        <w:rPr>
          <w:rFonts w:eastAsia="Arial"/>
        </w:rPr>
      </w:pPr>
      <w:bookmarkStart w:id="51" w:name="_Toc527453589"/>
      <w:r>
        <w:rPr>
          <w:rFonts w:eastAsia="Arial"/>
        </w:rPr>
        <w:t>Care instructions</w:t>
      </w:r>
      <w:bookmarkEnd w:id="51"/>
    </w:p>
    <w:p w:rsidR="00E67095" w:rsidRDefault="00E67095" w:rsidP="00E67095">
      <w:pPr>
        <w:pStyle w:val="ListBullet"/>
        <w:rPr>
          <w:rFonts w:eastAsia="Arial"/>
        </w:rPr>
      </w:pPr>
      <w:r>
        <w:rPr>
          <w:rFonts w:eastAsia="Arial"/>
        </w:rPr>
        <w:t>When cleaning the device do not use any soap solutions that contain softening agents, no alcohol-based or organic solvents and no abrasive d</w:t>
      </w:r>
      <w:r w:rsidR="00D55402">
        <w:rPr>
          <w:rFonts w:eastAsia="Arial"/>
        </w:rPr>
        <w:t>etergents.</w:t>
      </w:r>
    </w:p>
    <w:p w:rsidR="00E67095" w:rsidRDefault="00E67095" w:rsidP="00E67095">
      <w:pPr>
        <w:pStyle w:val="ListBullet"/>
        <w:rPr>
          <w:rFonts w:eastAsia="Arial"/>
        </w:rPr>
      </w:pPr>
      <w:r>
        <w:rPr>
          <w:rFonts w:eastAsia="Arial"/>
        </w:rPr>
        <w:t>Do not clean the device in an ultrasonic bath or under flowing water</w:t>
      </w:r>
      <w:r w:rsidR="00D55402">
        <w:rPr>
          <w:rFonts w:eastAsia="Arial"/>
        </w:rPr>
        <w:t>.</w:t>
      </w:r>
    </w:p>
    <w:p w:rsidR="00E67095" w:rsidRDefault="00E67095" w:rsidP="00E67095">
      <w:pPr>
        <w:pStyle w:val="ListBullet"/>
        <w:rPr>
          <w:rFonts w:eastAsia="Arial"/>
        </w:rPr>
      </w:pPr>
      <w:r>
        <w:rPr>
          <w:rFonts w:eastAsia="Arial"/>
        </w:rPr>
        <w:t>Only use a soft, dry cloth to clean the device. For heavier soiling (e.g. fingerprints), moisten the cloth slightly.</w:t>
      </w:r>
    </w:p>
    <w:p w:rsidR="00E67095" w:rsidRDefault="00E67095" w:rsidP="00E67095">
      <w:pPr>
        <w:rPr>
          <w:rFonts w:eastAsia="Arial" w:cs="Arial"/>
        </w:rPr>
      </w:pPr>
    </w:p>
    <w:p w:rsidR="00E67095" w:rsidRDefault="00E67095" w:rsidP="004868D8">
      <w:pPr>
        <w:pStyle w:val="Heading2"/>
        <w:rPr>
          <w:rFonts w:eastAsia="Arial"/>
        </w:rPr>
      </w:pPr>
      <w:bookmarkStart w:id="52" w:name="_Toc527453590"/>
      <w:r>
        <w:rPr>
          <w:rFonts w:eastAsia="Arial"/>
        </w:rPr>
        <w:t>Safety information</w:t>
      </w:r>
      <w:bookmarkEnd w:id="52"/>
    </w:p>
    <w:p w:rsidR="00E67095" w:rsidRDefault="00E67095" w:rsidP="00E67095">
      <w:pPr>
        <w:pStyle w:val="ListBullet"/>
        <w:rPr>
          <w:rFonts w:eastAsia="Arial"/>
        </w:rPr>
      </w:pPr>
      <w:r>
        <w:rPr>
          <w:rFonts w:eastAsia="Arial"/>
        </w:rPr>
        <w:t>Risk of glare and injury!</w:t>
      </w:r>
    </w:p>
    <w:p w:rsidR="00E67095" w:rsidRDefault="00E67095" w:rsidP="00E67095">
      <w:pPr>
        <w:pStyle w:val="ListBullet"/>
        <w:rPr>
          <w:rFonts w:eastAsia="Arial"/>
        </w:rPr>
      </w:pPr>
      <w:r>
        <w:rPr>
          <w:rFonts w:eastAsia="Arial"/>
        </w:rPr>
        <w:t>Never look directly at the light source on the underside of the housing!</w:t>
      </w:r>
    </w:p>
    <w:p w:rsidR="00E67095" w:rsidRDefault="00E67095" w:rsidP="00E67095">
      <w:pPr>
        <w:pStyle w:val="ListBullet"/>
        <w:rPr>
          <w:rFonts w:eastAsia="Arial"/>
        </w:rPr>
      </w:pPr>
      <w:r>
        <w:rPr>
          <w:rFonts w:eastAsia="Arial"/>
        </w:rPr>
        <w:t>Do not allow children to handle electronic devices without supervision.</w:t>
      </w:r>
    </w:p>
    <w:p w:rsidR="00E67095" w:rsidRDefault="00E67095" w:rsidP="00E67095">
      <w:pPr>
        <w:pStyle w:val="ListBullet"/>
        <w:rPr>
          <w:rFonts w:eastAsia="Arial"/>
        </w:rPr>
      </w:pPr>
      <w:r>
        <w:rPr>
          <w:rFonts w:eastAsia="Arial"/>
        </w:rPr>
        <w:t>Only charge the reader with the mains adapter supplied! This could void the warranty if the incorrect adapter is used.</w:t>
      </w:r>
    </w:p>
    <w:p w:rsidR="00E67095" w:rsidRDefault="00E67095" w:rsidP="00E67095">
      <w:pPr>
        <w:pStyle w:val="ListBullet"/>
        <w:rPr>
          <w:rFonts w:eastAsia="Arial"/>
        </w:rPr>
      </w:pPr>
      <w:r>
        <w:rPr>
          <w:rFonts w:eastAsia="Arial"/>
        </w:rPr>
        <w:t>Check the device and the mains adapter with power cable for visible damage. If there is any damage, disconnect the connected power unit from the power supply immediately. Ask a qualified specialist to check the product before you use it again.</w:t>
      </w:r>
    </w:p>
    <w:p w:rsidR="00E67095" w:rsidRDefault="00E67095" w:rsidP="00E67095">
      <w:pPr>
        <w:pStyle w:val="ListBullet"/>
        <w:rPr>
          <w:rFonts w:eastAsia="Arial"/>
        </w:rPr>
      </w:pPr>
      <w:r>
        <w:rPr>
          <w:rFonts w:eastAsia="Arial"/>
        </w:rPr>
        <w:t xml:space="preserve">Never open the device housing. There are no serviceable parts </w:t>
      </w:r>
      <w:r w:rsidR="00444DCF">
        <w:rPr>
          <w:rFonts w:eastAsia="Arial"/>
        </w:rPr>
        <w:t>w</w:t>
      </w:r>
      <w:r>
        <w:rPr>
          <w:rFonts w:eastAsia="Arial"/>
        </w:rPr>
        <w:t>hatsoever inside. Opening the device will void the guarantee.</w:t>
      </w:r>
    </w:p>
    <w:p w:rsidR="00E67095" w:rsidRDefault="00E67095" w:rsidP="00E67095">
      <w:pPr>
        <w:pStyle w:val="ListBullet"/>
        <w:rPr>
          <w:rFonts w:eastAsia="Arial"/>
        </w:rPr>
      </w:pPr>
      <w:r>
        <w:rPr>
          <w:rFonts w:eastAsia="Arial"/>
        </w:rPr>
        <w:t>The fitted lithium-polymer batteries may only be removed or exchanged by authorised personnel.</w:t>
      </w:r>
    </w:p>
    <w:p w:rsidR="00E67095" w:rsidRDefault="00E67095" w:rsidP="00E67095">
      <w:pPr>
        <w:pStyle w:val="ListBullet"/>
        <w:rPr>
          <w:rFonts w:eastAsia="Arial"/>
        </w:rPr>
      </w:pPr>
      <w:r>
        <w:rPr>
          <w:rFonts w:eastAsia="Arial"/>
        </w:rPr>
        <w:t>Never expose the device to moisture.</w:t>
      </w:r>
    </w:p>
    <w:p w:rsidR="00E67095" w:rsidRDefault="00E67095" w:rsidP="00E67095">
      <w:pPr>
        <w:pStyle w:val="ListBullet"/>
        <w:rPr>
          <w:rFonts w:eastAsia="Arial"/>
        </w:rPr>
      </w:pPr>
      <w:r>
        <w:rPr>
          <w:rFonts w:eastAsia="Arial"/>
        </w:rPr>
        <w:t>When folding the stand feet together make sure you do not catch your fingers.</w:t>
      </w:r>
    </w:p>
    <w:p w:rsidR="00E67095" w:rsidRDefault="00E67095" w:rsidP="00E67095">
      <w:pPr>
        <w:pStyle w:val="ListBullet"/>
        <w:rPr>
          <w:rFonts w:eastAsia="Arial"/>
        </w:rPr>
      </w:pPr>
      <w:r>
        <w:rPr>
          <w:rFonts w:eastAsia="Arial"/>
        </w:rPr>
        <w:t>Protect the device against impact or knocks and excessive heat.</w:t>
      </w:r>
    </w:p>
    <w:p w:rsidR="00E67095" w:rsidRDefault="00E67095" w:rsidP="00E67095">
      <w:pPr>
        <w:pStyle w:val="ListBullet"/>
        <w:rPr>
          <w:rFonts w:eastAsia="Arial"/>
        </w:rPr>
      </w:pPr>
      <w:r>
        <w:rPr>
          <w:rFonts w:eastAsia="Arial"/>
        </w:rPr>
        <w:t>Never place the device on radiators or in direct sunlight!</w:t>
      </w:r>
    </w:p>
    <w:p w:rsidR="00E67095" w:rsidRDefault="00E67095" w:rsidP="00E67095">
      <w:pPr>
        <w:pStyle w:val="ListBullet"/>
        <w:rPr>
          <w:rFonts w:eastAsia="Arial"/>
        </w:rPr>
      </w:pPr>
      <w:r>
        <w:rPr>
          <w:rFonts w:eastAsia="Arial"/>
        </w:rPr>
        <w:t>Ensure that other people, particularly children, are aware of these risks!</w:t>
      </w:r>
    </w:p>
    <w:p w:rsidR="00444DCF" w:rsidRDefault="00444DCF" w:rsidP="00444DCF">
      <w:pPr>
        <w:pStyle w:val="ListBullet"/>
        <w:numPr>
          <w:ilvl w:val="0"/>
          <w:numId w:val="0"/>
        </w:numPr>
        <w:rPr>
          <w:rFonts w:eastAsia="Arial"/>
        </w:rPr>
      </w:pPr>
    </w:p>
    <w:p w:rsidR="00444DCF" w:rsidRDefault="00444DCF" w:rsidP="00444DCF">
      <w:pPr>
        <w:pStyle w:val="Heading2"/>
        <w:rPr>
          <w:rFonts w:eastAsia="Arial"/>
        </w:rPr>
      </w:pPr>
      <w:bookmarkStart w:id="53" w:name="_Toc527453591"/>
      <w:r>
        <w:rPr>
          <w:rFonts w:eastAsia="Arial"/>
        </w:rPr>
        <w:t>Disposal</w:t>
      </w:r>
      <w:bookmarkEnd w:id="53"/>
    </w:p>
    <w:p w:rsidR="00444DCF" w:rsidRPr="00444DCF" w:rsidRDefault="00444DCF" w:rsidP="00444DCF">
      <w:pPr>
        <w:rPr>
          <w:rFonts w:eastAsia="Arial"/>
        </w:rPr>
      </w:pPr>
      <w:r>
        <w:rPr>
          <w:rFonts w:eastAsia="Arial"/>
        </w:rPr>
        <w:t>For more information see section, “What is WEEE?”</w:t>
      </w:r>
    </w:p>
    <w:p w:rsidR="00444DCF" w:rsidRDefault="00444DCF" w:rsidP="00444DCF">
      <w:pPr>
        <w:pStyle w:val="ListBullet"/>
        <w:rPr>
          <w:rFonts w:eastAsia="Arial"/>
        </w:rPr>
      </w:pPr>
      <w:r>
        <w:rPr>
          <w:rFonts w:eastAsia="Arial"/>
        </w:rPr>
        <w:t>When the product reaches the end of its useful life, do not dispose of it with the normal household waste. This product is subject to the European directive 2012/19/EU.</w:t>
      </w:r>
    </w:p>
    <w:p w:rsidR="00444DCF" w:rsidRDefault="00444DCF" w:rsidP="00444DCF">
      <w:pPr>
        <w:pStyle w:val="ListBullet"/>
        <w:rPr>
          <w:rFonts w:eastAsia="Arial"/>
        </w:rPr>
      </w:pPr>
      <w:r>
        <w:rPr>
          <w:rFonts w:eastAsia="Arial"/>
        </w:rPr>
        <w:t>Dispose of the product or parts of the product via an approved disposal facility or your municipal disposal facility. Please comply with all applicable regulations. In case of doubt, contact your disposal facility. Dispose of all packaging materials in an environmentally responsible manner.</w:t>
      </w:r>
    </w:p>
    <w:p w:rsidR="00444DCF" w:rsidRDefault="00444DCF" w:rsidP="00444DCF">
      <w:pPr>
        <w:rPr>
          <w:rFonts w:eastAsia="Arial" w:cs="Arial"/>
        </w:rPr>
      </w:pPr>
    </w:p>
    <w:p w:rsidR="00444DCF" w:rsidRDefault="00444DCF" w:rsidP="00444DCF">
      <w:pPr>
        <w:pStyle w:val="Heading2"/>
        <w:rPr>
          <w:rFonts w:eastAsia="MyriadPro-Bold"/>
        </w:rPr>
      </w:pPr>
      <w:bookmarkStart w:id="54" w:name="_Toc527453592"/>
      <w:r>
        <w:rPr>
          <w:rFonts w:eastAsia="MyriadPro-Bold"/>
        </w:rPr>
        <w:t>Warranty</w:t>
      </w:r>
      <w:bookmarkEnd w:id="54"/>
    </w:p>
    <w:p w:rsidR="00444DCF" w:rsidRDefault="00444DCF" w:rsidP="00444DCF">
      <w:pPr>
        <w:rPr>
          <w:rFonts w:eastAsia="MyriadPro-Regular"/>
        </w:rPr>
      </w:pPr>
      <w:r>
        <w:rPr>
          <w:rFonts w:eastAsia="MyriadPro-Regular"/>
        </w:rPr>
        <w:t>Within the parameters of the applicable statutory provisions, we provide a warranty for the functioning of the product described in this manual with regard to faults arising in connection with manufacturing defects or material defects. No warranty claims can be accepted for damage that arises due to improper handling, including damage from falls or impacts. Warranty claims can only be accepted on presentation of the sale receipt.</w:t>
      </w:r>
    </w:p>
    <w:p w:rsidR="00E67095" w:rsidRDefault="00E67095" w:rsidP="00E67095">
      <w:pPr>
        <w:rPr>
          <w:rFonts w:eastAsia="Arial" w:cs="Arial"/>
        </w:rPr>
      </w:pPr>
    </w:p>
    <w:p w:rsidR="00513A04" w:rsidRDefault="00513A04" w:rsidP="00856BE3">
      <w:pPr>
        <w:pStyle w:val="Heading2"/>
      </w:pPr>
      <w:bookmarkStart w:id="55" w:name="_Toc378689218"/>
      <w:bookmarkStart w:id="56" w:name="_Hlk503515819"/>
      <w:bookmarkStart w:id="57" w:name="_Toc527453593"/>
      <w:r>
        <w:t xml:space="preserve">How to contact </w:t>
      </w:r>
      <w:r w:rsidR="00905776">
        <w:t>RNIB</w:t>
      </w:r>
      <w:bookmarkEnd w:id="55"/>
      <w:bookmarkEnd w:id="57"/>
    </w:p>
    <w:p w:rsidR="007E37B8" w:rsidRDefault="007E37B8" w:rsidP="007E37B8">
      <w:pPr>
        <w:rPr>
          <w:rFonts w:cs="Arial"/>
        </w:rPr>
      </w:pPr>
      <w:r w:rsidRPr="00566367">
        <w:rPr>
          <w:rFonts w:cs="Arial"/>
        </w:rPr>
        <w:t>Phone: 0303 123 9999</w:t>
      </w:r>
    </w:p>
    <w:p w:rsidR="006F4016" w:rsidRPr="00566367" w:rsidRDefault="006F4016" w:rsidP="006F4016">
      <w:pPr>
        <w:rPr>
          <w:rFonts w:cs="Arial"/>
        </w:rPr>
      </w:pPr>
      <w:r w:rsidRPr="00566367">
        <w:rPr>
          <w:rFonts w:cs="Arial"/>
        </w:rPr>
        <w:t xml:space="preserve">Email: </w:t>
      </w:r>
      <w:r w:rsidR="002D7F4F">
        <w:rPr>
          <w:rFonts w:cs="Arial"/>
        </w:rPr>
        <w:t>shop</w:t>
      </w:r>
      <w:r w:rsidRPr="00566367">
        <w:rPr>
          <w:rFonts w:cs="Arial"/>
        </w:rPr>
        <w:t>@rnib.org.uk</w:t>
      </w:r>
    </w:p>
    <w:p w:rsidR="007E37B8" w:rsidRPr="00566367" w:rsidRDefault="006F4016" w:rsidP="007E37B8">
      <w:pPr>
        <w:rPr>
          <w:rFonts w:cs="Arial"/>
        </w:rPr>
      </w:pPr>
      <w:r>
        <w:rPr>
          <w:rFonts w:cs="Arial"/>
        </w:rPr>
        <w:t>A</w:t>
      </w:r>
      <w:r w:rsidR="007E37B8" w:rsidRPr="00566367">
        <w:rPr>
          <w:rFonts w:cs="Arial"/>
        </w:rPr>
        <w:t xml:space="preserve">ddress: </w:t>
      </w:r>
      <w:r w:rsidR="007E37B8" w:rsidRPr="00566367">
        <w:rPr>
          <w:rFonts w:cs="Arial"/>
          <w:shd w:val="clear" w:color="auto" w:fill="FFFFFF"/>
        </w:rPr>
        <w:t xml:space="preserve">RNIB, </w:t>
      </w:r>
      <w:proofErr w:type="spellStart"/>
      <w:r w:rsidR="007E37B8" w:rsidRPr="00566367">
        <w:rPr>
          <w:rFonts w:cs="Arial"/>
          <w:shd w:val="clear" w:color="auto" w:fill="FFFFFF"/>
        </w:rPr>
        <w:t>Midgate</w:t>
      </w:r>
      <w:proofErr w:type="spellEnd"/>
      <w:r w:rsidR="007E37B8" w:rsidRPr="00566367">
        <w:rPr>
          <w:rFonts w:cs="Arial"/>
          <w:shd w:val="clear" w:color="auto" w:fill="FFFFFF"/>
        </w:rPr>
        <w:t xml:space="preserve"> House,</w:t>
      </w:r>
      <w:r w:rsidR="002D7F4F">
        <w:rPr>
          <w:rFonts w:cs="Arial"/>
          <w:shd w:val="clear" w:color="auto" w:fill="FFFFFF"/>
        </w:rPr>
        <w:t xml:space="preserve"> </w:t>
      </w:r>
      <w:proofErr w:type="spellStart"/>
      <w:r w:rsidR="002D7F4F">
        <w:rPr>
          <w:rFonts w:cs="Arial"/>
          <w:shd w:val="clear" w:color="auto" w:fill="FFFFFF"/>
        </w:rPr>
        <w:t>Midgate</w:t>
      </w:r>
      <w:proofErr w:type="spellEnd"/>
      <w:r w:rsidR="002D7F4F">
        <w:rPr>
          <w:rFonts w:cs="Arial"/>
          <w:shd w:val="clear" w:color="auto" w:fill="FFFFFF"/>
        </w:rPr>
        <w:t>,</w:t>
      </w:r>
      <w:r w:rsidR="007E37B8" w:rsidRPr="00566367">
        <w:rPr>
          <w:rFonts w:cs="Arial"/>
          <w:shd w:val="clear" w:color="auto" w:fill="FFFFFF"/>
        </w:rPr>
        <w:t xml:space="preserve"> Peterborough PE1 1TN</w:t>
      </w:r>
    </w:p>
    <w:p w:rsidR="007E37B8" w:rsidRDefault="006F4016" w:rsidP="007E37B8">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6F4016" w:rsidRDefault="006F4016" w:rsidP="007E37B8">
      <w:pPr>
        <w:rPr>
          <w:rFonts w:cs="Arial"/>
        </w:rPr>
      </w:pPr>
    </w:p>
    <w:p w:rsidR="00856BE3" w:rsidRPr="00566367" w:rsidRDefault="00856BE3" w:rsidP="00856BE3">
      <w:pPr>
        <w:rPr>
          <w:rFonts w:cs="Arial"/>
        </w:rPr>
      </w:pPr>
      <w:r w:rsidRPr="00566367">
        <w:rPr>
          <w:rFonts w:cs="Arial"/>
        </w:rPr>
        <w:t>Email for international customers</w:t>
      </w:r>
      <w:r>
        <w:rPr>
          <w:rFonts w:cs="Arial"/>
        </w:rPr>
        <w:t>:</w:t>
      </w:r>
      <w:r w:rsidRPr="00566367">
        <w:rPr>
          <w:rFonts w:cs="Arial"/>
        </w:rPr>
        <w:t xml:space="preserve"> exports@rnib.org.uk </w:t>
      </w:r>
    </w:p>
    <w:p w:rsidR="00856BE3" w:rsidRPr="00566367" w:rsidRDefault="00856BE3" w:rsidP="007E37B8">
      <w:pPr>
        <w:rPr>
          <w:rFonts w:cs="Arial"/>
        </w:rPr>
      </w:pPr>
    </w:p>
    <w:p w:rsidR="00566352" w:rsidRPr="00566367" w:rsidRDefault="00566352" w:rsidP="00856BE3">
      <w:pPr>
        <w:pStyle w:val="Heading3"/>
      </w:pPr>
      <w:bookmarkStart w:id="58" w:name="_Toc527453594"/>
      <w:r w:rsidRPr="00566367">
        <w:t>RNIB Technology Team</w:t>
      </w:r>
      <w:bookmarkEnd w:id="58"/>
    </w:p>
    <w:p w:rsidR="00566352" w:rsidRPr="00566367" w:rsidRDefault="00566352" w:rsidP="00566352">
      <w:pPr>
        <w:rPr>
          <w:rFonts w:cs="Arial"/>
        </w:rPr>
      </w:pPr>
      <w:r>
        <w:rPr>
          <w:rFonts w:cs="Arial"/>
        </w:rPr>
        <w:t>P</w:t>
      </w:r>
      <w:r w:rsidRPr="00566367">
        <w:rPr>
          <w:rFonts w:cs="Arial"/>
        </w:rPr>
        <w:t>hone</w:t>
      </w:r>
      <w:r>
        <w:rPr>
          <w:rFonts w:cs="Arial"/>
        </w:rPr>
        <w:t>:</w:t>
      </w:r>
      <w:r w:rsidRPr="00566367">
        <w:rPr>
          <w:rFonts w:cs="Arial"/>
        </w:rPr>
        <w:t xml:space="preserve"> 0207 391 2280</w:t>
      </w:r>
    </w:p>
    <w:p w:rsidR="00566352" w:rsidRPr="00566367" w:rsidRDefault="00566352" w:rsidP="00566352">
      <w:pPr>
        <w:rPr>
          <w:rFonts w:cs="Arial"/>
        </w:rPr>
      </w:pPr>
      <w:r w:rsidRPr="00566367">
        <w:rPr>
          <w:rFonts w:cs="Arial"/>
        </w:rPr>
        <w:t>Email</w:t>
      </w:r>
      <w:r>
        <w:rPr>
          <w:rFonts w:cs="Arial"/>
        </w:rPr>
        <w:t>:</w:t>
      </w:r>
      <w:r w:rsidRPr="00566367">
        <w:rPr>
          <w:rFonts w:cs="Arial"/>
        </w:rPr>
        <w:t xml:space="preserve"> tfl@rnib.org.uk </w:t>
      </w:r>
    </w:p>
    <w:p w:rsidR="00566352" w:rsidRDefault="00566352" w:rsidP="00566352">
      <w:pPr>
        <w:rPr>
          <w:rFonts w:cs="Arial"/>
        </w:rPr>
      </w:pPr>
    </w:p>
    <w:p w:rsidR="00566352" w:rsidRDefault="00566352" w:rsidP="00856BE3">
      <w:pPr>
        <w:pStyle w:val="Heading2"/>
      </w:pPr>
      <w:bookmarkStart w:id="59" w:name="_Toc527453595"/>
      <w:r w:rsidRPr="00B40769">
        <w:t>Terms and conditions of sale</w:t>
      </w:r>
      <w:bookmarkEnd w:id="59"/>
    </w:p>
    <w:p w:rsidR="00566352" w:rsidRDefault="00566352" w:rsidP="00566352">
      <w:r>
        <w:t>This product is guaranteed from manufacturing faults</w:t>
      </w:r>
      <w:r w:rsidR="00444DCF">
        <w:t xml:space="preserve"> for 24</w:t>
      </w:r>
      <w:r>
        <w:t xml:space="preserve"> months from the date of purchase.  If you have any issues with the product and you did not purchase directly from RNIB then please contact your retailer in the first instance. </w:t>
      </w:r>
    </w:p>
    <w:p w:rsidR="00566352" w:rsidRDefault="00566352" w:rsidP="00566352"/>
    <w:p w:rsidR="00566352" w:rsidRDefault="00566352" w:rsidP="00566352">
      <w:r>
        <w:t xml:space="preserve">For all returns and repairs contact RNIB first to get a returns authorisation number to help us deal efficiently with your product return. </w:t>
      </w:r>
    </w:p>
    <w:p w:rsidR="00566352" w:rsidRDefault="00566352" w:rsidP="00566352"/>
    <w:p w:rsidR="00566352" w:rsidRDefault="00566352" w:rsidP="00566352">
      <w:r>
        <w:t xml:space="preserve">You can request full terms and conditions from RNIB or view them online. </w:t>
      </w:r>
    </w:p>
    <w:p w:rsidR="00566352" w:rsidRDefault="00566352" w:rsidP="00566352"/>
    <w:p w:rsidR="00566352" w:rsidRDefault="00566352" w:rsidP="00566352">
      <w:r>
        <w:t>Registered Charity No. 226227</w:t>
      </w:r>
    </w:p>
    <w:p w:rsidR="00B53254" w:rsidRDefault="00B53254" w:rsidP="00566352"/>
    <w:p w:rsidR="00566352" w:rsidRDefault="008F507D" w:rsidP="00566352">
      <w:r>
        <w:rPr>
          <w:noProof/>
        </w:rPr>
        <w:drawing>
          <wp:inline distT="0" distB="0" distL="0" distR="0" wp14:anchorId="783EA01F" wp14:editId="1591CA6A">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66352" w:rsidRDefault="00566352" w:rsidP="00566352">
      <w:r>
        <w:t xml:space="preserve"> </w:t>
      </w:r>
    </w:p>
    <w:p w:rsidR="00566352" w:rsidRDefault="00566352" w:rsidP="00566352">
      <w:r>
        <w:t xml:space="preserve">This product is CE marked and fully complies with all applicable EU legislation. </w:t>
      </w:r>
    </w:p>
    <w:p w:rsidR="00566352" w:rsidRDefault="00566352" w:rsidP="00566352"/>
    <w:p w:rsidR="00566352" w:rsidRDefault="008F507D" w:rsidP="00566352">
      <w:r>
        <w:rPr>
          <w:noProof/>
        </w:rPr>
        <w:drawing>
          <wp:inline distT="0" distB="0" distL="0" distR="0" wp14:anchorId="150EEF72" wp14:editId="79049EF5">
            <wp:extent cx="657225" cy="885825"/>
            <wp:effectExtent l="0" t="0" r="0" b="0"/>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566352" w:rsidRDefault="00566352" w:rsidP="00566352"/>
    <w:p w:rsidR="002A7DB2" w:rsidRDefault="002A7DB2" w:rsidP="002A7DB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2A7DB2" w:rsidRDefault="002A7DB2" w:rsidP="002A7DB2"/>
    <w:p w:rsidR="002A7DB2" w:rsidRDefault="002A7DB2" w:rsidP="002A7DB2">
      <w:pPr>
        <w:pStyle w:val="Heading3"/>
      </w:pPr>
      <w:bookmarkStart w:id="60" w:name="_Toc527453596"/>
      <w:r>
        <w:t>Why recycle?</w:t>
      </w:r>
      <w:bookmarkEnd w:id="60"/>
    </w:p>
    <w:p w:rsidR="002A7DB2" w:rsidRDefault="002A7DB2" w:rsidP="002A7DB2">
      <w:r w:rsidRPr="00EB7BCF">
        <w:t>Unwanted</w:t>
      </w:r>
      <w:r>
        <w:t xml:space="preserve"> electrical equipment is the UK’s fastest growing type of waste.</w:t>
      </w:r>
    </w:p>
    <w:p w:rsidR="002A7DB2" w:rsidRDefault="002A7DB2" w:rsidP="002A7DB2"/>
    <w:p w:rsidR="002A7DB2" w:rsidRDefault="002A7DB2" w:rsidP="002A7DB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2A7DB2" w:rsidRDefault="002A7DB2" w:rsidP="002A7DB2"/>
    <w:p w:rsidR="002A7DB2" w:rsidRPr="00EB7BCF" w:rsidRDefault="002A7DB2" w:rsidP="002A7DB2">
      <w:r>
        <w:t>RNIB are proud to support your local authority in providing local recycling facilities for electrical equipment.</w:t>
      </w:r>
    </w:p>
    <w:p w:rsidR="002A7DB2" w:rsidRDefault="002A7DB2" w:rsidP="002A7DB2">
      <w:pPr>
        <w:autoSpaceDE w:val="0"/>
        <w:autoSpaceDN w:val="0"/>
        <w:adjustRightInd w:val="0"/>
        <w:ind w:right="-46"/>
        <w:rPr>
          <w:rFonts w:ascii="Helvetica" w:hAnsi="Helvetica" w:cs="Arial"/>
          <w:b/>
          <w:sz w:val="28"/>
        </w:rPr>
      </w:pPr>
    </w:p>
    <w:p w:rsidR="002A7DB2" w:rsidRPr="001023DC" w:rsidRDefault="002A7DB2" w:rsidP="002A7DB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2A7DB2" w:rsidRPr="001023DC" w:rsidRDefault="002A7DB2" w:rsidP="002A7DB2">
      <w:pPr>
        <w:autoSpaceDE w:val="0"/>
        <w:autoSpaceDN w:val="0"/>
        <w:adjustRightInd w:val="0"/>
        <w:rPr>
          <w:rFonts w:ascii="Helvetica" w:hAnsi="Helvetica" w:cs="Arial"/>
          <w:bCs/>
        </w:rPr>
      </w:pPr>
    </w:p>
    <w:p w:rsidR="002A7DB2" w:rsidRPr="001023DC" w:rsidRDefault="002A7DB2" w:rsidP="002A7DB2">
      <w:pPr>
        <w:pStyle w:val="Heading3"/>
      </w:pPr>
      <w:bookmarkStart w:id="61" w:name="_Toc527453597"/>
      <w:r w:rsidRPr="001023DC">
        <w:t>What is WEEE?</w:t>
      </w:r>
      <w:bookmarkEnd w:id="61"/>
    </w:p>
    <w:p w:rsidR="002A7DB2" w:rsidRPr="001023DC" w:rsidRDefault="002A7DB2" w:rsidP="002A7DB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2A7DB2" w:rsidRPr="001023DC" w:rsidRDefault="002A7DB2" w:rsidP="002A7DB2">
      <w:pPr>
        <w:autoSpaceDE w:val="0"/>
        <w:autoSpaceDN w:val="0"/>
        <w:adjustRightInd w:val="0"/>
        <w:rPr>
          <w:rFonts w:ascii="Helvetica" w:eastAsia="Calibri" w:hAnsi="Helvetica" w:cs="FuturaLT"/>
          <w:szCs w:val="22"/>
        </w:rPr>
      </w:pPr>
    </w:p>
    <w:p w:rsidR="002A7DB2" w:rsidRPr="001023DC" w:rsidRDefault="002A7DB2" w:rsidP="002A7DB2">
      <w:pPr>
        <w:pStyle w:val="Heading3"/>
      </w:pPr>
      <w:bookmarkStart w:id="62" w:name="_Toc527453598"/>
      <w:r w:rsidRPr="001023DC">
        <w:t>How are we helping?</w:t>
      </w:r>
      <w:bookmarkEnd w:id="62"/>
    </w:p>
    <w:p w:rsidR="00A11530" w:rsidRDefault="002A7DB2" w:rsidP="002A7DB2">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A11530" w:rsidRDefault="00A11530" w:rsidP="002A7DB2">
      <w:pPr>
        <w:rPr>
          <w:rFonts w:eastAsia="Calibri"/>
        </w:rPr>
      </w:pPr>
    </w:p>
    <w:p w:rsidR="00566352" w:rsidRDefault="00566352" w:rsidP="002A7DB2">
      <w:r>
        <w:t xml:space="preserve">Date: </w:t>
      </w:r>
      <w:r w:rsidR="00E67095">
        <w:t xml:space="preserve">October </w:t>
      </w:r>
      <w:r w:rsidR="00A11530">
        <w:t>2018</w:t>
      </w:r>
    </w:p>
    <w:p w:rsidR="00566352" w:rsidRDefault="00566352" w:rsidP="00566352"/>
    <w:p w:rsidR="0049607D" w:rsidRDefault="00566352" w:rsidP="00763E57">
      <w:r>
        <w:rPr>
          <w:rFonts w:cs="Arial"/>
        </w:rPr>
        <w:t>©</w:t>
      </w:r>
      <w:r>
        <w:t xml:space="preserve"> RNIB</w:t>
      </w:r>
      <w:bookmarkEnd w:id="56"/>
    </w:p>
    <w:p w:rsidR="00763E57" w:rsidRDefault="00763E57" w:rsidP="00763E57"/>
    <w:p w:rsidR="00067D47" w:rsidRDefault="00067D47" w:rsidP="00763E57"/>
    <w:sectPr w:rsidR="00067D47"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CF" w:rsidRDefault="00444DCF">
      <w:r>
        <w:separator/>
      </w:r>
    </w:p>
  </w:endnote>
  <w:endnote w:type="continuationSeparator" w:id="0">
    <w:p w:rsidR="00444DCF" w:rsidRDefault="0044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Pro-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CF" w:rsidRDefault="00444DC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DCF" w:rsidRDefault="00444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CF" w:rsidRDefault="00444DC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FA0">
      <w:rPr>
        <w:rStyle w:val="PageNumber"/>
        <w:noProof/>
      </w:rPr>
      <w:t>1</w:t>
    </w:r>
    <w:r>
      <w:rPr>
        <w:rStyle w:val="PageNumber"/>
      </w:rPr>
      <w:fldChar w:fldCharType="end"/>
    </w:r>
  </w:p>
  <w:p w:rsidR="00444DCF" w:rsidRDefault="00444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CF" w:rsidRDefault="00444DCF">
      <w:r>
        <w:separator/>
      </w:r>
    </w:p>
  </w:footnote>
  <w:footnote w:type="continuationSeparator" w:id="0">
    <w:p w:rsidR="00444DCF" w:rsidRDefault="00444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2E5909"/>
    <w:multiLevelType w:val="multilevel"/>
    <w:tmpl w:val="FFC4B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DF5B9A"/>
    <w:multiLevelType w:val="multilevel"/>
    <w:tmpl w:val="CA605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E0F43"/>
    <w:multiLevelType w:val="multilevel"/>
    <w:tmpl w:val="811A4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C13A40"/>
    <w:multiLevelType w:val="multilevel"/>
    <w:tmpl w:val="CCC88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3D68DE"/>
    <w:multiLevelType w:val="multilevel"/>
    <w:tmpl w:val="C9EAD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E03CD9"/>
    <w:multiLevelType w:val="multilevel"/>
    <w:tmpl w:val="0DBA0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306C7B"/>
    <w:multiLevelType w:val="multilevel"/>
    <w:tmpl w:val="F900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DC545C"/>
    <w:multiLevelType w:val="multilevel"/>
    <w:tmpl w:val="03B46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86B17"/>
    <w:multiLevelType w:val="multilevel"/>
    <w:tmpl w:val="3BFC8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D29FE"/>
    <w:multiLevelType w:val="multilevel"/>
    <w:tmpl w:val="57A00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211C0F"/>
    <w:multiLevelType w:val="multilevel"/>
    <w:tmpl w:val="30268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1D4C3A"/>
    <w:multiLevelType w:val="multilevel"/>
    <w:tmpl w:val="2702F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757D9A"/>
    <w:multiLevelType w:val="multilevel"/>
    <w:tmpl w:val="9984E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73F90"/>
    <w:multiLevelType w:val="multilevel"/>
    <w:tmpl w:val="66100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1C1B45"/>
    <w:multiLevelType w:val="multilevel"/>
    <w:tmpl w:val="C532A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DD00F4F"/>
    <w:multiLevelType w:val="multilevel"/>
    <w:tmpl w:val="18F6D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1E0CD1"/>
    <w:multiLevelType w:val="multilevel"/>
    <w:tmpl w:val="C3F4F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C686F"/>
    <w:multiLevelType w:val="multilevel"/>
    <w:tmpl w:val="4C6AE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807A61"/>
    <w:multiLevelType w:val="multilevel"/>
    <w:tmpl w:val="41CA6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7DD47FF2"/>
    <w:multiLevelType w:val="multilevel"/>
    <w:tmpl w:val="82686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0"/>
  </w:num>
  <w:num w:numId="18">
    <w:abstractNumId w:val="24"/>
  </w:num>
  <w:num w:numId="19">
    <w:abstractNumId w:val="33"/>
  </w:num>
  <w:num w:numId="20">
    <w:abstractNumId w:val="32"/>
  </w:num>
  <w:num w:numId="21">
    <w:abstractNumId w:val="18"/>
  </w:num>
  <w:num w:numId="22">
    <w:abstractNumId w:val="31"/>
  </w:num>
  <w:num w:numId="23">
    <w:abstractNumId w:val="38"/>
  </w:num>
  <w:num w:numId="24">
    <w:abstractNumId w:val="27"/>
  </w:num>
  <w:num w:numId="25">
    <w:abstractNumId w:val="37"/>
  </w:num>
  <w:num w:numId="26">
    <w:abstractNumId w:val="15"/>
  </w:num>
  <w:num w:numId="27">
    <w:abstractNumId w:val="25"/>
  </w:num>
  <w:num w:numId="28">
    <w:abstractNumId w:val="23"/>
  </w:num>
  <w:num w:numId="29">
    <w:abstractNumId w:val="21"/>
  </w:num>
  <w:num w:numId="30">
    <w:abstractNumId w:val="11"/>
  </w:num>
  <w:num w:numId="31">
    <w:abstractNumId w:val="30"/>
  </w:num>
  <w:num w:numId="32">
    <w:abstractNumId w:val="20"/>
  </w:num>
  <w:num w:numId="33">
    <w:abstractNumId w:val="22"/>
  </w:num>
  <w:num w:numId="34">
    <w:abstractNumId w:val="26"/>
  </w:num>
  <w:num w:numId="35">
    <w:abstractNumId w:val="41"/>
  </w:num>
  <w:num w:numId="36">
    <w:abstractNumId w:val="16"/>
  </w:num>
  <w:num w:numId="37">
    <w:abstractNumId w:val="28"/>
  </w:num>
  <w:num w:numId="38">
    <w:abstractNumId w:val="12"/>
  </w:num>
  <w:num w:numId="39">
    <w:abstractNumId w:val="29"/>
  </w:num>
  <w:num w:numId="40">
    <w:abstractNumId w:val="34"/>
  </w:num>
  <w:num w:numId="41">
    <w:abstractNumId w:val="39"/>
  </w:num>
  <w:num w:numId="42">
    <w:abstractNumId w:val="19"/>
  </w:num>
  <w:num w:numId="43">
    <w:abstractNumId w:val="36"/>
  </w:num>
  <w:num w:numId="44">
    <w:abstractNumId w:val="35"/>
  </w:num>
  <w:num w:numId="45">
    <w:abstractNumId w:val="13"/>
  </w:num>
  <w:num w:numId="46">
    <w:abstractNumId w:val="17"/>
  </w:num>
  <w:num w:numId="47">
    <w:abstractNumId w:val="14"/>
  </w:num>
  <w:num w:numId="48">
    <w:abstractNumId w:val="10"/>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F"/>
    <w:rsid w:val="00000092"/>
    <w:rsid w:val="00000BE6"/>
    <w:rsid w:val="000017AF"/>
    <w:rsid w:val="00002773"/>
    <w:rsid w:val="00003E01"/>
    <w:rsid w:val="00004DD2"/>
    <w:rsid w:val="00005C1E"/>
    <w:rsid w:val="0001165B"/>
    <w:rsid w:val="00011C71"/>
    <w:rsid w:val="0001317B"/>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47"/>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6F0"/>
    <w:rsid w:val="000A0A04"/>
    <w:rsid w:val="000A0AD7"/>
    <w:rsid w:val="000A18DF"/>
    <w:rsid w:val="000A3976"/>
    <w:rsid w:val="000A71FC"/>
    <w:rsid w:val="000B280C"/>
    <w:rsid w:val="000B4928"/>
    <w:rsid w:val="000B527D"/>
    <w:rsid w:val="000C2FE9"/>
    <w:rsid w:val="000C38B9"/>
    <w:rsid w:val="000C53F2"/>
    <w:rsid w:val="000C5D48"/>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18F1"/>
    <w:rsid w:val="00102910"/>
    <w:rsid w:val="00103896"/>
    <w:rsid w:val="00104D73"/>
    <w:rsid w:val="001055F3"/>
    <w:rsid w:val="00106703"/>
    <w:rsid w:val="00110676"/>
    <w:rsid w:val="001118FD"/>
    <w:rsid w:val="0011287E"/>
    <w:rsid w:val="001152AB"/>
    <w:rsid w:val="00121D4F"/>
    <w:rsid w:val="001226AB"/>
    <w:rsid w:val="00126283"/>
    <w:rsid w:val="001308A5"/>
    <w:rsid w:val="00131AC5"/>
    <w:rsid w:val="00131AF5"/>
    <w:rsid w:val="0013235C"/>
    <w:rsid w:val="001338FE"/>
    <w:rsid w:val="0013517C"/>
    <w:rsid w:val="0013520E"/>
    <w:rsid w:val="0013646F"/>
    <w:rsid w:val="0013703F"/>
    <w:rsid w:val="0014014E"/>
    <w:rsid w:val="00144307"/>
    <w:rsid w:val="00144D44"/>
    <w:rsid w:val="0014657C"/>
    <w:rsid w:val="001519A7"/>
    <w:rsid w:val="00153860"/>
    <w:rsid w:val="00153DDC"/>
    <w:rsid w:val="00156738"/>
    <w:rsid w:val="0015787E"/>
    <w:rsid w:val="001601E4"/>
    <w:rsid w:val="001604E0"/>
    <w:rsid w:val="00162978"/>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EAF"/>
    <w:rsid w:val="001B3F73"/>
    <w:rsid w:val="001B4D90"/>
    <w:rsid w:val="001B4EDE"/>
    <w:rsid w:val="001B543C"/>
    <w:rsid w:val="001B74FF"/>
    <w:rsid w:val="001B7936"/>
    <w:rsid w:val="001C3D4F"/>
    <w:rsid w:val="001C6D56"/>
    <w:rsid w:val="001C7D97"/>
    <w:rsid w:val="001D167B"/>
    <w:rsid w:val="001D557D"/>
    <w:rsid w:val="001D68CE"/>
    <w:rsid w:val="001D6DC1"/>
    <w:rsid w:val="001D7493"/>
    <w:rsid w:val="001E01AB"/>
    <w:rsid w:val="001E08F3"/>
    <w:rsid w:val="001E380E"/>
    <w:rsid w:val="001F0678"/>
    <w:rsid w:val="001F5B52"/>
    <w:rsid w:val="001F5BBF"/>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49D"/>
    <w:rsid w:val="00236FC4"/>
    <w:rsid w:val="002437A3"/>
    <w:rsid w:val="00245604"/>
    <w:rsid w:val="0024680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A7DB2"/>
    <w:rsid w:val="002B374D"/>
    <w:rsid w:val="002B6376"/>
    <w:rsid w:val="002B66A3"/>
    <w:rsid w:val="002C339A"/>
    <w:rsid w:val="002C379B"/>
    <w:rsid w:val="002C4AFB"/>
    <w:rsid w:val="002C4B53"/>
    <w:rsid w:val="002D06DE"/>
    <w:rsid w:val="002D07A8"/>
    <w:rsid w:val="002D2050"/>
    <w:rsid w:val="002D21A5"/>
    <w:rsid w:val="002D394C"/>
    <w:rsid w:val="002D7309"/>
    <w:rsid w:val="002D7F4F"/>
    <w:rsid w:val="002E009C"/>
    <w:rsid w:val="002E088A"/>
    <w:rsid w:val="002E0C7B"/>
    <w:rsid w:val="002E1DE1"/>
    <w:rsid w:val="002E3420"/>
    <w:rsid w:val="002E5CD0"/>
    <w:rsid w:val="002E5F1D"/>
    <w:rsid w:val="002E62ED"/>
    <w:rsid w:val="002E769F"/>
    <w:rsid w:val="002E77D4"/>
    <w:rsid w:val="002E7DE2"/>
    <w:rsid w:val="002F0274"/>
    <w:rsid w:val="002F0CA5"/>
    <w:rsid w:val="002F1F67"/>
    <w:rsid w:val="002F2D21"/>
    <w:rsid w:val="002F3753"/>
    <w:rsid w:val="002F5020"/>
    <w:rsid w:val="002F6C68"/>
    <w:rsid w:val="00301B0E"/>
    <w:rsid w:val="0030302B"/>
    <w:rsid w:val="0030360D"/>
    <w:rsid w:val="003043BB"/>
    <w:rsid w:val="003045FA"/>
    <w:rsid w:val="0030508D"/>
    <w:rsid w:val="003061A6"/>
    <w:rsid w:val="003062EF"/>
    <w:rsid w:val="00306FFB"/>
    <w:rsid w:val="00307892"/>
    <w:rsid w:val="0031094B"/>
    <w:rsid w:val="00310D20"/>
    <w:rsid w:val="003117E8"/>
    <w:rsid w:val="00313D1D"/>
    <w:rsid w:val="00315006"/>
    <w:rsid w:val="00315043"/>
    <w:rsid w:val="003157AE"/>
    <w:rsid w:val="0031628B"/>
    <w:rsid w:val="0031665D"/>
    <w:rsid w:val="003212ED"/>
    <w:rsid w:val="00325758"/>
    <w:rsid w:val="00327620"/>
    <w:rsid w:val="00327FBE"/>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778EE"/>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5C7B"/>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5628"/>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A5A"/>
    <w:rsid w:val="00402422"/>
    <w:rsid w:val="00404693"/>
    <w:rsid w:val="0040560E"/>
    <w:rsid w:val="00406644"/>
    <w:rsid w:val="004113BE"/>
    <w:rsid w:val="00411E3E"/>
    <w:rsid w:val="00413D4E"/>
    <w:rsid w:val="004149FA"/>
    <w:rsid w:val="0041617A"/>
    <w:rsid w:val="00416D6F"/>
    <w:rsid w:val="00422086"/>
    <w:rsid w:val="00422550"/>
    <w:rsid w:val="00424A6F"/>
    <w:rsid w:val="00426D4C"/>
    <w:rsid w:val="00427C1A"/>
    <w:rsid w:val="00427DCD"/>
    <w:rsid w:val="00430174"/>
    <w:rsid w:val="00430CBF"/>
    <w:rsid w:val="00431B5F"/>
    <w:rsid w:val="00433346"/>
    <w:rsid w:val="00435602"/>
    <w:rsid w:val="004360C5"/>
    <w:rsid w:val="004361EE"/>
    <w:rsid w:val="00444DCF"/>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68D8"/>
    <w:rsid w:val="004879E2"/>
    <w:rsid w:val="004905B6"/>
    <w:rsid w:val="00490AF7"/>
    <w:rsid w:val="00492EC8"/>
    <w:rsid w:val="00493F60"/>
    <w:rsid w:val="00495C04"/>
    <w:rsid w:val="00495D99"/>
    <w:rsid w:val="0049607D"/>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2EB7"/>
    <w:rsid w:val="004E44D5"/>
    <w:rsid w:val="004E47F1"/>
    <w:rsid w:val="004F0773"/>
    <w:rsid w:val="004F3FD5"/>
    <w:rsid w:val="004F5962"/>
    <w:rsid w:val="004F6244"/>
    <w:rsid w:val="004F649D"/>
    <w:rsid w:val="004F722A"/>
    <w:rsid w:val="00512D77"/>
    <w:rsid w:val="005130D1"/>
    <w:rsid w:val="00513A04"/>
    <w:rsid w:val="00513DEB"/>
    <w:rsid w:val="005153FD"/>
    <w:rsid w:val="00517ADC"/>
    <w:rsid w:val="0052043B"/>
    <w:rsid w:val="00521304"/>
    <w:rsid w:val="00522658"/>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3583"/>
    <w:rsid w:val="00564CA1"/>
    <w:rsid w:val="00565744"/>
    <w:rsid w:val="00565CB8"/>
    <w:rsid w:val="00566249"/>
    <w:rsid w:val="00566352"/>
    <w:rsid w:val="00572114"/>
    <w:rsid w:val="00572A76"/>
    <w:rsid w:val="005740BF"/>
    <w:rsid w:val="0057449E"/>
    <w:rsid w:val="00580559"/>
    <w:rsid w:val="0058171E"/>
    <w:rsid w:val="00584FDD"/>
    <w:rsid w:val="005865D4"/>
    <w:rsid w:val="00586F41"/>
    <w:rsid w:val="00590D8C"/>
    <w:rsid w:val="00591E24"/>
    <w:rsid w:val="0059303C"/>
    <w:rsid w:val="00593A99"/>
    <w:rsid w:val="005A035F"/>
    <w:rsid w:val="005A0A27"/>
    <w:rsid w:val="005A4DBC"/>
    <w:rsid w:val="005A5450"/>
    <w:rsid w:val="005A5D4A"/>
    <w:rsid w:val="005A5FE5"/>
    <w:rsid w:val="005A6FA6"/>
    <w:rsid w:val="005B23AC"/>
    <w:rsid w:val="005B53C9"/>
    <w:rsid w:val="005B766D"/>
    <w:rsid w:val="005B7AC2"/>
    <w:rsid w:val="005B7F26"/>
    <w:rsid w:val="005C07A8"/>
    <w:rsid w:val="005C0E1C"/>
    <w:rsid w:val="005C171F"/>
    <w:rsid w:val="005C2977"/>
    <w:rsid w:val="005C3AAC"/>
    <w:rsid w:val="005C444F"/>
    <w:rsid w:val="005C7931"/>
    <w:rsid w:val="005D1598"/>
    <w:rsid w:val="005D17D5"/>
    <w:rsid w:val="005E0346"/>
    <w:rsid w:val="005E2AC6"/>
    <w:rsid w:val="005E4338"/>
    <w:rsid w:val="005E45A1"/>
    <w:rsid w:val="005E61A9"/>
    <w:rsid w:val="005F077A"/>
    <w:rsid w:val="005F6048"/>
    <w:rsid w:val="0060027A"/>
    <w:rsid w:val="006003F6"/>
    <w:rsid w:val="00602D02"/>
    <w:rsid w:val="0060419D"/>
    <w:rsid w:val="00604D1A"/>
    <w:rsid w:val="0060565D"/>
    <w:rsid w:val="00610E00"/>
    <w:rsid w:val="00612391"/>
    <w:rsid w:val="00613C9C"/>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415D"/>
    <w:rsid w:val="006C51C0"/>
    <w:rsid w:val="006C54C0"/>
    <w:rsid w:val="006C7148"/>
    <w:rsid w:val="006D36DE"/>
    <w:rsid w:val="006D5EE9"/>
    <w:rsid w:val="006D63B8"/>
    <w:rsid w:val="006D68F7"/>
    <w:rsid w:val="006D7CE2"/>
    <w:rsid w:val="006D7CE7"/>
    <w:rsid w:val="006E2039"/>
    <w:rsid w:val="006E46BE"/>
    <w:rsid w:val="006E5104"/>
    <w:rsid w:val="006E51BC"/>
    <w:rsid w:val="006E544E"/>
    <w:rsid w:val="006E6D1B"/>
    <w:rsid w:val="006F00F5"/>
    <w:rsid w:val="006F22C2"/>
    <w:rsid w:val="006F4016"/>
    <w:rsid w:val="006F4D08"/>
    <w:rsid w:val="006F78C3"/>
    <w:rsid w:val="00704EAA"/>
    <w:rsid w:val="007059CF"/>
    <w:rsid w:val="007073F0"/>
    <w:rsid w:val="007103E1"/>
    <w:rsid w:val="00714642"/>
    <w:rsid w:val="007151C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1CF3"/>
    <w:rsid w:val="0076218E"/>
    <w:rsid w:val="00763299"/>
    <w:rsid w:val="00763E57"/>
    <w:rsid w:val="00765750"/>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4E5"/>
    <w:rsid w:val="007A6800"/>
    <w:rsid w:val="007B01D7"/>
    <w:rsid w:val="007B0707"/>
    <w:rsid w:val="007B1548"/>
    <w:rsid w:val="007B1A5C"/>
    <w:rsid w:val="007B5677"/>
    <w:rsid w:val="007B7E30"/>
    <w:rsid w:val="007C2C1D"/>
    <w:rsid w:val="007C3DA6"/>
    <w:rsid w:val="007C59F9"/>
    <w:rsid w:val="007D0666"/>
    <w:rsid w:val="007D355B"/>
    <w:rsid w:val="007D5D48"/>
    <w:rsid w:val="007D6C46"/>
    <w:rsid w:val="007D7B32"/>
    <w:rsid w:val="007D7D73"/>
    <w:rsid w:val="007D7DFE"/>
    <w:rsid w:val="007E30D6"/>
    <w:rsid w:val="007E37B8"/>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20C"/>
    <w:rsid w:val="008338B6"/>
    <w:rsid w:val="00834A5E"/>
    <w:rsid w:val="0083550A"/>
    <w:rsid w:val="0083572C"/>
    <w:rsid w:val="00836938"/>
    <w:rsid w:val="00836EF1"/>
    <w:rsid w:val="008378FE"/>
    <w:rsid w:val="00837EBA"/>
    <w:rsid w:val="0084173B"/>
    <w:rsid w:val="00842E23"/>
    <w:rsid w:val="00851300"/>
    <w:rsid w:val="008517EC"/>
    <w:rsid w:val="00855A8B"/>
    <w:rsid w:val="0085621B"/>
    <w:rsid w:val="00856BE3"/>
    <w:rsid w:val="00860EAD"/>
    <w:rsid w:val="00861079"/>
    <w:rsid w:val="00863580"/>
    <w:rsid w:val="00864D43"/>
    <w:rsid w:val="00867D1E"/>
    <w:rsid w:val="00870F05"/>
    <w:rsid w:val="008742B1"/>
    <w:rsid w:val="008752A9"/>
    <w:rsid w:val="0087530A"/>
    <w:rsid w:val="00877368"/>
    <w:rsid w:val="00877647"/>
    <w:rsid w:val="008777D5"/>
    <w:rsid w:val="00877B93"/>
    <w:rsid w:val="0088323B"/>
    <w:rsid w:val="00885D64"/>
    <w:rsid w:val="00885F73"/>
    <w:rsid w:val="008935C0"/>
    <w:rsid w:val="0089473A"/>
    <w:rsid w:val="008A0246"/>
    <w:rsid w:val="008A1351"/>
    <w:rsid w:val="008A2E7C"/>
    <w:rsid w:val="008A43D8"/>
    <w:rsid w:val="008A48D3"/>
    <w:rsid w:val="008A5939"/>
    <w:rsid w:val="008A622E"/>
    <w:rsid w:val="008B02B8"/>
    <w:rsid w:val="008B08FF"/>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E5BF7"/>
    <w:rsid w:val="008F0B98"/>
    <w:rsid w:val="008F2D5C"/>
    <w:rsid w:val="008F45D9"/>
    <w:rsid w:val="008F507D"/>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4EF"/>
    <w:rsid w:val="0095318C"/>
    <w:rsid w:val="009531F4"/>
    <w:rsid w:val="00957CF8"/>
    <w:rsid w:val="00962359"/>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6836"/>
    <w:rsid w:val="009B76D9"/>
    <w:rsid w:val="009C1A69"/>
    <w:rsid w:val="009C3282"/>
    <w:rsid w:val="009C5E1E"/>
    <w:rsid w:val="009C64A8"/>
    <w:rsid w:val="009C7D58"/>
    <w:rsid w:val="009D038E"/>
    <w:rsid w:val="009D109E"/>
    <w:rsid w:val="009D2D0B"/>
    <w:rsid w:val="009D47F5"/>
    <w:rsid w:val="009D55D7"/>
    <w:rsid w:val="009D66CE"/>
    <w:rsid w:val="009E5834"/>
    <w:rsid w:val="009E6602"/>
    <w:rsid w:val="009E7013"/>
    <w:rsid w:val="009E7A06"/>
    <w:rsid w:val="009F2D32"/>
    <w:rsid w:val="009F6327"/>
    <w:rsid w:val="00A00173"/>
    <w:rsid w:val="00A02992"/>
    <w:rsid w:val="00A03935"/>
    <w:rsid w:val="00A054E2"/>
    <w:rsid w:val="00A05E8C"/>
    <w:rsid w:val="00A06239"/>
    <w:rsid w:val="00A07F72"/>
    <w:rsid w:val="00A10F18"/>
    <w:rsid w:val="00A11530"/>
    <w:rsid w:val="00A128DA"/>
    <w:rsid w:val="00A17D8A"/>
    <w:rsid w:val="00A21998"/>
    <w:rsid w:val="00A2261F"/>
    <w:rsid w:val="00A233C3"/>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87C18"/>
    <w:rsid w:val="00A90680"/>
    <w:rsid w:val="00A91287"/>
    <w:rsid w:val="00A917ED"/>
    <w:rsid w:val="00A92031"/>
    <w:rsid w:val="00A9254C"/>
    <w:rsid w:val="00A9322C"/>
    <w:rsid w:val="00A9328B"/>
    <w:rsid w:val="00A94257"/>
    <w:rsid w:val="00A94559"/>
    <w:rsid w:val="00A94980"/>
    <w:rsid w:val="00A95E1B"/>
    <w:rsid w:val="00AA14CC"/>
    <w:rsid w:val="00AA3CFC"/>
    <w:rsid w:val="00AA4E35"/>
    <w:rsid w:val="00AA524B"/>
    <w:rsid w:val="00AA5C3C"/>
    <w:rsid w:val="00AA6245"/>
    <w:rsid w:val="00AA6FEE"/>
    <w:rsid w:val="00AA7917"/>
    <w:rsid w:val="00AA7E7A"/>
    <w:rsid w:val="00AB1385"/>
    <w:rsid w:val="00AB3A5E"/>
    <w:rsid w:val="00AB4E31"/>
    <w:rsid w:val="00AB7A6D"/>
    <w:rsid w:val="00AC06E8"/>
    <w:rsid w:val="00AC123A"/>
    <w:rsid w:val="00AC45A5"/>
    <w:rsid w:val="00AC61D6"/>
    <w:rsid w:val="00AC7492"/>
    <w:rsid w:val="00AD07F7"/>
    <w:rsid w:val="00AD207E"/>
    <w:rsid w:val="00AD4BB8"/>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2F53"/>
    <w:rsid w:val="00B23D8B"/>
    <w:rsid w:val="00B25CAC"/>
    <w:rsid w:val="00B26C0A"/>
    <w:rsid w:val="00B30FA0"/>
    <w:rsid w:val="00B32AC9"/>
    <w:rsid w:val="00B335CD"/>
    <w:rsid w:val="00B41AEF"/>
    <w:rsid w:val="00B41F80"/>
    <w:rsid w:val="00B42689"/>
    <w:rsid w:val="00B4284F"/>
    <w:rsid w:val="00B436D1"/>
    <w:rsid w:val="00B43B74"/>
    <w:rsid w:val="00B44066"/>
    <w:rsid w:val="00B453D7"/>
    <w:rsid w:val="00B46CD0"/>
    <w:rsid w:val="00B50E38"/>
    <w:rsid w:val="00B517A1"/>
    <w:rsid w:val="00B52B73"/>
    <w:rsid w:val="00B53254"/>
    <w:rsid w:val="00B55D9C"/>
    <w:rsid w:val="00B56E54"/>
    <w:rsid w:val="00B57841"/>
    <w:rsid w:val="00B639F0"/>
    <w:rsid w:val="00B63A35"/>
    <w:rsid w:val="00B63F7A"/>
    <w:rsid w:val="00B63FFA"/>
    <w:rsid w:val="00B6555A"/>
    <w:rsid w:val="00B65D35"/>
    <w:rsid w:val="00B722EC"/>
    <w:rsid w:val="00B75CF1"/>
    <w:rsid w:val="00B762B0"/>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4F0F"/>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46D"/>
    <w:rsid w:val="00BE74B9"/>
    <w:rsid w:val="00BF4837"/>
    <w:rsid w:val="00BF7CFF"/>
    <w:rsid w:val="00C021B3"/>
    <w:rsid w:val="00C03D49"/>
    <w:rsid w:val="00C042AF"/>
    <w:rsid w:val="00C04E6B"/>
    <w:rsid w:val="00C05595"/>
    <w:rsid w:val="00C07E78"/>
    <w:rsid w:val="00C121F0"/>
    <w:rsid w:val="00C21523"/>
    <w:rsid w:val="00C23B6C"/>
    <w:rsid w:val="00C24DF0"/>
    <w:rsid w:val="00C24E6D"/>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849"/>
    <w:rsid w:val="00C559AC"/>
    <w:rsid w:val="00C602C6"/>
    <w:rsid w:val="00C61C74"/>
    <w:rsid w:val="00C61DC7"/>
    <w:rsid w:val="00C621A7"/>
    <w:rsid w:val="00C64393"/>
    <w:rsid w:val="00C64516"/>
    <w:rsid w:val="00C65D34"/>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2DC"/>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D7A33"/>
    <w:rsid w:val="00CE0339"/>
    <w:rsid w:val="00CE07FC"/>
    <w:rsid w:val="00CE1B52"/>
    <w:rsid w:val="00CE44D2"/>
    <w:rsid w:val="00CE68CB"/>
    <w:rsid w:val="00CE6B27"/>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AFC"/>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6DB7"/>
    <w:rsid w:val="00D47483"/>
    <w:rsid w:val="00D4782D"/>
    <w:rsid w:val="00D521AA"/>
    <w:rsid w:val="00D54D0B"/>
    <w:rsid w:val="00D54ECD"/>
    <w:rsid w:val="00D55402"/>
    <w:rsid w:val="00D55BA9"/>
    <w:rsid w:val="00D561F2"/>
    <w:rsid w:val="00D57FFA"/>
    <w:rsid w:val="00D60BCE"/>
    <w:rsid w:val="00D61804"/>
    <w:rsid w:val="00D61C2E"/>
    <w:rsid w:val="00D62496"/>
    <w:rsid w:val="00D62CAC"/>
    <w:rsid w:val="00D63977"/>
    <w:rsid w:val="00D64600"/>
    <w:rsid w:val="00D64BCF"/>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6C2B"/>
    <w:rsid w:val="00DF2DCE"/>
    <w:rsid w:val="00DF39F1"/>
    <w:rsid w:val="00DF3B58"/>
    <w:rsid w:val="00DF4145"/>
    <w:rsid w:val="00E01B51"/>
    <w:rsid w:val="00E0273C"/>
    <w:rsid w:val="00E0740A"/>
    <w:rsid w:val="00E10218"/>
    <w:rsid w:val="00E127D4"/>
    <w:rsid w:val="00E17BF3"/>
    <w:rsid w:val="00E21B2D"/>
    <w:rsid w:val="00E2322C"/>
    <w:rsid w:val="00E26149"/>
    <w:rsid w:val="00E273ED"/>
    <w:rsid w:val="00E275A3"/>
    <w:rsid w:val="00E3007C"/>
    <w:rsid w:val="00E3030C"/>
    <w:rsid w:val="00E30832"/>
    <w:rsid w:val="00E31F62"/>
    <w:rsid w:val="00E34C75"/>
    <w:rsid w:val="00E35D37"/>
    <w:rsid w:val="00E37874"/>
    <w:rsid w:val="00E408D1"/>
    <w:rsid w:val="00E42571"/>
    <w:rsid w:val="00E44804"/>
    <w:rsid w:val="00E44811"/>
    <w:rsid w:val="00E44B6C"/>
    <w:rsid w:val="00E45724"/>
    <w:rsid w:val="00E47466"/>
    <w:rsid w:val="00E504E6"/>
    <w:rsid w:val="00E55F8D"/>
    <w:rsid w:val="00E5781F"/>
    <w:rsid w:val="00E61613"/>
    <w:rsid w:val="00E62855"/>
    <w:rsid w:val="00E67095"/>
    <w:rsid w:val="00E67DB9"/>
    <w:rsid w:val="00E702D4"/>
    <w:rsid w:val="00E720E2"/>
    <w:rsid w:val="00E725B4"/>
    <w:rsid w:val="00E736BC"/>
    <w:rsid w:val="00E739C0"/>
    <w:rsid w:val="00E74614"/>
    <w:rsid w:val="00E77865"/>
    <w:rsid w:val="00E80D4B"/>
    <w:rsid w:val="00E80DD4"/>
    <w:rsid w:val="00E85E0E"/>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917"/>
    <w:rsid w:val="00EB6959"/>
    <w:rsid w:val="00EC08B1"/>
    <w:rsid w:val="00EC1028"/>
    <w:rsid w:val="00EC1804"/>
    <w:rsid w:val="00EC5766"/>
    <w:rsid w:val="00EC596C"/>
    <w:rsid w:val="00EC5AC3"/>
    <w:rsid w:val="00EC7316"/>
    <w:rsid w:val="00ED08DE"/>
    <w:rsid w:val="00ED0A69"/>
    <w:rsid w:val="00ED2329"/>
    <w:rsid w:val="00ED4468"/>
    <w:rsid w:val="00ED48D0"/>
    <w:rsid w:val="00ED6611"/>
    <w:rsid w:val="00EE040D"/>
    <w:rsid w:val="00EE0B6F"/>
    <w:rsid w:val="00EE1B40"/>
    <w:rsid w:val="00EE2A3F"/>
    <w:rsid w:val="00EE3234"/>
    <w:rsid w:val="00EE6E29"/>
    <w:rsid w:val="00EE75AE"/>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47295"/>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2A"/>
    <w:rsid w:val="00F813EC"/>
    <w:rsid w:val="00F81A5E"/>
    <w:rsid w:val="00F82E6F"/>
    <w:rsid w:val="00F83850"/>
    <w:rsid w:val="00F8544D"/>
    <w:rsid w:val="00F86D86"/>
    <w:rsid w:val="00F90944"/>
    <w:rsid w:val="00F92612"/>
    <w:rsid w:val="00F9290D"/>
    <w:rsid w:val="00F93439"/>
    <w:rsid w:val="00F9524F"/>
    <w:rsid w:val="00F95490"/>
    <w:rsid w:val="00FA0A29"/>
    <w:rsid w:val="00FA1037"/>
    <w:rsid w:val="00FA5CC0"/>
    <w:rsid w:val="00FB3974"/>
    <w:rsid w:val="00FB6C5C"/>
    <w:rsid w:val="00FB7A85"/>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3CF0"/>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semiHidden/>
    <w:qFormat/>
    <w:rsid w:val="00DD05F9"/>
  </w:style>
  <w:style w:type="paragraph" w:styleId="TOC2">
    <w:name w:val="toc 2"/>
    <w:basedOn w:val="Normal"/>
    <w:next w:val="Normal"/>
    <w:autoRedefine/>
    <w:uiPriority w:val="39"/>
    <w:qFormat/>
    <w:rsid w:val="00DD05F9"/>
    <w:pPr>
      <w:ind w:left="280"/>
    </w:pPr>
  </w:style>
  <w:style w:type="paragraph" w:styleId="TOC3">
    <w:name w:val="toc 3"/>
    <w:basedOn w:val="Normal"/>
    <w:next w:val="Normal"/>
    <w:autoRedefine/>
    <w:uiPriority w:val="39"/>
    <w:qFormat/>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character" w:customStyle="1" w:styleId="pChar">
    <w:name w:val="p Char"/>
    <w:link w:val="p"/>
    <w:locked/>
    <w:rsid w:val="00AA3CFC"/>
    <w:rPr>
      <w:rFonts w:ascii="Arial" w:hAnsi="Arial" w:cs="Arial"/>
      <w:sz w:val="28"/>
    </w:rPr>
  </w:style>
  <w:style w:type="paragraph" w:customStyle="1" w:styleId="p">
    <w:name w:val="p"/>
    <w:basedOn w:val="Normal"/>
    <w:link w:val="pChar"/>
    <w:rsid w:val="00AA3CFC"/>
    <w:pPr>
      <w:spacing w:before="240"/>
    </w:pPr>
    <w:rPr>
      <w:rFonts w:cs="Arial"/>
      <w:sz w:val="28"/>
    </w:rPr>
  </w:style>
  <w:style w:type="paragraph" w:styleId="TOCHeading">
    <w:name w:val="TOC Heading"/>
    <w:basedOn w:val="Heading1"/>
    <w:next w:val="Normal"/>
    <w:uiPriority w:val="39"/>
    <w:semiHidden/>
    <w:unhideWhenUsed/>
    <w:qFormat/>
    <w:rsid w:val="00F82E6F"/>
    <w:pPr>
      <w:keepLines/>
      <w:spacing w:before="480" w:after="0" w:line="276" w:lineRule="auto"/>
      <w:outlineLvl w:val="9"/>
    </w:pPr>
    <w:rPr>
      <w:rFonts w:asciiTheme="majorHAnsi" w:eastAsiaTheme="majorEastAsia" w:hAnsiTheme="majorHAnsi" w:cstheme="majorBidi"/>
      <w:bCs/>
      <w:color w:val="2F5496"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0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sz w:val="20"/>
      <w:lang w:val="x-none" w:eastAsia="x-none"/>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uiPriority w:val="39"/>
    <w:semiHidden/>
    <w:qFormat/>
    <w:rsid w:val="00DD05F9"/>
  </w:style>
  <w:style w:type="paragraph" w:styleId="TOC2">
    <w:name w:val="toc 2"/>
    <w:basedOn w:val="Normal"/>
    <w:next w:val="Normal"/>
    <w:autoRedefine/>
    <w:uiPriority w:val="39"/>
    <w:qFormat/>
    <w:rsid w:val="00DD05F9"/>
    <w:pPr>
      <w:ind w:left="280"/>
    </w:pPr>
  </w:style>
  <w:style w:type="paragraph" w:styleId="TOC3">
    <w:name w:val="toc 3"/>
    <w:basedOn w:val="Normal"/>
    <w:next w:val="Normal"/>
    <w:autoRedefine/>
    <w:uiPriority w:val="39"/>
    <w:qFormat/>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rsid w:val="005E45A1"/>
    <w:rPr>
      <w:color w:val="800080"/>
      <w:u w:val="single"/>
    </w:rPr>
  </w:style>
  <w:style w:type="character" w:customStyle="1" w:styleId="PlainTextChar">
    <w:name w:val="Plain Text Char"/>
    <w:link w:val="PlainText"/>
    <w:uiPriority w:val="99"/>
    <w:semiHidden/>
    <w:rsid w:val="005E45A1"/>
    <w:rPr>
      <w:rFonts w:ascii="Courier New" w:hAnsi="Courier New" w:cs="Courier New"/>
    </w:rPr>
  </w:style>
  <w:style w:type="character" w:customStyle="1" w:styleId="SubtitleChar">
    <w:name w:val="Subtitle Char"/>
    <w:link w:val="Subtitle"/>
    <w:rsid w:val="00327FBE"/>
    <w:rPr>
      <w:rFonts w:ascii="Arial" w:hAnsi="Arial"/>
      <w:b/>
      <w:sz w:val="40"/>
      <w:szCs w:val="24"/>
    </w:rPr>
  </w:style>
  <w:style w:type="character" w:customStyle="1" w:styleId="pChar">
    <w:name w:val="p Char"/>
    <w:link w:val="p"/>
    <w:locked/>
    <w:rsid w:val="00AA3CFC"/>
    <w:rPr>
      <w:rFonts w:ascii="Arial" w:hAnsi="Arial" w:cs="Arial"/>
      <w:sz w:val="28"/>
    </w:rPr>
  </w:style>
  <w:style w:type="paragraph" w:customStyle="1" w:styleId="p">
    <w:name w:val="p"/>
    <w:basedOn w:val="Normal"/>
    <w:link w:val="pChar"/>
    <w:rsid w:val="00AA3CFC"/>
    <w:pPr>
      <w:spacing w:before="240"/>
    </w:pPr>
    <w:rPr>
      <w:rFonts w:cs="Arial"/>
      <w:sz w:val="28"/>
    </w:rPr>
  </w:style>
  <w:style w:type="paragraph" w:styleId="TOCHeading">
    <w:name w:val="TOC Heading"/>
    <w:basedOn w:val="Heading1"/>
    <w:next w:val="Normal"/>
    <w:uiPriority w:val="39"/>
    <w:semiHidden/>
    <w:unhideWhenUsed/>
    <w:qFormat/>
    <w:rsid w:val="00F82E6F"/>
    <w:pPr>
      <w:keepLines/>
      <w:spacing w:before="480" w:after="0" w:line="276" w:lineRule="auto"/>
      <w:outlineLvl w:val="9"/>
    </w:pPr>
    <w:rPr>
      <w:rFonts w:asciiTheme="majorHAnsi" w:eastAsiaTheme="majorEastAsia" w:hAnsiTheme="majorHAnsi" w:cstheme="majorBidi"/>
      <w:bCs/>
      <w:color w:val="2F5496"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chenbach-opti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A097-2CFD-4E8C-A5E0-B6D45CC1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5768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Claire Grant</cp:lastModifiedBy>
  <cp:revision>24</cp:revision>
  <cp:lastPrinted>2018-09-19T10:25:00Z</cp:lastPrinted>
  <dcterms:created xsi:type="dcterms:W3CDTF">2018-10-15T12:41:00Z</dcterms:created>
  <dcterms:modified xsi:type="dcterms:W3CDTF">2018-10-16T10:50:00Z</dcterms:modified>
</cp:coreProperties>
</file>