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F6F3B" w14:textId="77777777" w:rsidR="00D6448D" w:rsidRDefault="00D6448D" w:rsidP="00D6448D"/>
    <w:p w14:paraId="787219D5" w14:textId="4EFABC91" w:rsidR="00A6302D" w:rsidRDefault="000239D8" w:rsidP="00A6302D">
      <w:pPr>
        <w:pStyle w:val="Heading1"/>
      </w:pPr>
      <w:r w:rsidRPr="00903E6E">
        <w:rPr>
          <w:noProof/>
        </w:rPr>
        <w:drawing>
          <wp:anchor distT="0" distB="0" distL="114300" distR="114300" simplePos="0" relativeHeight="251675648" behindDoc="0" locked="0" layoutInCell="1" allowOverlap="1" wp14:anchorId="0DD9A8DB" wp14:editId="4CF5F247">
            <wp:simplePos x="0" y="0"/>
            <wp:positionH relativeFrom="column">
              <wp:posOffset>56515</wp:posOffset>
            </wp:positionH>
            <wp:positionV relativeFrom="page">
              <wp:posOffset>368300</wp:posOffset>
            </wp:positionV>
            <wp:extent cx="1317600" cy="961200"/>
            <wp:effectExtent l="0" t="0" r="0" b="0"/>
            <wp:wrapSquare wrapText="bothSides"/>
            <wp:docPr id="3" name="Picture 3" descr="RNIB See differently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17600" cy="961200"/>
                    </a:xfrm>
                    <a:prstGeom prst="rect">
                      <a:avLst/>
                    </a:prstGeom>
                  </pic:spPr>
                </pic:pic>
              </a:graphicData>
            </a:graphic>
            <wp14:sizeRelH relativeFrom="margin">
              <wp14:pctWidth>0</wp14:pctWidth>
            </wp14:sizeRelH>
            <wp14:sizeRelV relativeFrom="margin">
              <wp14:pctHeight>0</wp14:pctHeight>
            </wp14:sizeRelV>
          </wp:anchor>
        </w:drawing>
      </w:r>
      <w:bookmarkStart w:id="0" w:name="_Toc316465615"/>
      <w:r w:rsidR="00F023C4" w:rsidRPr="00903E6E">
        <w:t xml:space="preserve"> </w:t>
      </w:r>
    </w:p>
    <w:p w14:paraId="16A6D0D1" w14:textId="77777777" w:rsidR="00A6302D" w:rsidRDefault="00A6302D" w:rsidP="008E2F43">
      <w:pPr>
        <w:pStyle w:val="Heading1"/>
        <w:jc w:val="center"/>
      </w:pPr>
    </w:p>
    <w:p w14:paraId="06047C24" w14:textId="77777777" w:rsidR="00EA4D45" w:rsidRDefault="00EA4D45" w:rsidP="00EA4D45">
      <w:pPr>
        <w:pStyle w:val="Heading1"/>
      </w:pPr>
    </w:p>
    <w:p w14:paraId="0DB7A9FF" w14:textId="716D37D9" w:rsidR="009563A8" w:rsidRPr="00903E6E" w:rsidRDefault="4F39D7B6" w:rsidP="00EA4D45">
      <w:pPr>
        <w:pStyle w:val="Heading1"/>
      </w:pPr>
      <w:r>
        <w:t xml:space="preserve">Emporia </w:t>
      </w:r>
      <w:r w:rsidR="00F023C4">
        <w:t>V27</w:t>
      </w:r>
      <w:r w:rsidR="00711151">
        <w:t xml:space="preserve"> 4G LTE</w:t>
      </w:r>
      <w:r w:rsidR="00F023C4">
        <w:t xml:space="preserve"> Simplicity</w:t>
      </w:r>
      <w:r w:rsidR="00C601DD">
        <w:t xml:space="preserve"> (</w:t>
      </w:r>
      <w:r w:rsidR="00F023C4">
        <w:t>HM</w:t>
      </w:r>
      <w:r w:rsidR="00032C57">
        <w:t>97</w:t>
      </w:r>
      <w:r w:rsidR="00C601DD">
        <w:t>)</w:t>
      </w:r>
    </w:p>
    <w:p w14:paraId="661EEFB0" w14:textId="17DDE31C" w:rsidR="009F3816" w:rsidRPr="00F45C7D" w:rsidRDefault="009F3816" w:rsidP="009F3816">
      <w:pPr>
        <w:autoSpaceDE w:val="0"/>
        <w:autoSpaceDN w:val="0"/>
        <w:adjustRightInd w:val="0"/>
        <w:rPr>
          <w:rFonts w:cs="Arial"/>
          <w:sz w:val="32"/>
          <w:szCs w:val="32"/>
        </w:rPr>
      </w:pPr>
      <w:bookmarkStart w:id="1" w:name="_Toc293495616"/>
      <w:bookmarkEnd w:id="0"/>
      <w:r w:rsidRPr="00F45C7D">
        <w:rPr>
          <w:rFonts w:cs="Arial"/>
          <w:sz w:val="32"/>
          <w:szCs w:val="32"/>
        </w:rPr>
        <w:t xml:space="preserve">Thank you for purchasing from RNIB. In the unlikely event the item is unsuitable, please contact us within 14 days of receipt to obtain your returns number. To ensure your return goes smoothly, the item and all components must be in as new condition and packed in its original, undamaged packaging. For further details and guidance on returning faulty items, please see the Terms and conditions of sale and </w:t>
      </w:r>
      <w:r w:rsidR="004879AA" w:rsidRPr="00F45C7D">
        <w:rPr>
          <w:rFonts w:cs="Arial"/>
          <w:sz w:val="32"/>
          <w:szCs w:val="32"/>
        </w:rPr>
        <w:t>how</w:t>
      </w:r>
      <w:r w:rsidRPr="00F45C7D">
        <w:rPr>
          <w:rFonts w:cs="Arial"/>
          <w:sz w:val="32"/>
          <w:szCs w:val="32"/>
        </w:rPr>
        <w:t xml:space="preserve"> to contact RNIB sections of this instruction manual.</w:t>
      </w:r>
    </w:p>
    <w:p w14:paraId="5DAB6C7B" w14:textId="77777777" w:rsidR="009F3816" w:rsidRPr="00F45C7D" w:rsidRDefault="009F3816" w:rsidP="00763E57">
      <w:pPr>
        <w:rPr>
          <w:rFonts w:cs="Arial"/>
          <w:sz w:val="32"/>
          <w:szCs w:val="32"/>
        </w:rPr>
      </w:pPr>
    </w:p>
    <w:p w14:paraId="11496D88" w14:textId="77777777" w:rsidR="00763E57" w:rsidRPr="00F45C7D" w:rsidRDefault="00763E57" w:rsidP="00763E57">
      <w:pPr>
        <w:rPr>
          <w:rFonts w:cs="Arial"/>
          <w:sz w:val="32"/>
          <w:szCs w:val="32"/>
        </w:rPr>
      </w:pPr>
      <w:r w:rsidRPr="00F45C7D">
        <w:rPr>
          <w:rFonts w:cs="Arial"/>
          <w:sz w:val="32"/>
          <w:szCs w:val="32"/>
        </w:rPr>
        <w:t xml:space="preserve">Please retain these instructions for future reference. These instructions are also available in other formats. </w:t>
      </w:r>
    </w:p>
    <w:p w14:paraId="0D0B940D" w14:textId="79731DB1" w:rsidR="00E34DA8" w:rsidRPr="00903E6E" w:rsidRDefault="00E34DA8" w:rsidP="00763E57">
      <w:pPr>
        <w:rPr>
          <w:rFonts w:cs="Arial"/>
        </w:rPr>
      </w:pPr>
    </w:p>
    <w:sdt>
      <w:sdtPr>
        <w:rPr>
          <w:b w:val="0"/>
          <w:kern w:val="0"/>
          <w:sz w:val="32"/>
          <w:szCs w:val="32"/>
        </w:rPr>
        <w:id w:val="445355755"/>
        <w:docPartObj>
          <w:docPartGallery w:val="Table of Contents"/>
          <w:docPartUnique/>
        </w:docPartObj>
      </w:sdtPr>
      <w:sdtEndPr>
        <w:rPr>
          <w:rFonts w:cs="Arial"/>
          <w:noProof/>
          <w:sz w:val="28"/>
        </w:rPr>
      </w:sdtEndPr>
      <w:sdtContent>
        <w:p w14:paraId="55DDDD37" w14:textId="2C63D742" w:rsidR="00DF7E58" w:rsidRPr="00903E6E" w:rsidRDefault="00DF7E58" w:rsidP="00D24F49">
          <w:pPr>
            <w:pStyle w:val="Heading1"/>
          </w:pPr>
          <w:r w:rsidRPr="00903E6E">
            <w:t>Table of Contents</w:t>
          </w:r>
        </w:p>
        <w:p w14:paraId="5F87A7EE" w14:textId="2AC4F470" w:rsidR="00A5732E" w:rsidRPr="00F45C7D" w:rsidRDefault="00D24F49">
          <w:pPr>
            <w:pStyle w:val="TOC2"/>
            <w:tabs>
              <w:tab w:val="right" w:leader="dot" w:pos="10762"/>
            </w:tabs>
            <w:rPr>
              <w:rFonts w:eastAsiaTheme="minorEastAsia" w:cs="Arial"/>
              <w:noProof/>
              <w:kern w:val="2"/>
              <w:sz w:val="32"/>
              <w:szCs w:val="32"/>
              <w14:ligatures w14:val="standardContextual"/>
            </w:rPr>
          </w:pPr>
          <w:r>
            <w:rPr>
              <w:rFonts w:cs="Arial"/>
            </w:rPr>
            <w:fldChar w:fldCharType="begin"/>
          </w:r>
          <w:r>
            <w:rPr>
              <w:rFonts w:cs="Arial"/>
            </w:rPr>
            <w:instrText xml:space="preserve"> TOC \o "2-3" \h \z \u \t "Title,1" </w:instrText>
          </w:r>
          <w:r>
            <w:rPr>
              <w:rFonts w:cs="Arial"/>
            </w:rPr>
            <w:fldChar w:fldCharType="separate"/>
          </w:r>
          <w:hyperlink w:anchor="_Toc173770371" w:history="1">
            <w:r w:rsidR="00A5732E" w:rsidRPr="00F45C7D">
              <w:rPr>
                <w:rStyle w:val="Hyperlink"/>
                <w:rFonts w:cs="Arial"/>
                <w:noProof/>
                <w:sz w:val="32"/>
                <w:szCs w:val="32"/>
              </w:rPr>
              <w:t>General description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3</w:t>
            </w:r>
            <w:r w:rsidR="00A5732E" w:rsidRPr="00F45C7D">
              <w:rPr>
                <w:rFonts w:cs="Arial"/>
                <w:noProof/>
                <w:webHidden/>
                <w:sz w:val="32"/>
                <w:szCs w:val="32"/>
              </w:rPr>
              <w:fldChar w:fldCharType="end"/>
            </w:r>
          </w:hyperlink>
        </w:p>
        <w:p w14:paraId="72424819" w14:textId="5C1F935E"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372" w:history="1">
            <w:r w:rsidR="00A5732E" w:rsidRPr="00F45C7D">
              <w:rPr>
                <w:rStyle w:val="Hyperlink"/>
                <w:rFonts w:cs="Arial"/>
                <w:noProof/>
                <w:sz w:val="32"/>
                <w:szCs w:val="32"/>
              </w:rPr>
              <w:t>Orientation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3</w:t>
            </w:r>
            <w:r w:rsidR="00A5732E" w:rsidRPr="00F45C7D">
              <w:rPr>
                <w:rFonts w:cs="Arial"/>
                <w:noProof/>
                <w:webHidden/>
                <w:sz w:val="32"/>
                <w:szCs w:val="32"/>
              </w:rPr>
              <w:fldChar w:fldCharType="end"/>
            </w:r>
          </w:hyperlink>
        </w:p>
        <w:p w14:paraId="73D4E3D6" w14:textId="491F6788"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73" w:history="1">
            <w:r w:rsidR="00A5732E" w:rsidRPr="00F45C7D">
              <w:rPr>
                <w:rStyle w:val="Hyperlink"/>
                <w:rFonts w:cs="Arial"/>
                <w:noProof/>
                <w:sz w:val="32"/>
                <w:szCs w:val="32"/>
              </w:rPr>
              <w:t>Left edge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7</w:t>
            </w:r>
            <w:r w:rsidR="00A5732E" w:rsidRPr="00F45C7D">
              <w:rPr>
                <w:rFonts w:cs="Arial"/>
                <w:noProof/>
                <w:webHidden/>
                <w:sz w:val="32"/>
                <w:szCs w:val="32"/>
              </w:rPr>
              <w:fldChar w:fldCharType="end"/>
            </w:r>
          </w:hyperlink>
        </w:p>
        <w:p w14:paraId="49357337" w14:textId="5901D503"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74" w:history="1">
            <w:r w:rsidR="00A5732E" w:rsidRPr="00F45C7D">
              <w:rPr>
                <w:rStyle w:val="Hyperlink"/>
                <w:rFonts w:cs="Arial"/>
                <w:noProof/>
                <w:sz w:val="32"/>
                <w:szCs w:val="32"/>
              </w:rPr>
              <w:t>Right edge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7</w:t>
            </w:r>
            <w:r w:rsidR="00A5732E" w:rsidRPr="00F45C7D">
              <w:rPr>
                <w:rFonts w:cs="Arial"/>
                <w:noProof/>
                <w:webHidden/>
                <w:sz w:val="32"/>
                <w:szCs w:val="32"/>
              </w:rPr>
              <w:fldChar w:fldCharType="end"/>
            </w:r>
          </w:hyperlink>
        </w:p>
        <w:p w14:paraId="2291E32B" w14:textId="109C6E06"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75" w:history="1">
            <w:r w:rsidR="00A5732E" w:rsidRPr="00F45C7D">
              <w:rPr>
                <w:rStyle w:val="Hyperlink"/>
                <w:rFonts w:cs="Arial"/>
                <w:noProof/>
                <w:sz w:val="32"/>
                <w:szCs w:val="32"/>
              </w:rPr>
              <w:t>Top edge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7</w:t>
            </w:r>
            <w:r w:rsidR="00A5732E" w:rsidRPr="00F45C7D">
              <w:rPr>
                <w:rFonts w:cs="Arial"/>
                <w:noProof/>
                <w:webHidden/>
                <w:sz w:val="32"/>
                <w:szCs w:val="32"/>
              </w:rPr>
              <w:fldChar w:fldCharType="end"/>
            </w:r>
          </w:hyperlink>
        </w:p>
        <w:p w14:paraId="51C4A876" w14:textId="0E4ACC67"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76" w:history="1">
            <w:r w:rsidR="00A5732E" w:rsidRPr="00F45C7D">
              <w:rPr>
                <w:rStyle w:val="Hyperlink"/>
                <w:rFonts w:cs="Arial"/>
                <w:noProof/>
                <w:sz w:val="32"/>
                <w:szCs w:val="32"/>
              </w:rPr>
              <w:t>Front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8</w:t>
            </w:r>
            <w:r w:rsidR="00A5732E" w:rsidRPr="00F45C7D">
              <w:rPr>
                <w:rFonts w:cs="Arial"/>
                <w:noProof/>
                <w:webHidden/>
                <w:sz w:val="32"/>
                <w:szCs w:val="32"/>
              </w:rPr>
              <w:fldChar w:fldCharType="end"/>
            </w:r>
          </w:hyperlink>
        </w:p>
        <w:p w14:paraId="007F876B" w14:textId="4A252232"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77" w:history="1">
            <w:r w:rsidR="00A5732E" w:rsidRPr="00F45C7D">
              <w:rPr>
                <w:rStyle w:val="Hyperlink"/>
                <w:rFonts w:cs="Arial"/>
                <w:noProof/>
                <w:sz w:val="32"/>
                <w:szCs w:val="32"/>
              </w:rPr>
              <w:t>Row one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8</w:t>
            </w:r>
            <w:r w:rsidR="00A5732E" w:rsidRPr="00F45C7D">
              <w:rPr>
                <w:rFonts w:cs="Arial"/>
                <w:noProof/>
                <w:webHidden/>
                <w:sz w:val="32"/>
                <w:szCs w:val="32"/>
              </w:rPr>
              <w:fldChar w:fldCharType="end"/>
            </w:r>
          </w:hyperlink>
        </w:p>
        <w:p w14:paraId="377AD177" w14:textId="75020AB2"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78" w:history="1">
            <w:r w:rsidR="00A5732E" w:rsidRPr="00F45C7D">
              <w:rPr>
                <w:rStyle w:val="Hyperlink"/>
                <w:rFonts w:cs="Arial"/>
                <w:noProof/>
                <w:sz w:val="32"/>
                <w:szCs w:val="32"/>
              </w:rPr>
              <w:t>Row two</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8</w:t>
            </w:r>
            <w:r w:rsidR="00A5732E" w:rsidRPr="00F45C7D">
              <w:rPr>
                <w:rFonts w:cs="Arial"/>
                <w:noProof/>
                <w:webHidden/>
                <w:sz w:val="32"/>
                <w:szCs w:val="32"/>
              </w:rPr>
              <w:fldChar w:fldCharType="end"/>
            </w:r>
          </w:hyperlink>
        </w:p>
        <w:p w14:paraId="7DC2818B" w14:textId="332C802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79" w:history="1">
            <w:r w:rsidR="00A5732E" w:rsidRPr="00F45C7D">
              <w:rPr>
                <w:rStyle w:val="Hyperlink"/>
                <w:rFonts w:cs="Arial"/>
                <w:noProof/>
                <w:sz w:val="32"/>
                <w:szCs w:val="32"/>
              </w:rPr>
              <w:t>Row three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_Toc173770379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8</w:t>
            </w:r>
            <w:r w:rsidR="00A5732E" w:rsidRPr="00F45C7D">
              <w:rPr>
                <w:rFonts w:cs="Arial"/>
                <w:noProof/>
                <w:webHidden/>
                <w:sz w:val="32"/>
                <w:szCs w:val="32"/>
              </w:rPr>
              <w:fldChar w:fldCharType="end"/>
            </w:r>
          </w:hyperlink>
        </w:p>
        <w:p w14:paraId="29F0A975" w14:textId="6E89CCFA"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0" w:history="1">
            <w:r w:rsidR="00A5732E" w:rsidRPr="00F45C7D">
              <w:rPr>
                <w:rStyle w:val="Hyperlink"/>
                <w:rFonts w:cs="Arial"/>
                <w:noProof/>
                <w:sz w:val="32"/>
                <w:szCs w:val="32"/>
              </w:rPr>
              <w:t>Row four</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_Toc173770380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8</w:t>
            </w:r>
            <w:r w:rsidR="00A5732E" w:rsidRPr="00F45C7D">
              <w:rPr>
                <w:rFonts w:cs="Arial"/>
                <w:noProof/>
                <w:webHidden/>
                <w:sz w:val="32"/>
                <w:szCs w:val="32"/>
              </w:rPr>
              <w:fldChar w:fldCharType="end"/>
            </w:r>
          </w:hyperlink>
        </w:p>
        <w:p w14:paraId="10A1C001" w14:textId="33758361"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1" w:history="1">
            <w:r w:rsidR="00A5732E" w:rsidRPr="00F45C7D">
              <w:rPr>
                <w:rStyle w:val="Hyperlink"/>
                <w:rFonts w:cs="Arial"/>
                <w:noProof/>
                <w:sz w:val="32"/>
                <w:szCs w:val="32"/>
              </w:rPr>
              <w:t>Row five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8</w:t>
            </w:r>
            <w:r w:rsidR="00A5732E" w:rsidRPr="00F45C7D">
              <w:rPr>
                <w:rFonts w:cs="Arial"/>
                <w:noProof/>
                <w:webHidden/>
                <w:sz w:val="32"/>
                <w:szCs w:val="32"/>
              </w:rPr>
              <w:fldChar w:fldCharType="end"/>
            </w:r>
          </w:hyperlink>
        </w:p>
        <w:p w14:paraId="284F9951" w14:textId="693CD39E"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2" w:history="1">
            <w:r w:rsidR="00A5732E" w:rsidRPr="00F45C7D">
              <w:rPr>
                <w:rStyle w:val="Hyperlink"/>
                <w:rFonts w:cs="Arial"/>
                <w:noProof/>
                <w:sz w:val="32"/>
                <w:szCs w:val="32"/>
              </w:rPr>
              <w:t>Row six</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9</w:t>
            </w:r>
            <w:r w:rsidR="00A5732E" w:rsidRPr="00F45C7D">
              <w:rPr>
                <w:rFonts w:cs="Arial"/>
                <w:noProof/>
                <w:webHidden/>
                <w:sz w:val="32"/>
                <w:szCs w:val="32"/>
              </w:rPr>
              <w:fldChar w:fldCharType="end"/>
            </w:r>
          </w:hyperlink>
        </w:p>
        <w:p w14:paraId="10B97FB0" w14:textId="5DCA53D5"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3" w:history="1">
            <w:r w:rsidR="00A5732E" w:rsidRPr="00F45C7D">
              <w:rPr>
                <w:rStyle w:val="Hyperlink"/>
                <w:rFonts w:cs="Arial"/>
                <w:noProof/>
                <w:sz w:val="32"/>
                <w:szCs w:val="32"/>
              </w:rPr>
              <w:t>Bottom edge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9</w:t>
            </w:r>
            <w:r w:rsidR="00A5732E" w:rsidRPr="00F45C7D">
              <w:rPr>
                <w:rFonts w:cs="Arial"/>
                <w:noProof/>
                <w:webHidden/>
                <w:sz w:val="32"/>
                <w:szCs w:val="32"/>
              </w:rPr>
              <w:fldChar w:fldCharType="end"/>
            </w:r>
          </w:hyperlink>
        </w:p>
        <w:p w14:paraId="37642C73" w14:textId="12737298"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4" w:history="1">
            <w:r w:rsidR="00A5732E" w:rsidRPr="00F45C7D">
              <w:rPr>
                <w:rStyle w:val="Hyperlink"/>
                <w:rFonts w:cs="Arial"/>
                <w:noProof/>
                <w:sz w:val="32"/>
                <w:szCs w:val="32"/>
              </w:rPr>
              <w:t>Back</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9</w:t>
            </w:r>
            <w:r w:rsidR="00A5732E" w:rsidRPr="00F45C7D">
              <w:rPr>
                <w:rFonts w:cs="Arial"/>
                <w:noProof/>
                <w:webHidden/>
                <w:sz w:val="32"/>
                <w:szCs w:val="32"/>
              </w:rPr>
              <w:fldChar w:fldCharType="end"/>
            </w:r>
          </w:hyperlink>
        </w:p>
        <w:p w14:paraId="190A0362" w14:textId="004BB9F8"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385" w:history="1">
            <w:r w:rsidR="00A5732E" w:rsidRPr="00F45C7D">
              <w:rPr>
                <w:rStyle w:val="Hyperlink"/>
                <w:rFonts w:cs="Arial"/>
                <w:noProof/>
                <w:sz w:val="32"/>
                <w:szCs w:val="32"/>
              </w:rPr>
              <w:t>Getting started</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9</w:t>
            </w:r>
            <w:r w:rsidR="00A5732E" w:rsidRPr="00F45C7D">
              <w:rPr>
                <w:rFonts w:cs="Arial"/>
                <w:noProof/>
                <w:webHidden/>
                <w:sz w:val="32"/>
                <w:szCs w:val="32"/>
              </w:rPr>
              <w:fldChar w:fldCharType="end"/>
            </w:r>
          </w:hyperlink>
        </w:p>
        <w:p w14:paraId="303084A5" w14:textId="0EFA26FD"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6" w:history="1">
            <w:r w:rsidR="00A5732E" w:rsidRPr="00F45C7D">
              <w:rPr>
                <w:rStyle w:val="Hyperlink"/>
                <w:rFonts w:cs="Arial"/>
                <w:noProof/>
                <w:sz w:val="32"/>
                <w:szCs w:val="32"/>
              </w:rPr>
              <w:t>SIM card sizes: Standard, Micro and Nano explained</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9</w:t>
            </w:r>
            <w:r w:rsidR="00A5732E" w:rsidRPr="00F45C7D">
              <w:rPr>
                <w:rFonts w:cs="Arial"/>
                <w:noProof/>
                <w:webHidden/>
                <w:sz w:val="32"/>
                <w:szCs w:val="32"/>
              </w:rPr>
              <w:fldChar w:fldCharType="end"/>
            </w:r>
          </w:hyperlink>
        </w:p>
        <w:p w14:paraId="505D70B4" w14:textId="4C1431A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7" w:history="1">
            <w:r w:rsidR="00A5732E" w:rsidRPr="00F45C7D">
              <w:rPr>
                <w:rStyle w:val="Hyperlink"/>
                <w:rFonts w:cs="Arial"/>
                <w:noProof/>
                <w:sz w:val="32"/>
                <w:szCs w:val="32"/>
              </w:rPr>
              <w:t>Standard SIM card</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10</w:t>
            </w:r>
            <w:r w:rsidR="00A5732E" w:rsidRPr="00F45C7D">
              <w:rPr>
                <w:rFonts w:cs="Arial"/>
                <w:noProof/>
                <w:webHidden/>
                <w:sz w:val="32"/>
                <w:szCs w:val="32"/>
              </w:rPr>
              <w:fldChar w:fldCharType="end"/>
            </w:r>
          </w:hyperlink>
        </w:p>
        <w:p w14:paraId="2BB97D29" w14:textId="7B866D61"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8" w:history="1">
            <w:r w:rsidR="00A5732E" w:rsidRPr="00F45C7D">
              <w:rPr>
                <w:rStyle w:val="Hyperlink"/>
                <w:rFonts w:cs="Arial"/>
                <w:noProof/>
                <w:sz w:val="32"/>
                <w:szCs w:val="32"/>
              </w:rPr>
              <w:t>Micro SIM card</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10</w:t>
            </w:r>
            <w:r w:rsidR="00A5732E" w:rsidRPr="00F45C7D">
              <w:rPr>
                <w:rFonts w:cs="Arial"/>
                <w:noProof/>
                <w:webHidden/>
                <w:sz w:val="32"/>
                <w:szCs w:val="32"/>
              </w:rPr>
              <w:fldChar w:fldCharType="end"/>
            </w:r>
          </w:hyperlink>
        </w:p>
        <w:p w14:paraId="06036A96" w14:textId="171A6A94"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89" w:history="1">
            <w:r w:rsidR="00A5732E" w:rsidRPr="00F45C7D">
              <w:rPr>
                <w:rStyle w:val="Hyperlink"/>
                <w:rFonts w:cs="Arial"/>
                <w:noProof/>
                <w:sz w:val="32"/>
                <w:szCs w:val="32"/>
              </w:rPr>
              <w:t>Nano SIM card</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_Toc173770389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10</w:t>
            </w:r>
            <w:r w:rsidR="00A5732E" w:rsidRPr="00F45C7D">
              <w:rPr>
                <w:rFonts w:cs="Arial"/>
                <w:noProof/>
                <w:webHidden/>
                <w:sz w:val="32"/>
                <w:szCs w:val="32"/>
              </w:rPr>
              <w:fldChar w:fldCharType="end"/>
            </w:r>
          </w:hyperlink>
        </w:p>
        <w:p w14:paraId="4C1CA40E" w14:textId="5FBF40D4"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90" w:history="1">
            <w:r w:rsidR="00A5732E" w:rsidRPr="00F45C7D">
              <w:rPr>
                <w:rStyle w:val="Hyperlink"/>
                <w:rFonts w:cs="Arial"/>
                <w:noProof/>
                <w:sz w:val="32"/>
                <w:szCs w:val="32"/>
              </w:rPr>
              <w:t>What to do if you have the wrong SIM card</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_Toc173770390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10</w:t>
            </w:r>
            <w:r w:rsidR="00A5732E" w:rsidRPr="00F45C7D">
              <w:rPr>
                <w:rFonts w:cs="Arial"/>
                <w:noProof/>
                <w:webHidden/>
                <w:sz w:val="32"/>
                <w:szCs w:val="32"/>
              </w:rPr>
              <w:fldChar w:fldCharType="end"/>
            </w:r>
          </w:hyperlink>
        </w:p>
        <w:p w14:paraId="01CE8355" w14:textId="3D79189B"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391" w:history="1">
            <w:r w:rsidR="00A5732E" w:rsidRPr="00F45C7D">
              <w:rPr>
                <w:rStyle w:val="Hyperlink"/>
                <w:rFonts w:cs="Arial"/>
                <w:noProof/>
                <w:sz w:val="32"/>
                <w:szCs w:val="32"/>
              </w:rPr>
              <w:t>Inserting a SIM card</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10</w:t>
            </w:r>
            <w:r w:rsidR="00A5732E" w:rsidRPr="00F45C7D">
              <w:rPr>
                <w:rFonts w:cs="Arial"/>
                <w:noProof/>
                <w:webHidden/>
                <w:sz w:val="32"/>
                <w:szCs w:val="32"/>
              </w:rPr>
              <w:fldChar w:fldCharType="end"/>
            </w:r>
          </w:hyperlink>
        </w:p>
        <w:p w14:paraId="6A9109FA" w14:textId="62A17A1E"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392" w:history="1">
            <w:r w:rsidR="00A5732E" w:rsidRPr="00F45C7D">
              <w:rPr>
                <w:rStyle w:val="Hyperlink"/>
                <w:rFonts w:cs="Arial"/>
                <w:noProof/>
                <w:sz w:val="32"/>
                <w:szCs w:val="32"/>
              </w:rPr>
              <w:t>Inserting and changing the battery</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11</w:t>
            </w:r>
            <w:r w:rsidR="00A5732E" w:rsidRPr="00F45C7D">
              <w:rPr>
                <w:rFonts w:cs="Arial"/>
                <w:noProof/>
                <w:webHidden/>
                <w:sz w:val="32"/>
                <w:szCs w:val="32"/>
              </w:rPr>
              <w:fldChar w:fldCharType="end"/>
            </w:r>
          </w:hyperlink>
        </w:p>
        <w:p w14:paraId="59389B35" w14:textId="320D5E93"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393" w:history="1">
            <w:r w:rsidR="00A5732E" w:rsidRPr="00F45C7D">
              <w:rPr>
                <w:rStyle w:val="Hyperlink"/>
                <w:rFonts w:cs="Arial"/>
                <w:noProof/>
                <w:sz w:val="32"/>
                <w:szCs w:val="32"/>
              </w:rPr>
              <w:t>Turning the phone 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11</w:t>
            </w:r>
            <w:r w:rsidR="00A5732E" w:rsidRPr="00F45C7D">
              <w:rPr>
                <w:rFonts w:cs="Arial"/>
                <w:noProof/>
                <w:webHidden/>
                <w:sz w:val="32"/>
                <w:szCs w:val="32"/>
              </w:rPr>
              <w:fldChar w:fldCharType="end"/>
            </w:r>
          </w:hyperlink>
        </w:p>
        <w:p w14:paraId="6BA7137F" w14:textId="6E6C0574"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94" w:history="1">
            <w:r w:rsidR="00A5732E" w:rsidRPr="00F45C7D">
              <w:rPr>
                <w:rStyle w:val="Hyperlink"/>
                <w:rFonts w:cs="Arial"/>
                <w:noProof/>
                <w:sz w:val="32"/>
                <w:szCs w:val="32"/>
              </w:rPr>
              <w:t>Saving energy</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11</w:t>
            </w:r>
            <w:r w:rsidR="00A5732E" w:rsidRPr="00F45C7D">
              <w:rPr>
                <w:rFonts w:cs="Arial"/>
                <w:noProof/>
                <w:webHidden/>
                <w:sz w:val="32"/>
                <w:szCs w:val="32"/>
              </w:rPr>
              <w:fldChar w:fldCharType="end"/>
            </w:r>
          </w:hyperlink>
        </w:p>
        <w:p w14:paraId="03A3E7C6" w14:textId="25E88071"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395" w:history="1">
            <w:r w:rsidR="00A5732E" w:rsidRPr="00F45C7D">
              <w:rPr>
                <w:rStyle w:val="Hyperlink"/>
                <w:rFonts w:cs="Arial"/>
                <w:noProof/>
                <w:sz w:val="32"/>
                <w:szCs w:val="32"/>
              </w:rPr>
              <w:t>Using the product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12</w:t>
            </w:r>
            <w:r w:rsidR="00A5732E" w:rsidRPr="00F45C7D">
              <w:rPr>
                <w:rFonts w:cs="Arial"/>
                <w:noProof/>
                <w:webHidden/>
                <w:sz w:val="32"/>
                <w:szCs w:val="32"/>
              </w:rPr>
              <w:fldChar w:fldCharType="end"/>
            </w:r>
          </w:hyperlink>
        </w:p>
        <w:p w14:paraId="41FF5B7D" w14:textId="46AF7330"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96" w:history="1">
            <w:r w:rsidR="00A5732E" w:rsidRPr="00F45C7D">
              <w:rPr>
                <w:rStyle w:val="Hyperlink"/>
                <w:rFonts w:cs="Arial"/>
                <w:noProof/>
                <w:sz w:val="32"/>
                <w:szCs w:val="32"/>
              </w:rPr>
              <w:t>Initial start-up procedure - Important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12</w:t>
            </w:r>
            <w:r w:rsidR="00A5732E" w:rsidRPr="00F45C7D">
              <w:rPr>
                <w:rFonts w:cs="Arial"/>
                <w:noProof/>
                <w:webHidden/>
                <w:sz w:val="32"/>
                <w:szCs w:val="32"/>
              </w:rPr>
              <w:fldChar w:fldCharType="end"/>
            </w:r>
          </w:hyperlink>
        </w:p>
        <w:p w14:paraId="7C65ABF7" w14:textId="3E53AEDB"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97" w:history="1">
            <w:r w:rsidR="00A5732E" w:rsidRPr="00F45C7D">
              <w:rPr>
                <w:rStyle w:val="Hyperlink"/>
                <w:rFonts w:cs="Arial"/>
                <w:noProof/>
                <w:sz w:val="32"/>
                <w:szCs w:val="32"/>
              </w:rPr>
              <w:t>The home screen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12</w:t>
            </w:r>
            <w:r w:rsidR="00A5732E" w:rsidRPr="00F45C7D">
              <w:rPr>
                <w:rFonts w:cs="Arial"/>
                <w:noProof/>
                <w:webHidden/>
                <w:sz w:val="32"/>
                <w:szCs w:val="32"/>
              </w:rPr>
              <w:fldChar w:fldCharType="end"/>
            </w:r>
          </w:hyperlink>
        </w:p>
        <w:p w14:paraId="63830F99" w14:textId="49EE86DB"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398" w:history="1">
            <w:r w:rsidR="00A5732E" w:rsidRPr="00F45C7D">
              <w:rPr>
                <w:rStyle w:val="Hyperlink"/>
                <w:rFonts w:cs="Arial"/>
                <w:noProof/>
                <w:sz w:val="32"/>
                <w:szCs w:val="32"/>
              </w:rPr>
              <w:t>Using the menu</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12</w:t>
            </w:r>
            <w:r w:rsidR="00A5732E" w:rsidRPr="00F45C7D">
              <w:rPr>
                <w:rFonts w:cs="Arial"/>
                <w:noProof/>
                <w:webHidden/>
                <w:sz w:val="32"/>
                <w:szCs w:val="32"/>
              </w:rPr>
              <w:fldChar w:fldCharType="end"/>
            </w:r>
          </w:hyperlink>
        </w:p>
        <w:p w14:paraId="35FA5DF0" w14:textId="647DAADE"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399" w:history="1">
            <w:r w:rsidR="00A5732E" w:rsidRPr="00F45C7D">
              <w:rPr>
                <w:rStyle w:val="Hyperlink"/>
                <w:rFonts w:cs="Arial"/>
                <w:noProof/>
                <w:sz w:val="32"/>
                <w:szCs w:val="32"/>
              </w:rPr>
              <w:t>Dual function keys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_Toc173770399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13</w:t>
            </w:r>
            <w:r w:rsidR="00A5732E" w:rsidRPr="00F45C7D">
              <w:rPr>
                <w:rFonts w:cs="Arial"/>
                <w:noProof/>
                <w:webHidden/>
                <w:sz w:val="32"/>
                <w:szCs w:val="32"/>
              </w:rPr>
              <w:fldChar w:fldCharType="end"/>
            </w:r>
          </w:hyperlink>
        </w:p>
        <w:p w14:paraId="60F2959B" w14:textId="58A5F461"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00" w:history="1">
            <w:r w:rsidR="00A5732E" w:rsidRPr="00F45C7D">
              <w:rPr>
                <w:rStyle w:val="Hyperlink"/>
                <w:rFonts w:cs="Arial"/>
                <w:noProof/>
                <w:sz w:val="32"/>
                <w:szCs w:val="32"/>
              </w:rPr>
              <w:t>Calls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_Toc173770400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13</w:t>
            </w:r>
            <w:r w:rsidR="00A5732E" w:rsidRPr="00F45C7D">
              <w:rPr>
                <w:rFonts w:cs="Arial"/>
                <w:noProof/>
                <w:webHidden/>
                <w:sz w:val="32"/>
                <w:szCs w:val="32"/>
              </w:rPr>
              <w:fldChar w:fldCharType="end"/>
            </w:r>
          </w:hyperlink>
        </w:p>
        <w:p w14:paraId="556237D8" w14:textId="32DA1CC5"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01" w:history="1">
            <w:r w:rsidR="00A5732E" w:rsidRPr="00F45C7D">
              <w:rPr>
                <w:rStyle w:val="Hyperlink"/>
                <w:rFonts w:cs="Arial"/>
                <w:noProof/>
                <w:sz w:val="32"/>
                <w:szCs w:val="32"/>
              </w:rPr>
              <w:t>Incoming calls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13</w:t>
            </w:r>
            <w:r w:rsidR="00A5732E" w:rsidRPr="00F45C7D">
              <w:rPr>
                <w:rFonts w:cs="Arial"/>
                <w:noProof/>
                <w:webHidden/>
                <w:sz w:val="32"/>
                <w:szCs w:val="32"/>
              </w:rPr>
              <w:fldChar w:fldCharType="end"/>
            </w:r>
          </w:hyperlink>
        </w:p>
        <w:p w14:paraId="34053FD2" w14:textId="1C1C5FBB"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02" w:history="1">
            <w:r w:rsidR="00A5732E" w:rsidRPr="00F45C7D">
              <w:rPr>
                <w:rStyle w:val="Hyperlink"/>
                <w:rFonts w:cs="Arial"/>
                <w:noProof/>
                <w:sz w:val="32"/>
                <w:szCs w:val="32"/>
              </w:rPr>
              <w:t>Making a call</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13</w:t>
            </w:r>
            <w:r w:rsidR="00A5732E" w:rsidRPr="00F45C7D">
              <w:rPr>
                <w:rFonts w:cs="Arial"/>
                <w:noProof/>
                <w:webHidden/>
                <w:sz w:val="32"/>
                <w:szCs w:val="32"/>
              </w:rPr>
              <w:fldChar w:fldCharType="end"/>
            </w:r>
          </w:hyperlink>
        </w:p>
        <w:p w14:paraId="486E39C6" w14:textId="6C1D3EEA"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03" w:history="1">
            <w:r w:rsidR="00A5732E" w:rsidRPr="00F45C7D">
              <w:rPr>
                <w:rStyle w:val="Hyperlink"/>
                <w:rFonts w:cs="Arial"/>
                <w:noProof/>
                <w:sz w:val="32"/>
                <w:szCs w:val="32"/>
              </w:rPr>
              <w:t>SMS messaging</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13</w:t>
            </w:r>
            <w:r w:rsidR="00A5732E" w:rsidRPr="00F45C7D">
              <w:rPr>
                <w:rFonts w:cs="Arial"/>
                <w:noProof/>
                <w:webHidden/>
                <w:sz w:val="32"/>
                <w:szCs w:val="32"/>
              </w:rPr>
              <w:fldChar w:fldCharType="end"/>
            </w:r>
          </w:hyperlink>
        </w:p>
        <w:p w14:paraId="47AB3CA4" w14:textId="57C19BE6"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04" w:history="1">
            <w:r w:rsidR="00A5732E" w:rsidRPr="00F45C7D">
              <w:rPr>
                <w:rStyle w:val="Hyperlink"/>
                <w:rFonts w:cs="Arial"/>
                <w:noProof/>
                <w:sz w:val="32"/>
                <w:szCs w:val="32"/>
              </w:rPr>
              <w:t>Writing an SMS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14</w:t>
            </w:r>
            <w:r w:rsidR="00A5732E" w:rsidRPr="00F45C7D">
              <w:rPr>
                <w:rFonts w:cs="Arial"/>
                <w:noProof/>
                <w:webHidden/>
                <w:sz w:val="32"/>
                <w:szCs w:val="32"/>
              </w:rPr>
              <w:fldChar w:fldCharType="end"/>
            </w:r>
          </w:hyperlink>
        </w:p>
        <w:p w14:paraId="0F424602" w14:textId="00E8C4A5"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05" w:history="1">
            <w:r w:rsidR="00A5732E" w:rsidRPr="00F45C7D">
              <w:rPr>
                <w:rStyle w:val="Hyperlink"/>
                <w:rFonts w:cs="Arial"/>
                <w:noProof/>
                <w:sz w:val="32"/>
                <w:szCs w:val="32"/>
              </w:rPr>
              <w:t>Sending a message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14</w:t>
            </w:r>
            <w:r w:rsidR="00A5732E" w:rsidRPr="00F45C7D">
              <w:rPr>
                <w:rFonts w:cs="Arial"/>
                <w:noProof/>
                <w:webHidden/>
                <w:sz w:val="32"/>
                <w:szCs w:val="32"/>
              </w:rPr>
              <w:fldChar w:fldCharType="end"/>
            </w:r>
          </w:hyperlink>
        </w:p>
        <w:p w14:paraId="7C8479D0" w14:textId="535BE065"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06" w:history="1">
            <w:r w:rsidR="00A5732E" w:rsidRPr="00F45C7D">
              <w:rPr>
                <w:rStyle w:val="Hyperlink"/>
                <w:rFonts w:cs="Arial"/>
                <w:noProof/>
                <w:sz w:val="32"/>
                <w:szCs w:val="32"/>
              </w:rPr>
              <w:t>Reading a message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15</w:t>
            </w:r>
            <w:r w:rsidR="00A5732E" w:rsidRPr="00F45C7D">
              <w:rPr>
                <w:rFonts w:cs="Arial"/>
                <w:noProof/>
                <w:webHidden/>
                <w:sz w:val="32"/>
                <w:szCs w:val="32"/>
              </w:rPr>
              <w:fldChar w:fldCharType="end"/>
            </w:r>
          </w:hyperlink>
        </w:p>
        <w:p w14:paraId="01421E85" w14:textId="03929AF2"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07" w:history="1">
            <w:r w:rsidR="00A5732E" w:rsidRPr="00F45C7D">
              <w:rPr>
                <w:rStyle w:val="Hyperlink"/>
                <w:rFonts w:cs="Arial"/>
                <w:noProof/>
                <w:sz w:val="32"/>
                <w:szCs w:val="32"/>
              </w:rPr>
              <w:t>Radio</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15</w:t>
            </w:r>
            <w:r w:rsidR="00A5732E" w:rsidRPr="00F45C7D">
              <w:rPr>
                <w:rFonts w:cs="Arial"/>
                <w:noProof/>
                <w:webHidden/>
                <w:sz w:val="32"/>
                <w:szCs w:val="32"/>
              </w:rPr>
              <w:fldChar w:fldCharType="end"/>
            </w:r>
          </w:hyperlink>
        </w:p>
        <w:p w14:paraId="609994D4" w14:textId="2DC750B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08" w:history="1">
            <w:r w:rsidR="00A5732E" w:rsidRPr="00F45C7D">
              <w:rPr>
                <w:rStyle w:val="Hyperlink"/>
                <w:rFonts w:cs="Arial"/>
                <w:noProof/>
                <w:sz w:val="32"/>
                <w:szCs w:val="32"/>
              </w:rPr>
              <w:t>Searching for a station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15</w:t>
            </w:r>
            <w:r w:rsidR="00A5732E" w:rsidRPr="00F45C7D">
              <w:rPr>
                <w:rFonts w:cs="Arial"/>
                <w:noProof/>
                <w:webHidden/>
                <w:sz w:val="32"/>
                <w:szCs w:val="32"/>
              </w:rPr>
              <w:fldChar w:fldCharType="end"/>
            </w:r>
          </w:hyperlink>
        </w:p>
        <w:p w14:paraId="7EEF71EA" w14:textId="66E9DBEA"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09" w:history="1">
            <w:r w:rsidR="00A5732E" w:rsidRPr="00F45C7D">
              <w:rPr>
                <w:rStyle w:val="Hyperlink"/>
                <w:rFonts w:cs="Arial"/>
                <w:noProof/>
                <w:sz w:val="32"/>
                <w:szCs w:val="32"/>
              </w:rPr>
              <w:t>Adjusting the volume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_Toc173770409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15</w:t>
            </w:r>
            <w:r w:rsidR="00A5732E" w:rsidRPr="00F45C7D">
              <w:rPr>
                <w:rFonts w:cs="Arial"/>
                <w:noProof/>
                <w:webHidden/>
                <w:sz w:val="32"/>
                <w:szCs w:val="32"/>
              </w:rPr>
              <w:fldChar w:fldCharType="end"/>
            </w:r>
          </w:hyperlink>
        </w:p>
        <w:p w14:paraId="42F20EB3" w14:textId="75E75A19"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10" w:history="1">
            <w:r w:rsidR="00A5732E" w:rsidRPr="00F45C7D">
              <w:rPr>
                <w:rStyle w:val="Hyperlink"/>
                <w:rFonts w:cs="Arial"/>
                <w:noProof/>
                <w:sz w:val="32"/>
                <w:szCs w:val="32"/>
              </w:rPr>
              <w:t>Station list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_Toc173770410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15</w:t>
            </w:r>
            <w:r w:rsidR="00A5732E" w:rsidRPr="00F45C7D">
              <w:rPr>
                <w:rFonts w:cs="Arial"/>
                <w:noProof/>
                <w:webHidden/>
                <w:sz w:val="32"/>
                <w:szCs w:val="32"/>
              </w:rPr>
              <w:fldChar w:fldCharType="end"/>
            </w:r>
          </w:hyperlink>
        </w:p>
        <w:p w14:paraId="5B2ACA0F" w14:textId="7259D25E"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11" w:history="1">
            <w:r w:rsidR="00A5732E" w:rsidRPr="00F45C7D">
              <w:rPr>
                <w:rStyle w:val="Hyperlink"/>
                <w:rFonts w:cs="Arial"/>
                <w:noProof/>
                <w:sz w:val="32"/>
                <w:szCs w:val="32"/>
              </w:rPr>
              <w:t>Manual input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15</w:t>
            </w:r>
            <w:r w:rsidR="00A5732E" w:rsidRPr="00F45C7D">
              <w:rPr>
                <w:rFonts w:cs="Arial"/>
                <w:noProof/>
                <w:webHidden/>
                <w:sz w:val="32"/>
                <w:szCs w:val="32"/>
              </w:rPr>
              <w:fldChar w:fldCharType="end"/>
            </w:r>
          </w:hyperlink>
        </w:p>
        <w:p w14:paraId="139683E8" w14:textId="3E525F33"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12" w:history="1">
            <w:r w:rsidR="00A5732E" w:rsidRPr="00F45C7D">
              <w:rPr>
                <w:rStyle w:val="Hyperlink"/>
                <w:rFonts w:cs="Arial"/>
                <w:noProof/>
                <w:sz w:val="32"/>
                <w:szCs w:val="32"/>
              </w:rPr>
              <w:t>Auto search</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15</w:t>
            </w:r>
            <w:r w:rsidR="00A5732E" w:rsidRPr="00F45C7D">
              <w:rPr>
                <w:rFonts w:cs="Arial"/>
                <w:noProof/>
                <w:webHidden/>
                <w:sz w:val="32"/>
                <w:szCs w:val="32"/>
              </w:rPr>
              <w:fldChar w:fldCharType="end"/>
            </w:r>
          </w:hyperlink>
        </w:p>
        <w:p w14:paraId="104F28AF" w14:textId="1D46B6DB"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13" w:history="1">
            <w:r w:rsidR="00A5732E" w:rsidRPr="00F45C7D">
              <w:rPr>
                <w:rStyle w:val="Hyperlink"/>
                <w:rFonts w:cs="Arial"/>
                <w:noProof/>
                <w:sz w:val="32"/>
                <w:szCs w:val="32"/>
              </w:rPr>
              <w:t>Tools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16</w:t>
            </w:r>
            <w:r w:rsidR="00A5732E" w:rsidRPr="00F45C7D">
              <w:rPr>
                <w:rFonts w:cs="Arial"/>
                <w:noProof/>
                <w:webHidden/>
                <w:sz w:val="32"/>
                <w:szCs w:val="32"/>
              </w:rPr>
              <w:fldChar w:fldCharType="end"/>
            </w:r>
          </w:hyperlink>
        </w:p>
        <w:p w14:paraId="47D88D67" w14:textId="39774814"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14" w:history="1">
            <w:r w:rsidR="00A5732E" w:rsidRPr="00F45C7D">
              <w:rPr>
                <w:rStyle w:val="Hyperlink"/>
                <w:rFonts w:cs="Arial"/>
                <w:noProof/>
                <w:sz w:val="32"/>
                <w:szCs w:val="32"/>
              </w:rPr>
              <w:t>Alarm</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16</w:t>
            </w:r>
            <w:r w:rsidR="00A5732E" w:rsidRPr="00F45C7D">
              <w:rPr>
                <w:rFonts w:cs="Arial"/>
                <w:noProof/>
                <w:webHidden/>
                <w:sz w:val="32"/>
                <w:szCs w:val="32"/>
              </w:rPr>
              <w:fldChar w:fldCharType="end"/>
            </w:r>
          </w:hyperlink>
        </w:p>
        <w:p w14:paraId="59B57B5D" w14:textId="2DFE1B55"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15" w:history="1">
            <w:r w:rsidR="00A5732E" w:rsidRPr="00F45C7D">
              <w:rPr>
                <w:rStyle w:val="Hyperlink"/>
                <w:rFonts w:cs="Arial"/>
                <w:noProof/>
                <w:sz w:val="32"/>
                <w:szCs w:val="32"/>
              </w:rPr>
              <w:t>Bluetooth</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16</w:t>
            </w:r>
            <w:r w:rsidR="00A5732E" w:rsidRPr="00F45C7D">
              <w:rPr>
                <w:rFonts w:cs="Arial"/>
                <w:noProof/>
                <w:webHidden/>
                <w:sz w:val="32"/>
                <w:szCs w:val="32"/>
              </w:rPr>
              <w:fldChar w:fldCharType="end"/>
            </w:r>
          </w:hyperlink>
        </w:p>
        <w:p w14:paraId="224A7B8C" w14:textId="16FCC5A1"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16" w:history="1">
            <w:r w:rsidR="00A5732E" w:rsidRPr="00F45C7D">
              <w:rPr>
                <w:rStyle w:val="Hyperlink"/>
                <w:rFonts w:cs="Arial"/>
                <w:noProof/>
                <w:sz w:val="32"/>
                <w:szCs w:val="32"/>
              </w:rPr>
              <w:t>Contacts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16</w:t>
            </w:r>
            <w:r w:rsidR="00A5732E" w:rsidRPr="00F45C7D">
              <w:rPr>
                <w:rFonts w:cs="Arial"/>
                <w:noProof/>
                <w:webHidden/>
                <w:sz w:val="32"/>
                <w:szCs w:val="32"/>
              </w:rPr>
              <w:fldChar w:fldCharType="end"/>
            </w:r>
          </w:hyperlink>
        </w:p>
        <w:p w14:paraId="1E727EC1" w14:textId="13816CC5"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17" w:history="1">
            <w:r w:rsidR="00A5732E" w:rsidRPr="00F45C7D">
              <w:rPr>
                <w:rStyle w:val="Hyperlink"/>
                <w:rFonts w:cs="Arial"/>
                <w:noProof/>
                <w:sz w:val="32"/>
                <w:szCs w:val="32"/>
              </w:rPr>
              <w:t>Searching for a contact in your phonebook</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17</w:t>
            </w:r>
            <w:r w:rsidR="00A5732E" w:rsidRPr="00F45C7D">
              <w:rPr>
                <w:rFonts w:cs="Arial"/>
                <w:noProof/>
                <w:webHidden/>
                <w:sz w:val="32"/>
                <w:szCs w:val="32"/>
              </w:rPr>
              <w:fldChar w:fldCharType="end"/>
            </w:r>
          </w:hyperlink>
        </w:p>
        <w:p w14:paraId="2975843D" w14:textId="2DF30727"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18" w:history="1">
            <w:r w:rsidR="00A5732E" w:rsidRPr="00F45C7D">
              <w:rPr>
                <w:rStyle w:val="Hyperlink"/>
                <w:rFonts w:cs="Arial"/>
                <w:noProof/>
                <w:sz w:val="32"/>
                <w:szCs w:val="32"/>
              </w:rPr>
              <w:t>Adding a contact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17</w:t>
            </w:r>
            <w:r w:rsidR="00A5732E" w:rsidRPr="00F45C7D">
              <w:rPr>
                <w:rFonts w:cs="Arial"/>
                <w:noProof/>
                <w:webHidden/>
                <w:sz w:val="32"/>
                <w:szCs w:val="32"/>
              </w:rPr>
              <w:fldChar w:fldCharType="end"/>
            </w:r>
          </w:hyperlink>
        </w:p>
        <w:p w14:paraId="1C5ECEA3" w14:textId="705C061A"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19" w:history="1">
            <w:r w:rsidR="00A5732E" w:rsidRPr="00F45C7D">
              <w:rPr>
                <w:rStyle w:val="Hyperlink"/>
                <w:rFonts w:cs="Arial"/>
                <w:noProof/>
                <w:sz w:val="32"/>
                <w:szCs w:val="32"/>
              </w:rPr>
              <w:t>Saving a speed dial contact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_Toc173770419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17</w:t>
            </w:r>
            <w:r w:rsidR="00A5732E" w:rsidRPr="00F45C7D">
              <w:rPr>
                <w:rFonts w:cs="Arial"/>
                <w:noProof/>
                <w:webHidden/>
                <w:sz w:val="32"/>
                <w:szCs w:val="32"/>
              </w:rPr>
              <w:fldChar w:fldCharType="end"/>
            </w:r>
          </w:hyperlink>
        </w:p>
        <w:p w14:paraId="7C29F8B6" w14:textId="14771EB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20" w:history="1">
            <w:r w:rsidR="00A5732E" w:rsidRPr="00F45C7D">
              <w:rPr>
                <w:rStyle w:val="Hyperlink"/>
                <w:rFonts w:cs="Arial"/>
                <w:noProof/>
                <w:sz w:val="32"/>
                <w:szCs w:val="32"/>
              </w:rPr>
              <w:t>Changing or deleting a speed dial contact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_Toc173770420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17</w:t>
            </w:r>
            <w:r w:rsidR="00A5732E" w:rsidRPr="00F45C7D">
              <w:rPr>
                <w:rFonts w:cs="Arial"/>
                <w:noProof/>
                <w:webHidden/>
                <w:sz w:val="32"/>
                <w:szCs w:val="32"/>
              </w:rPr>
              <w:fldChar w:fldCharType="end"/>
            </w:r>
          </w:hyperlink>
        </w:p>
        <w:p w14:paraId="7137527A" w14:textId="7F70EEC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21" w:history="1">
            <w:r w:rsidR="00A5732E" w:rsidRPr="00F45C7D">
              <w:rPr>
                <w:rStyle w:val="Hyperlink"/>
                <w:rFonts w:cs="Arial"/>
                <w:noProof/>
                <w:sz w:val="32"/>
                <w:szCs w:val="32"/>
              </w:rPr>
              <w:t>SMS in contacts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17</w:t>
            </w:r>
            <w:r w:rsidR="00A5732E" w:rsidRPr="00F45C7D">
              <w:rPr>
                <w:rFonts w:cs="Arial"/>
                <w:noProof/>
                <w:webHidden/>
                <w:sz w:val="32"/>
                <w:szCs w:val="32"/>
              </w:rPr>
              <w:fldChar w:fldCharType="end"/>
            </w:r>
          </w:hyperlink>
        </w:p>
        <w:p w14:paraId="726415F7" w14:textId="0264652D"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22" w:history="1">
            <w:r w:rsidR="00A5732E" w:rsidRPr="00F45C7D">
              <w:rPr>
                <w:rStyle w:val="Hyperlink"/>
                <w:rFonts w:cs="Arial"/>
                <w:noProof/>
                <w:sz w:val="32"/>
                <w:szCs w:val="32"/>
              </w:rPr>
              <w:t>Settings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18</w:t>
            </w:r>
            <w:r w:rsidR="00A5732E" w:rsidRPr="00F45C7D">
              <w:rPr>
                <w:rFonts w:cs="Arial"/>
                <w:noProof/>
                <w:webHidden/>
                <w:sz w:val="32"/>
                <w:szCs w:val="32"/>
              </w:rPr>
              <w:fldChar w:fldCharType="end"/>
            </w:r>
          </w:hyperlink>
        </w:p>
        <w:p w14:paraId="04ABAA7B" w14:textId="2B840B91" w:rsidR="00A5732E" w:rsidRPr="00F45C7D" w:rsidRDefault="006335B2">
          <w:pPr>
            <w:pStyle w:val="TOC3"/>
            <w:tabs>
              <w:tab w:val="left" w:pos="1100"/>
              <w:tab w:val="right" w:leader="dot" w:pos="10762"/>
            </w:tabs>
            <w:rPr>
              <w:rFonts w:eastAsiaTheme="minorEastAsia" w:cs="Arial"/>
              <w:noProof/>
              <w:kern w:val="2"/>
              <w:sz w:val="32"/>
              <w:szCs w:val="32"/>
              <w14:ligatures w14:val="standardContextual"/>
            </w:rPr>
          </w:pPr>
          <w:hyperlink w:anchor="_Toc173770423" w:history="1">
            <w:r w:rsidR="00A5732E" w:rsidRPr="00F45C7D">
              <w:rPr>
                <w:rStyle w:val="Hyperlink"/>
                <w:rFonts w:cs="Arial"/>
                <w:noProof/>
                <w:sz w:val="32"/>
                <w:szCs w:val="32"/>
              </w:rPr>
              <w:t>Silent or sleep mode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18</w:t>
            </w:r>
            <w:r w:rsidR="00A5732E" w:rsidRPr="00F45C7D">
              <w:rPr>
                <w:rFonts w:cs="Arial"/>
                <w:noProof/>
                <w:webHidden/>
                <w:sz w:val="32"/>
                <w:szCs w:val="32"/>
              </w:rPr>
              <w:fldChar w:fldCharType="end"/>
            </w:r>
          </w:hyperlink>
        </w:p>
        <w:p w14:paraId="48B7ED00" w14:textId="6FD3B5E8"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24" w:history="1">
            <w:r w:rsidR="00A5732E" w:rsidRPr="00F45C7D">
              <w:rPr>
                <w:rStyle w:val="Hyperlink"/>
                <w:rFonts w:cs="Arial"/>
                <w:noProof/>
                <w:sz w:val="32"/>
                <w:szCs w:val="32"/>
              </w:rPr>
              <w:t>Sounds and alerts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18</w:t>
            </w:r>
            <w:r w:rsidR="00A5732E" w:rsidRPr="00F45C7D">
              <w:rPr>
                <w:rFonts w:cs="Arial"/>
                <w:noProof/>
                <w:webHidden/>
                <w:sz w:val="32"/>
                <w:szCs w:val="32"/>
              </w:rPr>
              <w:fldChar w:fldCharType="end"/>
            </w:r>
          </w:hyperlink>
        </w:p>
        <w:p w14:paraId="530BFB4E" w14:textId="331629B7"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25" w:history="1">
            <w:r w:rsidR="00A5732E" w:rsidRPr="00F45C7D">
              <w:rPr>
                <w:rStyle w:val="Hyperlink"/>
                <w:rFonts w:cs="Arial"/>
                <w:noProof/>
                <w:sz w:val="32"/>
                <w:szCs w:val="32"/>
              </w:rPr>
              <w:t>Accessibility settings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19</w:t>
            </w:r>
            <w:r w:rsidR="00A5732E" w:rsidRPr="00F45C7D">
              <w:rPr>
                <w:rFonts w:cs="Arial"/>
                <w:noProof/>
                <w:webHidden/>
                <w:sz w:val="32"/>
                <w:szCs w:val="32"/>
              </w:rPr>
              <w:fldChar w:fldCharType="end"/>
            </w:r>
          </w:hyperlink>
        </w:p>
        <w:p w14:paraId="0DB4C52B" w14:textId="00B032A6"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26" w:history="1">
            <w:r w:rsidR="00A5732E" w:rsidRPr="00F45C7D">
              <w:rPr>
                <w:rStyle w:val="Hyperlink"/>
                <w:rFonts w:cs="Arial"/>
                <w:noProof/>
                <w:sz w:val="32"/>
                <w:szCs w:val="32"/>
              </w:rPr>
              <w:t>Additional settings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19</w:t>
            </w:r>
            <w:r w:rsidR="00A5732E" w:rsidRPr="00F45C7D">
              <w:rPr>
                <w:rFonts w:cs="Arial"/>
                <w:noProof/>
                <w:webHidden/>
                <w:sz w:val="32"/>
                <w:szCs w:val="32"/>
              </w:rPr>
              <w:fldChar w:fldCharType="end"/>
            </w:r>
          </w:hyperlink>
        </w:p>
        <w:p w14:paraId="6AFCB053" w14:textId="79576E27"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27" w:history="1">
            <w:r w:rsidR="00A5732E" w:rsidRPr="00F45C7D">
              <w:rPr>
                <w:rStyle w:val="Hyperlink"/>
                <w:rFonts w:cs="Arial"/>
                <w:noProof/>
                <w:sz w:val="32"/>
                <w:szCs w:val="32"/>
              </w:rPr>
              <w:t>Emporia emergency call function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20</w:t>
            </w:r>
            <w:r w:rsidR="00A5732E" w:rsidRPr="00F45C7D">
              <w:rPr>
                <w:rFonts w:cs="Arial"/>
                <w:noProof/>
                <w:webHidden/>
                <w:sz w:val="32"/>
                <w:szCs w:val="32"/>
              </w:rPr>
              <w:fldChar w:fldCharType="end"/>
            </w:r>
          </w:hyperlink>
        </w:p>
        <w:p w14:paraId="7B0558B5" w14:textId="20D1DDCD"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28" w:history="1">
            <w:r w:rsidR="00A5732E" w:rsidRPr="00F45C7D">
              <w:rPr>
                <w:rStyle w:val="Hyperlink"/>
                <w:rFonts w:cs="Arial"/>
                <w:noProof/>
                <w:sz w:val="32"/>
                <w:szCs w:val="32"/>
              </w:rPr>
              <w:t>Making an emergency call</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20</w:t>
            </w:r>
            <w:r w:rsidR="00A5732E" w:rsidRPr="00F45C7D">
              <w:rPr>
                <w:rFonts w:cs="Arial"/>
                <w:noProof/>
                <w:webHidden/>
                <w:sz w:val="32"/>
                <w:szCs w:val="32"/>
              </w:rPr>
              <w:fldChar w:fldCharType="end"/>
            </w:r>
          </w:hyperlink>
        </w:p>
        <w:p w14:paraId="17292200" w14:textId="08604B0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29" w:history="1">
            <w:r w:rsidR="00A5732E" w:rsidRPr="00F45C7D">
              <w:rPr>
                <w:rStyle w:val="Hyperlink"/>
                <w:rFonts w:cs="Arial"/>
                <w:noProof/>
                <w:sz w:val="32"/>
                <w:szCs w:val="32"/>
              </w:rPr>
              <w:t>Disabling auto answer function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_Toc173770429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21</w:t>
            </w:r>
            <w:r w:rsidR="00A5732E" w:rsidRPr="00F45C7D">
              <w:rPr>
                <w:rFonts w:cs="Arial"/>
                <w:noProof/>
                <w:webHidden/>
                <w:sz w:val="32"/>
                <w:szCs w:val="32"/>
              </w:rPr>
              <w:fldChar w:fldCharType="end"/>
            </w:r>
          </w:hyperlink>
        </w:p>
        <w:p w14:paraId="200A126C" w14:textId="47D1BF47"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30" w:history="1">
            <w:r w:rsidR="00A5732E" w:rsidRPr="00F45C7D">
              <w:rPr>
                <w:rStyle w:val="Hyperlink"/>
                <w:rFonts w:cs="Arial"/>
                <w:noProof/>
                <w:sz w:val="32"/>
                <w:szCs w:val="32"/>
              </w:rPr>
              <w:t>Cancelling an emergency call</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_Toc173770430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21</w:t>
            </w:r>
            <w:r w:rsidR="00A5732E" w:rsidRPr="00F45C7D">
              <w:rPr>
                <w:rFonts w:cs="Arial"/>
                <w:noProof/>
                <w:webHidden/>
                <w:sz w:val="32"/>
                <w:szCs w:val="32"/>
              </w:rPr>
              <w:fldChar w:fldCharType="end"/>
            </w:r>
          </w:hyperlink>
        </w:p>
        <w:p w14:paraId="3D718A75" w14:textId="2E71B293"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31" w:history="1">
            <w:r w:rsidR="00A5732E" w:rsidRPr="00F45C7D">
              <w:rPr>
                <w:rStyle w:val="Hyperlink"/>
                <w:rFonts w:cs="Arial"/>
                <w:noProof/>
                <w:sz w:val="32"/>
                <w:szCs w:val="32"/>
              </w:rPr>
              <w:t>Adding or editing emergency numbers</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22</w:t>
            </w:r>
            <w:r w:rsidR="00A5732E" w:rsidRPr="00F45C7D">
              <w:rPr>
                <w:rFonts w:cs="Arial"/>
                <w:noProof/>
                <w:webHidden/>
                <w:sz w:val="32"/>
                <w:szCs w:val="32"/>
              </w:rPr>
              <w:fldChar w:fldCharType="end"/>
            </w:r>
          </w:hyperlink>
        </w:p>
        <w:p w14:paraId="47D98072" w14:textId="5A1B9817"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32" w:history="1">
            <w:r w:rsidR="00A5732E" w:rsidRPr="00F45C7D">
              <w:rPr>
                <w:rStyle w:val="Hyperlink"/>
                <w:rFonts w:cs="Arial"/>
                <w:noProof/>
                <w:sz w:val="32"/>
                <w:szCs w:val="32"/>
              </w:rPr>
              <w:t>Activating the emergency button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22</w:t>
            </w:r>
            <w:r w:rsidR="00A5732E" w:rsidRPr="00F45C7D">
              <w:rPr>
                <w:rFonts w:cs="Arial"/>
                <w:noProof/>
                <w:webHidden/>
                <w:sz w:val="32"/>
                <w:szCs w:val="32"/>
              </w:rPr>
              <w:fldChar w:fldCharType="end"/>
            </w:r>
          </w:hyperlink>
        </w:p>
        <w:p w14:paraId="7E217C5D" w14:textId="6485E8AD"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33" w:history="1">
            <w:r w:rsidR="00A5732E" w:rsidRPr="00F45C7D">
              <w:rPr>
                <w:rStyle w:val="Hyperlink"/>
                <w:rFonts w:cs="Arial"/>
                <w:noProof/>
                <w:sz w:val="32"/>
                <w:szCs w:val="32"/>
              </w:rPr>
              <w:t>Pre alarm</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22</w:t>
            </w:r>
            <w:r w:rsidR="00A5732E" w:rsidRPr="00F45C7D">
              <w:rPr>
                <w:rFonts w:cs="Arial"/>
                <w:noProof/>
                <w:webHidden/>
                <w:sz w:val="32"/>
                <w:szCs w:val="32"/>
              </w:rPr>
              <w:fldChar w:fldCharType="end"/>
            </w:r>
          </w:hyperlink>
        </w:p>
        <w:p w14:paraId="65ACEBA7" w14:textId="1D84AB29"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34" w:history="1">
            <w:r w:rsidR="00A5732E" w:rsidRPr="00F45C7D">
              <w:rPr>
                <w:rStyle w:val="Hyperlink"/>
                <w:rFonts w:cs="Arial"/>
                <w:noProof/>
                <w:sz w:val="32"/>
                <w:szCs w:val="32"/>
              </w:rPr>
              <w:t>Guarantee and service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22</w:t>
            </w:r>
            <w:r w:rsidR="00A5732E" w:rsidRPr="00F45C7D">
              <w:rPr>
                <w:rFonts w:cs="Arial"/>
                <w:noProof/>
                <w:webHidden/>
                <w:sz w:val="32"/>
                <w:szCs w:val="32"/>
              </w:rPr>
              <w:fldChar w:fldCharType="end"/>
            </w:r>
          </w:hyperlink>
        </w:p>
        <w:p w14:paraId="35D946DA" w14:textId="73780008"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35" w:history="1">
            <w:r w:rsidR="00A5732E" w:rsidRPr="00F45C7D">
              <w:rPr>
                <w:rStyle w:val="Hyperlink"/>
                <w:rFonts w:cs="Arial"/>
                <w:noProof/>
                <w:sz w:val="32"/>
                <w:szCs w:val="32"/>
              </w:rPr>
              <w:t>In the box</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22</w:t>
            </w:r>
            <w:r w:rsidR="00A5732E" w:rsidRPr="00F45C7D">
              <w:rPr>
                <w:rFonts w:cs="Arial"/>
                <w:noProof/>
                <w:webHidden/>
                <w:sz w:val="32"/>
                <w:szCs w:val="32"/>
              </w:rPr>
              <w:fldChar w:fldCharType="end"/>
            </w:r>
          </w:hyperlink>
        </w:p>
        <w:p w14:paraId="6B7FE339" w14:textId="480FB871"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36" w:history="1">
            <w:r w:rsidR="00A5732E" w:rsidRPr="00F45C7D">
              <w:rPr>
                <w:rStyle w:val="Hyperlink"/>
                <w:rFonts w:cs="Arial"/>
                <w:noProof/>
                <w:sz w:val="32"/>
                <w:szCs w:val="32"/>
              </w:rPr>
              <w:t>Customer support</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23</w:t>
            </w:r>
            <w:r w:rsidR="00A5732E" w:rsidRPr="00F45C7D">
              <w:rPr>
                <w:rFonts w:cs="Arial"/>
                <w:noProof/>
                <w:webHidden/>
                <w:sz w:val="32"/>
                <w:szCs w:val="32"/>
              </w:rPr>
              <w:fldChar w:fldCharType="end"/>
            </w:r>
          </w:hyperlink>
        </w:p>
        <w:p w14:paraId="243CED3B" w14:textId="57C63DAA"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37" w:history="1">
            <w:r w:rsidR="00A5732E" w:rsidRPr="00F45C7D">
              <w:rPr>
                <w:rStyle w:val="Hyperlink"/>
                <w:rFonts w:cs="Arial"/>
                <w:noProof/>
                <w:sz w:val="32"/>
                <w:szCs w:val="32"/>
              </w:rPr>
              <w:t>Guarantee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23</w:t>
            </w:r>
            <w:r w:rsidR="00A5732E" w:rsidRPr="00F45C7D">
              <w:rPr>
                <w:rFonts w:cs="Arial"/>
                <w:noProof/>
                <w:webHidden/>
                <w:sz w:val="32"/>
                <w:szCs w:val="32"/>
              </w:rPr>
              <w:fldChar w:fldCharType="end"/>
            </w:r>
          </w:hyperlink>
        </w:p>
        <w:p w14:paraId="5065BD16" w14:textId="70CEAE3A"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38" w:history="1">
            <w:r w:rsidR="00A5732E" w:rsidRPr="00F45C7D">
              <w:rPr>
                <w:rStyle w:val="Hyperlink"/>
                <w:rFonts w:cs="Arial"/>
                <w:noProof/>
                <w:sz w:val="32"/>
                <w:szCs w:val="32"/>
              </w:rPr>
              <w:t>Technical Specification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23</w:t>
            </w:r>
            <w:r w:rsidR="00A5732E" w:rsidRPr="00F45C7D">
              <w:rPr>
                <w:rFonts w:cs="Arial"/>
                <w:noProof/>
                <w:webHidden/>
                <w:sz w:val="32"/>
                <w:szCs w:val="32"/>
              </w:rPr>
              <w:fldChar w:fldCharType="end"/>
            </w:r>
          </w:hyperlink>
        </w:p>
        <w:p w14:paraId="6A13C7DC" w14:textId="21E1DDDF"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39" w:history="1">
            <w:r w:rsidR="00A5732E" w:rsidRPr="00F45C7D">
              <w:rPr>
                <w:rStyle w:val="Hyperlink"/>
                <w:rFonts w:cs="Arial"/>
                <w:noProof/>
                <w:sz w:val="32"/>
                <w:szCs w:val="32"/>
              </w:rPr>
              <w:t>Safety information</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_Toc173770439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26</w:t>
            </w:r>
            <w:r w:rsidR="00A5732E" w:rsidRPr="00F45C7D">
              <w:rPr>
                <w:rFonts w:cs="Arial"/>
                <w:noProof/>
                <w:webHidden/>
                <w:sz w:val="32"/>
                <w:szCs w:val="32"/>
              </w:rPr>
              <w:fldChar w:fldCharType="end"/>
            </w:r>
          </w:hyperlink>
        </w:p>
        <w:p w14:paraId="13E73F15" w14:textId="158861E6"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40" w:history="1">
            <w:r w:rsidR="00A5732E" w:rsidRPr="00F45C7D">
              <w:rPr>
                <w:rStyle w:val="Hyperlink"/>
                <w:rFonts w:cs="Arial"/>
                <w:noProof/>
                <w:sz w:val="32"/>
                <w:szCs w:val="32"/>
              </w:rPr>
              <w:t>Intended use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_Toc173770440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27</w:t>
            </w:r>
            <w:r w:rsidR="00A5732E" w:rsidRPr="00F45C7D">
              <w:rPr>
                <w:rFonts w:cs="Arial"/>
                <w:noProof/>
                <w:webHidden/>
                <w:sz w:val="32"/>
                <w:szCs w:val="32"/>
              </w:rPr>
              <w:fldChar w:fldCharType="end"/>
            </w:r>
          </w:hyperlink>
        </w:p>
        <w:p w14:paraId="296BBB48" w14:textId="72270DDE"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41" w:history="1">
            <w:r w:rsidR="00A5732E" w:rsidRPr="00F45C7D">
              <w:rPr>
                <w:rStyle w:val="Hyperlink"/>
                <w:rFonts w:cs="Arial"/>
                <w:noProof/>
                <w:sz w:val="32"/>
                <w:szCs w:val="32"/>
              </w:rPr>
              <w:t>Disposal</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_Toc173770441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27</w:t>
            </w:r>
            <w:r w:rsidR="00A5732E" w:rsidRPr="00F45C7D">
              <w:rPr>
                <w:rFonts w:cs="Arial"/>
                <w:noProof/>
                <w:webHidden/>
                <w:sz w:val="32"/>
                <w:szCs w:val="32"/>
              </w:rPr>
              <w:fldChar w:fldCharType="end"/>
            </w:r>
          </w:hyperlink>
        </w:p>
        <w:p w14:paraId="24FC8AE8" w14:textId="01B261C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42" w:history="1">
            <w:r w:rsidR="00A5732E" w:rsidRPr="00F45C7D">
              <w:rPr>
                <w:rStyle w:val="Hyperlink"/>
                <w:rFonts w:cs="Arial"/>
                <w:noProof/>
                <w:sz w:val="32"/>
                <w:szCs w:val="32"/>
              </w:rPr>
              <w:t>Disposal of the packaging</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_Toc173770442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27</w:t>
            </w:r>
            <w:r w:rsidR="00A5732E" w:rsidRPr="00F45C7D">
              <w:rPr>
                <w:rFonts w:cs="Arial"/>
                <w:noProof/>
                <w:webHidden/>
                <w:sz w:val="32"/>
                <w:szCs w:val="32"/>
              </w:rPr>
              <w:fldChar w:fldCharType="end"/>
            </w:r>
          </w:hyperlink>
        </w:p>
        <w:p w14:paraId="0769A048" w14:textId="5B79F13D"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43" w:history="1">
            <w:r w:rsidR="00A5732E" w:rsidRPr="00F45C7D">
              <w:rPr>
                <w:rStyle w:val="Hyperlink"/>
                <w:rFonts w:cs="Arial"/>
                <w:noProof/>
                <w:sz w:val="32"/>
                <w:szCs w:val="32"/>
              </w:rPr>
              <w:t>Disposal of the battery</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_Toc173770443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27</w:t>
            </w:r>
            <w:r w:rsidR="00A5732E" w:rsidRPr="00F45C7D">
              <w:rPr>
                <w:rFonts w:cs="Arial"/>
                <w:noProof/>
                <w:webHidden/>
                <w:sz w:val="32"/>
                <w:szCs w:val="32"/>
              </w:rPr>
              <w:fldChar w:fldCharType="end"/>
            </w:r>
          </w:hyperlink>
        </w:p>
        <w:p w14:paraId="7A368DE5" w14:textId="6029BC7F"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44" w:history="1">
            <w:r w:rsidR="00A5732E" w:rsidRPr="00F45C7D">
              <w:rPr>
                <w:rStyle w:val="Hyperlink"/>
                <w:rFonts w:cs="Arial"/>
                <w:noProof/>
                <w:sz w:val="32"/>
                <w:szCs w:val="32"/>
              </w:rPr>
              <w:t>Disposal of the device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_Toc173770444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27</w:t>
            </w:r>
            <w:r w:rsidR="00A5732E" w:rsidRPr="00F45C7D">
              <w:rPr>
                <w:rFonts w:cs="Arial"/>
                <w:noProof/>
                <w:webHidden/>
                <w:sz w:val="32"/>
                <w:szCs w:val="32"/>
              </w:rPr>
              <w:fldChar w:fldCharType="end"/>
            </w:r>
          </w:hyperlink>
        </w:p>
        <w:p w14:paraId="19EE7CAF" w14:textId="471691F9"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45" w:history="1">
            <w:r w:rsidR="00A5732E" w:rsidRPr="00F45C7D">
              <w:rPr>
                <w:rStyle w:val="Hyperlink"/>
                <w:rFonts w:cs="Arial"/>
                <w:noProof/>
                <w:sz w:val="32"/>
                <w:szCs w:val="32"/>
              </w:rPr>
              <w:t>How to contact RNIB (Heading 2)</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_Toc173770445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28</w:t>
            </w:r>
            <w:r w:rsidR="00A5732E" w:rsidRPr="00F45C7D">
              <w:rPr>
                <w:rFonts w:cs="Arial"/>
                <w:noProof/>
                <w:webHidden/>
                <w:sz w:val="32"/>
                <w:szCs w:val="32"/>
              </w:rPr>
              <w:fldChar w:fldCharType="end"/>
            </w:r>
          </w:hyperlink>
        </w:p>
        <w:p w14:paraId="6D320E07" w14:textId="17E209D1" w:rsidR="00A5732E" w:rsidRPr="00F45C7D" w:rsidRDefault="006335B2">
          <w:pPr>
            <w:pStyle w:val="TOC2"/>
            <w:tabs>
              <w:tab w:val="right" w:leader="dot" w:pos="10762"/>
            </w:tabs>
            <w:rPr>
              <w:rFonts w:eastAsiaTheme="minorEastAsia" w:cs="Arial"/>
              <w:noProof/>
              <w:kern w:val="2"/>
              <w:sz w:val="32"/>
              <w:szCs w:val="32"/>
              <w14:ligatures w14:val="standardContextual"/>
            </w:rPr>
          </w:pPr>
          <w:hyperlink w:anchor="_Toc173770446" w:history="1">
            <w:r w:rsidR="00A5732E" w:rsidRPr="00F45C7D">
              <w:rPr>
                <w:rStyle w:val="Hyperlink"/>
                <w:rFonts w:cs="Arial"/>
                <w:noProof/>
                <w:sz w:val="32"/>
                <w:szCs w:val="32"/>
              </w:rPr>
              <w:t>Terms and conditions of sale (Heading 2)</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_Toc173770446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28</w:t>
            </w:r>
            <w:r w:rsidR="00A5732E" w:rsidRPr="00F45C7D">
              <w:rPr>
                <w:rFonts w:cs="Arial"/>
                <w:noProof/>
                <w:webHidden/>
                <w:sz w:val="32"/>
                <w:szCs w:val="32"/>
              </w:rPr>
              <w:fldChar w:fldCharType="end"/>
            </w:r>
          </w:hyperlink>
        </w:p>
        <w:p w14:paraId="3451152F" w14:textId="5E827A39"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47" w:history="1">
            <w:r w:rsidR="00A5732E" w:rsidRPr="00F45C7D">
              <w:rPr>
                <w:rStyle w:val="Hyperlink"/>
                <w:rFonts w:cs="Arial"/>
                <w:noProof/>
                <w:sz w:val="32"/>
                <w:szCs w:val="32"/>
              </w:rPr>
              <w:t>Why recycle?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_Toc173770447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29</w:t>
            </w:r>
            <w:r w:rsidR="00A5732E" w:rsidRPr="00F45C7D">
              <w:rPr>
                <w:rFonts w:cs="Arial"/>
                <w:noProof/>
                <w:webHidden/>
                <w:sz w:val="32"/>
                <w:szCs w:val="32"/>
              </w:rPr>
              <w:fldChar w:fldCharType="end"/>
            </w:r>
          </w:hyperlink>
        </w:p>
        <w:p w14:paraId="25A6829E" w14:textId="2D8227B0" w:rsidR="00A5732E" w:rsidRPr="00F45C7D" w:rsidRDefault="006335B2">
          <w:pPr>
            <w:pStyle w:val="TOC3"/>
            <w:tabs>
              <w:tab w:val="right" w:leader="dot" w:pos="10762"/>
            </w:tabs>
            <w:rPr>
              <w:rFonts w:eastAsiaTheme="minorEastAsia" w:cs="Arial"/>
              <w:noProof/>
              <w:kern w:val="2"/>
              <w:sz w:val="32"/>
              <w:szCs w:val="32"/>
              <w14:ligatures w14:val="standardContextual"/>
            </w:rPr>
          </w:pPr>
          <w:hyperlink w:anchor="_Toc173770448" w:history="1">
            <w:r w:rsidR="00A5732E" w:rsidRPr="00F45C7D">
              <w:rPr>
                <w:rStyle w:val="Hyperlink"/>
                <w:rFonts w:cs="Arial"/>
                <w:noProof/>
                <w:sz w:val="32"/>
                <w:szCs w:val="32"/>
              </w:rPr>
              <w:t>What is WEEE?</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_Toc173770448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29</w:t>
            </w:r>
            <w:r w:rsidR="00A5732E" w:rsidRPr="00F45C7D">
              <w:rPr>
                <w:rFonts w:cs="Arial"/>
                <w:noProof/>
                <w:webHidden/>
                <w:sz w:val="32"/>
                <w:szCs w:val="32"/>
              </w:rPr>
              <w:fldChar w:fldCharType="end"/>
            </w:r>
          </w:hyperlink>
        </w:p>
        <w:p w14:paraId="7FEDB95E" w14:textId="33B410CC" w:rsidR="00A5732E" w:rsidRDefault="006335B2">
          <w:pPr>
            <w:pStyle w:val="TOC3"/>
            <w:tabs>
              <w:tab w:val="right" w:leader="dot" w:pos="10762"/>
            </w:tabs>
            <w:rPr>
              <w:rFonts w:asciiTheme="minorHAnsi" w:eastAsiaTheme="minorEastAsia" w:hAnsiTheme="minorHAnsi" w:cstheme="minorBidi"/>
              <w:noProof/>
              <w:kern w:val="2"/>
              <w:sz w:val="22"/>
              <w:szCs w:val="22"/>
              <w14:ligatures w14:val="standardContextual"/>
            </w:rPr>
          </w:pPr>
          <w:hyperlink w:anchor="_Toc173770449" w:history="1">
            <w:r w:rsidR="00A5732E" w:rsidRPr="00F45C7D">
              <w:rPr>
                <w:rStyle w:val="Hyperlink"/>
                <w:rFonts w:cs="Arial"/>
                <w:noProof/>
                <w:sz w:val="32"/>
                <w:szCs w:val="32"/>
              </w:rPr>
              <w:t>How are we helping?</w:t>
            </w:r>
            <w:r w:rsidR="00A5732E" w:rsidRPr="00F45C7D">
              <w:rPr>
                <w:rFonts w:cs="Arial"/>
                <w:noProof/>
                <w:webHidden/>
                <w:sz w:val="32"/>
                <w:szCs w:val="32"/>
              </w:rPr>
              <w:tab/>
            </w:r>
            <w:r w:rsidR="00A5732E" w:rsidRPr="00F45C7D">
              <w:rPr>
                <w:rFonts w:cs="Arial"/>
                <w:noProof/>
                <w:webHidden/>
                <w:sz w:val="32"/>
                <w:szCs w:val="32"/>
              </w:rPr>
              <w:fldChar w:fldCharType="begin"/>
            </w:r>
            <w:r w:rsidR="00A5732E" w:rsidRPr="00F45C7D">
              <w:rPr>
                <w:rFonts w:cs="Arial"/>
                <w:noProof/>
                <w:webHidden/>
                <w:sz w:val="32"/>
                <w:szCs w:val="32"/>
              </w:rPr>
              <w:instrText xml:space="preserve"> PAGEREF _Toc173770449 \h </w:instrText>
            </w:r>
            <w:r w:rsidR="00A5732E" w:rsidRPr="00F45C7D">
              <w:rPr>
                <w:rFonts w:cs="Arial"/>
                <w:noProof/>
                <w:webHidden/>
                <w:sz w:val="32"/>
                <w:szCs w:val="32"/>
              </w:rPr>
            </w:r>
            <w:r w:rsidR="00A5732E" w:rsidRPr="00F45C7D">
              <w:rPr>
                <w:rFonts w:cs="Arial"/>
                <w:noProof/>
                <w:webHidden/>
                <w:sz w:val="32"/>
                <w:szCs w:val="32"/>
              </w:rPr>
              <w:fldChar w:fldCharType="separate"/>
            </w:r>
            <w:r w:rsidR="000B0848">
              <w:rPr>
                <w:rFonts w:cs="Arial"/>
                <w:noProof/>
                <w:webHidden/>
                <w:sz w:val="32"/>
                <w:szCs w:val="32"/>
              </w:rPr>
              <w:t>29</w:t>
            </w:r>
            <w:r w:rsidR="00A5732E" w:rsidRPr="00F45C7D">
              <w:rPr>
                <w:rFonts w:cs="Arial"/>
                <w:noProof/>
                <w:webHidden/>
                <w:sz w:val="32"/>
                <w:szCs w:val="32"/>
              </w:rPr>
              <w:fldChar w:fldCharType="end"/>
            </w:r>
          </w:hyperlink>
        </w:p>
        <w:p w14:paraId="3B7C7008" w14:textId="5DED4069" w:rsidR="00DF7E58" w:rsidRPr="00903E6E" w:rsidRDefault="00D24F49">
          <w:pPr>
            <w:rPr>
              <w:rFonts w:cs="Arial"/>
            </w:rPr>
          </w:pPr>
          <w:r>
            <w:rPr>
              <w:rFonts w:cs="Arial"/>
            </w:rPr>
            <w:fldChar w:fldCharType="end"/>
          </w:r>
        </w:p>
      </w:sdtContent>
    </w:sdt>
    <w:p w14:paraId="5047138C" w14:textId="5A494EB2" w:rsidR="00DF7E58" w:rsidRPr="00903E6E" w:rsidRDefault="00DF7E58" w:rsidP="00763E57">
      <w:pPr>
        <w:rPr>
          <w:rFonts w:cs="Arial"/>
        </w:rPr>
      </w:pPr>
    </w:p>
    <w:p w14:paraId="457DCF76" w14:textId="0F2EFC35" w:rsidR="00A26150" w:rsidRPr="00903E6E" w:rsidRDefault="00A26150" w:rsidP="009B5870">
      <w:pPr>
        <w:pStyle w:val="Heading2"/>
        <w:rPr>
          <w:rFonts w:cs="Arial"/>
        </w:rPr>
      </w:pPr>
      <w:bookmarkStart w:id="2" w:name="_Toc243448109"/>
      <w:bookmarkStart w:id="3" w:name="_Toc378949759"/>
      <w:bookmarkStart w:id="4" w:name="_Toc173770371"/>
      <w:bookmarkEnd w:id="1"/>
      <w:r w:rsidRPr="00903E6E">
        <w:rPr>
          <w:rFonts w:cs="Arial"/>
        </w:rPr>
        <w:t>General description</w:t>
      </w:r>
      <w:bookmarkEnd w:id="2"/>
      <w:bookmarkEnd w:id="3"/>
      <w:bookmarkEnd w:id="4"/>
    </w:p>
    <w:p w14:paraId="0E27B00A" w14:textId="45AB233B" w:rsidR="009563A8" w:rsidRPr="00F45C7D" w:rsidRDefault="005318FA" w:rsidP="009563A8">
      <w:pPr>
        <w:rPr>
          <w:rFonts w:cs="Arial"/>
          <w:sz w:val="32"/>
          <w:szCs w:val="32"/>
        </w:rPr>
      </w:pPr>
      <w:r w:rsidRPr="00F45C7D">
        <w:rPr>
          <w:rFonts w:cs="Arial"/>
          <w:sz w:val="32"/>
          <w:szCs w:val="32"/>
        </w:rPr>
        <w:t xml:space="preserve">The Emporia Simplicity V27 is a </w:t>
      </w:r>
      <w:r w:rsidR="002640D7" w:rsidRPr="00F45C7D">
        <w:rPr>
          <w:rFonts w:cs="Arial"/>
          <w:sz w:val="32"/>
          <w:szCs w:val="32"/>
        </w:rPr>
        <w:t>4</w:t>
      </w:r>
      <w:r w:rsidRPr="00F45C7D">
        <w:rPr>
          <w:rFonts w:cs="Arial"/>
          <w:sz w:val="32"/>
          <w:szCs w:val="32"/>
        </w:rPr>
        <w:t xml:space="preserve">G </w:t>
      </w:r>
      <w:r w:rsidR="002640D7" w:rsidRPr="00F45C7D">
        <w:rPr>
          <w:rFonts w:cs="Arial"/>
          <w:sz w:val="32"/>
          <w:szCs w:val="32"/>
        </w:rPr>
        <w:t xml:space="preserve">LTE </w:t>
      </w:r>
      <w:r w:rsidRPr="00F45C7D">
        <w:rPr>
          <w:rFonts w:cs="Arial"/>
          <w:sz w:val="32"/>
          <w:szCs w:val="32"/>
        </w:rPr>
        <w:t xml:space="preserve">bar style mobile phone with accessible features. </w:t>
      </w:r>
      <w:r w:rsidR="00AF0454" w:rsidRPr="00F45C7D">
        <w:rPr>
          <w:rFonts w:cs="Arial"/>
          <w:sz w:val="32"/>
          <w:szCs w:val="32"/>
        </w:rPr>
        <w:t>These include an easy to see keypad and emergency call function.</w:t>
      </w:r>
    </w:p>
    <w:p w14:paraId="09CDCA95" w14:textId="36E17884" w:rsidR="006B4C99" w:rsidRDefault="006B4C99" w:rsidP="009563A8">
      <w:pPr>
        <w:rPr>
          <w:rFonts w:cs="Arial"/>
        </w:rPr>
      </w:pPr>
    </w:p>
    <w:p w14:paraId="02D93740" w14:textId="09AA5D4D" w:rsidR="006B4C99" w:rsidRDefault="006B4C99" w:rsidP="006B4C99">
      <w:pPr>
        <w:pStyle w:val="Heading2"/>
      </w:pPr>
      <w:bookmarkStart w:id="5" w:name="_Toc173770372"/>
      <w:r>
        <w:t>Orientation</w:t>
      </w:r>
      <w:bookmarkEnd w:id="5"/>
      <w:r>
        <w:t xml:space="preserve"> </w:t>
      </w:r>
    </w:p>
    <w:p w14:paraId="25DED1EB" w14:textId="4D07DC55" w:rsidR="00FE2DC3" w:rsidRPr="00F45C7D" w:rsidRDefault="006B4C99" w:rsidP="00101666">
      <w:pPr>
        <w:rPr>
          <w:rFonts w:cs="Arial"/>
          <w:sz w:val="32"/>
          <w:szCs w:val="32"/>
        </w:rPr>
      </w:pPr>
      <w:r w:rsidRPr="00F45C7D">
        <w:rPr>
          <w:sz w:val="32"/>
          <w:szCs w:val="32"/>
        </w:rPr>
        <w:t xml:space="preserve">Below </w:t>
      </w:r>
      <w:r w:rsidR="00881618" w:rsidRPr="00F45C7D">
        <w:rPr>
          <w:sz w:val="32"/>
          <w:szCs w:val="32"/>
        </w:rPr>
        <w:t xml:space="preserve">is an image of the front of the phone, </w:t>
      </w:r>
      <w:r w:rsidRPr="00F45C7D">
        <w:rPr>
          <w:sz w:val="32"/>
          <w:szCs w:val="32"/>
        </w:rPr>
        <w:t>labelled with numbers to their corresponding symbols.</w:t>
      </w:r>
      <w:bookmarkStart w:id="6" w:name="_Toc237831394"/>
      <w:bookmarkStart w:id="7" w:name="_Toc240353899"/>
      <w:r w:rsidR="00881618" w:rsidRPr="00F45C7D">
        <w:rPr>
          <w:rFonts w:cs="Arial"/>
          <w:noProof/>
          <w:sz w:val="32"/>
          <w:szCs w:val="32"/>
        </w:rPr>
        <w:drawing>
          <wp:anchor distT="0" distB="0" distL="114300" distR="114300" simplePos="0" relativeHeight="251660288" behindDoc="0" locked="0" layoutInCell="1" allowOverlap="1" wp14:anchorId="1CA68687" wp14:editId="7E493017">
            <wp:simplePos x="0" y="0"/>
            <wp:positionH relativeFrom="margin">
              <wp:posOffset>1567815</wp:posOffset>
            </wp:positionH>
            <wp:positionV relativeFrom="page">
              <wp:posOffset>7353300</wp:posOffset>
            </wp:positionV>
            <wp:extent cx="2877820" cy="33083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l="6507" r="6507"/>
                    <a:stretch>
                      <a:fillRect/>
                    </a:stretch>
                  </pic:blipFill>
                  <pic:spPr bwMode="auto">
                    <a:xfrm>
                      <a:off x="0" y="0"/>
                      <a:ext cx="2877820" cy="330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8F188" w14:textId="4186E2E6" w:rsidR="001658B2" w:rsidRDefault="00BD4FAC" w:rsidP="008E2F43">
      <w:pPr>
        <w:rPr>
          <w:rFonts w:cs="Arial"/>
          <w:szCs w:val="32"/>
        </w:rPr>
      </w:pPr>
      <w:bookmarkStart w:id="8" w:name="_Toc293495621"/>
      <w:bookmarkStart w:id="9" w:name="_Toc92720694"/>
      <w:r>
        <w:rPr>
          <w:noProof/>
        </w:rPr>
        <w:lastRenderedPageBreak/>
        <w:drawing>
          <wp:anchor distT="0" distB="0" distL="114300" distR="114300" simplePos="0" relativeHeight="251661312" behindDoc="0" locked="0" layoutInCell="1" allowOverlap="1" wp14:anchorId="6FD7C8F6" wp14:editId="6EBB5EE1">
            <wp:simplePos x="0" y="0"/>
            <wp:positionH relativeFrom="margin">
              <wp:posOffset>-132080</wp:posOffset>
            </wp:positionH>
            <wp:positionV relativeFrom="page">
              <wp:posOffset>628650</wp:posOffset>
            </wp:positionV>
            <wp:extent cx="6708140" cy="8604250"/>
            <wp:effectExtent l="0" t="0" r="0" b="6350"/>
            <wp:wrapSquare wrapText="bothSides"/>
            <wp:docPr id="6" name="Picture 6" descr="Image shows the back of the phone, labelled with numbers and their corresponding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shows the back of the phone, labelled with numbers and their corresponding symbols."/>
                    <pic:cNvPicPr/>
                  </pic:nvPicPr>
                  <pic:blipFill rotWithShape="1">
                    <a:blip r:embed="rId13" cstate="print">
                      <a:extLst>
                        <a:ext uri="{28A0092B-C50C-407E-A947-70E740481C1C}">
                          <a14:useLocalDpi xmlns:a14="http://schemas.microsoft.com/office/drawing/2010/main" val="0"/>
                        </a:ext>
                      </a:extLst>
                    </a:blip>
                    <a:srcRect l="2116" t="4885" r="5848" b="4782"/>
                    <a:stretch/>
                  </pic:blipFill>
                  <pic:spPr bwMode="auto">
                    <a:xfrm>
                      <a:off x="0" y="0"/>
                      <a:ext cx="6708140" cy="860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C5A10" w14:textId="123E573C" w:rsidR="001658B2" w:rsidRDefault="001658B2" w:rsidP="008E2F43"/>
    <w:p w14:paraId="6B1788C6" w14:textId="73A258ED" w:rsidR="001658B2" w:rsidRDefault="00F86AB2" w:rsidP="008E2F43">
      <w:r>
        <w:rPr>
          <w:noProof/>
        </w:rPr>
        <w:lastRenderedPageBreak/>
        <w:drawing>
          <wp:inline distT="0" distB="0" distL="0" distR="0" wp14:anchorId="363A7808" wp14:editId="01F4FCAB">
            <wp:extent cx="6147816" cy="8991600"/>
            <wp:effectExtent l="0" t="0" r="5715" b="0"/>
            <wp:docPr id="5" name="Picture 5" descr="Image shows table of symbols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shows table of symbols and their meaning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7816" cy="8991600"/>
                    </a:xfrm>
                    <a:prstGeom prst="rect">
                      <a:avLst/>
                    </a:prstGeom>
                  </pic:spPr>
                </pic:pic>
              </a:graphicData>
            </a:graphic>
          </wp:inline>
        </w:drawing>
      </w:r>
    </w:p>
    <w:p w14:paraId="3ADF9AD4" w14:textId="37A965B6" w:rsidR="001658B2" w:rsidRDefault="001658B2" w:rsidP="001658B2"/>
    <w:p w14:paraId="4BEE37A7" w14:textId="4C953C71" w:rsidR="001658B2" w:rsidRDefault="001658B2" w:rsidP="001658B2"/>
    <w:p w14:paraId="1FB7FA04" w14:textId="12F27137" w:rsidR="001658B2" w:rsidRDefault="008E2F43" w:rsidP="001658B2">
      <w:r>
        <w:rPr>
          <w:noProof/>
        </w:rPr>
        <w:lastRenderedPageBreak/>
        <w:drawing>
          <wp:anchor distT="0" distB="0" distL="114300" distR="114300" simplePos="0" relativeHeight="251679744" behindDoc="0" locked="0" layoutInCell="1" allowOverlap="1" wp14:anchorId="4EB15C82" wp14:editId="39F4B797">
            <wp:simplePos x="0" y="0"/>
            <wp:positionH relativeFrom="margin">
              <wp:posOffset>53975</wp:posOffset>
            </wp:positionH>
            <wp:positionV relativeFrom="margin">
              <wp:posOffset>241300</wp:posOffset>
            </wp:positionV>
            <wp:extent cx="5517515" cy="9944100"/>
            <wp:effectExtent l="0" t="0" r="6985" b="0"/>
            <wp:wrapSquare wrapText="bothSides"/>
            <wp:docPr id="7" name="Picture 7" descr="Image shows table of symbols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s table of symbols and their meanings."/>
                    <pic:cNvPicPr/>
                  </pic:nvPicPr>
                  <pic:blipFill rotWithShape="1">
                    <a:blip r:embed="rId15" cstate="print">
                      <a:extLst>
                        <a:ext uri="{28A0092B-C50C-407E-A947-70E740481C1C}">
                          <a14:useLocalDpi xmlns:a14="http://schemas.microsoft.com/office/drawing/2010/main" val="0"/>
                        </a:ext>
                      </a:extLst>
                    </a:blip>
                    <a:srcRect l="-1259" t="-338" r="20328" b="-740"/>
                    <a:stretch/>
                  </pic:blipFill>
                  <pic:spPr bwMode="auto">
                    <a:xfrm>
                      <a:off x="0" y="0"/>
                      <a:ext cx="5517515" cy="994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C2A44" w14:textId="42C7A63A" w:rsidR="001658B2" w:rsidRDefault="001658B2" w:rsidP="001658B2"/>
    <w:p w14:paraId="275C60A4" w14:textId="117D6759" w:rsidR="006B4C99" w:rsidRDefault="006B4C99" w:rsidP="001658B2"/>
    <w:p w14:paraId="15EF419C" w14:textId="3D9AA673" w:rsidR="001658B2" w:rsidRDefault="001658B2" w:rsidP="001658B2">
      <w:pPr>
        <w:rPr>
          <w:noProof/>
        </w:rPr>
      </w:pPr>
    </w:p>
    <w:p w14:paraId="171BE627" w14:textId="4C727C0D" w:rsidR="00BD4FAC" w:rsidRDefault="00BD4FAC" w:rsidP="001658B2">
      <w:pPr>
        <w:rPr>
          <w:noProof/>
        </w:rPr>
      </w:pPr>
    </w:p>
    <w:p w14:paraId="0A42A239" w14:textId="51374368" w:rsidR="00BD4FAC" w:rsidRDefault="00BD4FAC" w:rsidP="001658B2"/>
    <w:p w14:paraId="38B0C050" w14:textId="0871C875" w:rsidR="00BD4FAC" w:rsidRDefault="00BD4FAC" w:rsidP="00BD4FAC"/>
    <w:p w14:paraId="4D7A3404" w14:textId="0390A23E" w:rsidR="00BD4FAC" w:rsidRDefault="00BD4FAC" w:rsidP="008E2F43"/>
    <w:p w14:paraId="48130207" w14:textId="1A9DB091" w:rsidR="00BD4FAC" w:rsidRDefault="00BD4FAC" w:rsidP="008E2F43"/>
    <w:p w14:paraId="1F33A470" w14:textId="77777777" w:rsidR="00BD4FAC" w:rsidRDefault="00BD4FAC" w:rsidP="008E2F43"/>
    <w:p w14:paraId="4C4DAFE7" w14:textId="35655BCC" w:rsidR="00747606" w:rsidRDefault="00747606" w:rsidP="00747606"/>
    <w:p w14:paraId="0C7F618D" w14:textId="77C241FE" w:rsidR="00747606" w:rsidRDefault="00747606" w:rsidP="00747606"/>
    <w:p w14:paraId="726AA2AF" w14:textId="7FF005B0" w:rsidR="00747606" w:rsidRDefault="00747606" w:rsidP="00747606"/>
    <w:p w14:paraId="3617235B" w14:textId="30B41B9F" w:rsidR="00747606" w:rsidRDefault="00747606" w:rsidP="00747606"/>
    <w:p w14:paraId="08947A22" w14:textId="431E15E3" w:rsidR="00747606" w:rsidRDefault="00747606" w:rsidP="00747606"/>
    <w:p w14:paraId="743A6D65" w14:textId="0083A3EC" w:rsidR="00747606" w:rsidRDefault="00747606" w:rsidP="00747606"/>
    <w:p w14:paraId="55343B52" w14:textId="4FD4A789" w:rsidR="00747606" w:rsidRDefault="00747606" w:rsidP="00747606"/>
    <w:p w14:paraId="2C2C038B" w14:textId="2F90BDFE" w:rsidR="00747606" w:rsidRDefault="00747606" w:rsidP="00747606"/>
    <w:p w14:paraId="5ED59296" w14:textId="4265721D" w:rsidR="00747606" w:rsidRDefault="00747606" w:rsidP="00747606"/>
    <w:p w14:paraId="48D79269" w14:textId="111891C0" w:rsidR="00747606" w:rsidRDefault="00747606" w:rsidP="00747606"/>
    <w:p w14:paraId="769C30CA" w14:textId="61089E81" w:rsidR="00747606" w:rsidRDefault="00747606" w:rsidP="00747606"/>
    <w:p w14:paraId="22B5B513" w14:textId="2FF05732" w:rsidR="00747606" w:rsidRDefault="00747606" w:rsidP="00747606"/>
    <w:p w14:paraId="324DE2F8" w14:textId="71091AB5" w:rsidR="00747606" w:rsidRDefault="00747606" w:rsidP="00747606"/>
    <w:p w14:paraId="05529110" w14:textId="4B93B74D" w:rsidR="00747606" w:rsidRDefault="00747606" w:rsidP="00747606"/>
    <w:p w14:paraId="7CEBF06B" w14:textId="027324D9" w:rsidR="00747606" w:rsidRDefault="00747606" w:rsidP="00747606"/>
    <w:p w14:paraId="16594292" w14:textId="795B952F" w:rsidR="00747606" w:rsidRDefault="00747606" w:rsidP="00747606"/>
    <w:p w14:paraId="49771B1E" w14:textId="79582F3A" w:rsidR="00747606" w:rsidRDefault="00747606" w:rsidP="00747606"/>
    <w:p w14:paraId="4718C266" w14:textId="1BE6A67D" w:rsidR="00747606" w:rsidRDefault="00747606" w:rsidP="00747606"/>
    <w:p w14:paraId="7A8DBE4E" w14:textId="2ACABFAE" w:rsidR="00747606" w:rsidRDefault="00747606" w:rsidP="00747606"/>
    <w:p w14:paraId="3F284E1A" w14:textId="084917C3" w:rsidR="00747606" w:rsidRDefault="00747606" w:rsidP="00747606"/>
    <w:p w14:paraId="77213EEC" w14:textId="5177CE95" w:rsidR="00747606" w:rsidRDefault="00747606" w:rsidP="00747606"/>
    <w:p w14:paraId="7C3D04DD" w14:textId="77777777" w:rsidR="00747606" w:rsidRDefault="00747606" w:rsidP="00747606"/>
    <w:p w14:paraId="5B884F7D" w14:textId="4BF09137" w:rsidR="00747606" w:rsidRDefault="00747606" w:rsidP="00747606"/>
    <w:p w14:paraId="66FFB96E" w14:textId="46B684F5" w:rsidR="00747606" w:rsidRDefault="00747606" w:rsidP="00747606"/>
    <w:p w14:paraId="63177BED" w14:textId="77777777" w:rsidR="00747606" w:rsidRDefault="00747606" w:rsidP="00747606"/>
    <w:bookmarkEnd w:id="6"/>
    <w:bookmarkEnd w:id="7"/>
    <w:bookmarkEnd w:id="8"/>
    <w:bookmarkEnd w:id="9"/>
    <w:p w14:paraId="527F4141" w14:textId="0CC98FCD" w:rsidR="00747606" w:rsidRDefault="00747606" w:rsidP="00747606">
      <w:pPr>
        <w:jc w:val="both"/>
      </w:pPr>
    </w:p>
    <w:p w14:paraId="23BABC62" w14:textId="77777777" w:rsidR="00747606" w:rsidRDefault="00747606" w:rsidP="008E2F43"/>
    <w:p w14:paraId="35464B1C" w14:textId="77777777" w:rsidR="00747606" w:rsidRDefault="00747606" w:rsidP="00747606"/>
    <w:p w14:paraId="22ED6DED" w14:textId="77777777" w:rsidR="00747606" w:rsidRDefault="00747606" w:rsidP="00747606"/>
    <w:p w14:paraId="2CBFE88F" w14:textId="603E070F" w:rsidR="00747606" w:rsidRDefault="00747606" w:rsidP="00747606">
      <w:r>
        <w:rPr>
          <w:noProof/>
        </w:rPr>
        <w:lastRenderedPageBreak/>
        <w:drawing>
          <wp:anchor distT="0" distB="0" distL="114300" distR="114300" simplePos="0" relativeHeight="251677696" behindDoc="0" locked="0" layoutInCell="1" allowOverlap="1" wp14:anchorId="46A1B705" wp14:editId="44F71C39">
            <wp:simplePos x="0" y="0"/>
            <wp:positionH relativeFrom="margin">
              <wp:posOffset>0</wp:posOffset>
            </wp:positionH>
            <wp:positionV relativeFrom="margin">
              <wp:posOffset>467995</wp:posOffset>
            </wp:positionV>
            <wp:extent cx="6839585" cy="4927600"/>
            <wp:effectExtent l="0" t="0" r="0" b="6350"/>
            <wp:wrapSquare wrapText="bothSides"/>
            <wp:docPr id="8" name="Picture 8" descr="Image shows symbols on the screen,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s symbols on the screen, and their meanings."/>
                    <pic:cNvPicPr/>
                  </pic:nvPicPr>
                  <pic:blipFill rotWithShape="1">
                    <a:blip r:embed="rId16" cstate="print">
                      <a:extLst>
                        <a:ext uri="{28A0092B-C50C-407E-A947-70E740481C1C}">
                          <a14:useLocalDpi xmlns:a14="http://schemas.microsoft.com/office/drawing/2010/main" val="0"/>
                        </a:ext>
                      </a:extLst>
                    </a:blip>
                    <a:srcRect t="5669" b="37929"/>
                    <a:stretch/>
                  </pic:blipFill>
                  <pic:spPr bwMode="auto">
                    <a:xfrm>
                      <a:off x="0" y="0"/>
                      <a:ext cx="6839585" cy="492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27DB9" w14:textId="77777777" w:rsidR="00747606" w:rsidRDefault="00747606" w:rsidP="008E2F43"/>
    <w:p w14:paraId="43FCAF0A" w14:textId="77777777" w:rsidR="00F45C7D" w:rsidRDefault="00F45C7D" w:rsidP="00747606">
      <w:pPr>
        <w:pStyle w:val="Heading3"/>
        <w:rPr>
          <w:rFonts w:cs="Arial"/>
          <w:szCs w:val="32"/>
        </w:rPr>
      </w:pPr>
      <w:bookmarkStart w:id="10" w:name="_Toc173770373"/>
    </w:p>
    <w:p w14:paraId="3864C302" w14:textId="68489804" w:rsidR="00747606" w:rsidRPr="00F45C7D" w:rsidRDefault="00747606" w:rsidP="00747606">
      <w:pPr>
        <w:pStyle w:val="Heading3"/>
        <w:rPr>
          <w:rFonts w:cs="Arial"/>
          <w:sz w:val="32"/>
          <w:szCs w:val="32"/>
        </w:rPr>
      </w:pPr>
      <w:r w:rsidRPr="00F45C7D">
        <w:rPr>
          <w:rFonts w:cs="Arial"/>
          <w:sz w:val="32"/>
          <w:szCs w:val="32"/>
        </w:rPr>
        <w:t xml:space="preserve">Left </w:t>
      </w:r>
      <w:proofErr w:type="gramStart"/>
      <w:r w:rsidRPr="00F45C7D">
        <w:rPr>
          <w:rFonts w:cs="Arial"/>
          <w:sz w:val="32"/>
          <w:szCs w:val="32"/>
        </w:rPr>
        <w:t>edge</w:t>
      </w:r>
      <w:bookmarkEnd w:id="10"/>
      <w:proofErr w:type="gramEnd"/>
    </w:p>
    <w:p w14:paraId="09CB3805" w14:textId="52B040F8" w:rsidR="00747606" w:rsidRPr="00F45C7D" w:rsidRDefault="00DD6C6C" w:rsidP="00747606">
      <w:pPr>
        <w:rPr>
          <w:rFonts w:cs="Arial"/>
          <w:sz w:val="32"/>
          <w:szCs w:val="32"/>
        </w:rPr>
      </w:pPr>
      <w:bookmarkStart w:id="11" w:name="_Toc293495622"/>
      <w:r w:rsidRPr="00F45C7D">
        <w:rPr>
          <w:rFonts w:cs="Arial"/>
          <w:sz w:val="32"/>
          <w:szCs w:val="32"/>
        </w:rPr>
        <w:t xml:space="preserve">On the left edge, there are four buttons.  The top (first) button is the rectangular power button to turn the phone on/off.  The second and third buttons are round and raised and control the volume.  The second button raises the </w:t>
      </w:r>
      <w:r w:rsidR="002D1CC4" w:rsidRPr="00F45C7D">
        <w:rPr>
          <w:rFonts w:cs="Arial"/>
          <w:sz w:val="32"/>
          <w:szCs w:val="32"/>
        </w:rPr>
        <w:t>volume,</w:t>
      </w:r>
      <w:r w:rsidRPr="00F45C7D">
        <w:rPr>
          <w:rFonts w:cs="Arial"/>
          <w:sz w:val="32"/>
          <w:szCs w:val="32"/>
        </w:rPr>
        <w:t xml:space="preserve"> and the third button lowers the volume.  The fourth button is the keypad lock.</w:t>
      </w:r>
    </w:p>
    <w:p w14:paraId="54728E56" w14:textId="77777777" w:rsidR="00DD6C6C" w:rsidRPr="00F45C7D" w:rsidRDefault="00DD6C6C" w:rsidP="00DD6C6C">
      <w:pPr>
        <w:rPr>
          <w:sz w:val="32"/>
          <w:szCs w:val="32"/>
        </w:rPr>
      </w:pPr>
    </w:p>
    <w:p w14:paraId="5430D781" w14:textId="77777777" w:rsidR="00747606" w:rsidRPr="00F45C7D" w:rsidRDefault="00747606" w:rsidP="00747606">
      <w:pPr>
        <w:pStyle w:val="Heading3"/>
        <w:rPr>
          <w:rFonts w:cs="Arial"/>
          <w:sz w:val="32"/>
          <w:szCs w:val="32"/>
        </w:rPr>
      </w:pPr>
      <w:bookmarkStart w:id="12" w:name="_Toc92720695"/>
      <w:bookmarkStart w:id="13" w:name="_Toc173770374"/>
      <w:r w:rsidRPr="00F45C7D">
        <w:rPr>
          <w:rFonts w:cs="Arial"/>
          <w:sz w:val="32"/>
          <w:szCs w:val="32"/>
        </w:rPr>
        <w:t>Right edge</w:t>
      </w:r>
      <w:bookmarkEnd w:id="11"/>
      <w:bookmarkEnd w:id="12"/>
      <w:bookmarkEnd w:id="13"/>
    </w:p>
    <w:p w14:paraId="4D3E9513" w14:textId="6274FD92" w:rsidR="00747606" w:rsidRPr="00F45C7D" w:rsidRDefault="00DD6C6C" w:rsidP="00747606">
      <w:pPr>
        <w:rPr>
          <w:sz w:val="32"/>
          <w:szCs w:val="32"/>
        </w:rPr>
      </w:pPr>
      <w:r w:rsidRPr="00F45C7D">
        <w:rPr>
          <w:sz w:val="32"/>
          <w:szCs w:val="32"/>
        </w:rPr>
        <w:t>On the right edge, there are three buttons.  The top (first) button is the Torch on/off key.  The second button is the Menu and the third is the Alarm Clock key.</w:t>
      </w:r>
    </w:p>
    <w:p w14:paraId="3D30ADC5" w14:textId="77777777" w:rsidR="00DD6C6C" w:rsidRPr="00F45C7D" w:rsidRDefault="00DD6C6C" w:rsidP="00747606">
      <w:pPr>
        <w:rPr>
          <w:rFonts w:cs="Arial"/>
          <w:sz w:val="32"/>
          <w:szCs w:val="32"/>
        </w:rPr>
      </w:pPr>
    </w:p>
    <w:p w14:paraId="74E9D72F" w14:textId="77777777" w:rsidR="00747606" w:rsidRPr="00F45C7D" w:rsidRDefault="00747606" w:rsidP="00747606">
      <w:pPr>
        <w:pStyle w:val="Heading3"/>
        <w:rPr>
          <w:rFonts w:cs="Arial"/>
          <w:sz w:val="32"/>
          <w:szCs w:val="32"/>
        </w:rPr>
      </w:pPr>
      <w:bookmarkStart w:id="14" w:name="_Toc293495623"/>
      <w:bookmarkStart w:id="15" w:name="_Toc92720696"/>
      <w:bookmarkStart w:id="16" w:name="_Toc173770375"/>
      <w:r w:rsidRPr="00F45C7D">
        <w:rPr>
          <w:rFonts w:cs="Arial"/>
          <w:sz w:val="32"/>
          <w:szCs w:val="32"/>
        </w:rPr>
        <w:t>Top edge</w:t>
      </w:r>
      <w:bookmarkEnd w:id="14"/>
      <w:bookmarkEnd w:id="15"/>
      <w:bookmarkEnd w:id="16"/>
    </w:p>
    <w:p w14:paraId="49F12BBF" w14:textId="77777777" w:rsidR="00747606" w:rsidRPr="00F45C7D" w:rsidRDefault="00747606" w:rsidP="00747606">
      <w:pPr>
        <w:jc w:val="both"/>
        <w:rPr>
          <w:rFonts w:cs="Arial"/>
          <w:sz w:val="32"/>
          <w:szCs w:val="32"/>
        </w:rPr>
      </w:pPr>
      <w:r w:rsidRPr="00F45C7D">
        <w:rPr>
          <w:rFonts w:cs="Arial"/>
          <w:sz w:val="32"/>
          <w:szCs w:val="32"/>
        </w:rPr>
        <w:t>On the top edge, you will find the Torch LED and the Opening for removing the battery cover.</w:t>
      </w:r>
    </w:p>
    <w:p w14:paraId="7F1251C9" w14:textId="77777777" w:rsidR="00747606" w:rsidRPr="00F45C7D" w:rsidRDefault="00747606" w:rsidP="00747606">
      <w:pPr>
        <w:rPr>
          <w:sz w:val="32"/>
          <w:szCs w:val="32"/>
        </w:rPr>
      </w:pPr>
      <w:bookmarkStart w:id="17" w:name="_Toc92720697"/>
    </w:p>
    <w:p w14:paraId="7CD88999" w14:textId="77777777" w:rsidR="00747606" w:rsidRPr="00F45C7D" w:rsidRDefault="00747606" w:rsidP="00747606">
      <w:pPr>
        <w:pStyle w:val="Heading3"/>
        <w:rPr>
          <w:rFonts w:cs="Arial"/>
          <w:sz w:val="32"/>
          <w:szCs w:val="32"/>
        </w:rPr>
      </w:pPr>
      <w:bookmarkStart w:id="18" w:name="_Toc173770376"/>
      <w:r w:rsidRPr="00F45C7D">
        <w:rPr>
          <w:rFonts w:cs="Arial"/>
          <w:sz w:val="32"/>
          <w:szCs w:val="32"/>
        </w:rPr>
        <w:lastRenderedPageBreak/>
        <w:t>Front</w:t>
      </w:r>
      <w:bookmarkEnd w:id="17"/>
      <w:bookmarkEnd w:id="18"/>
    </w:p>
    <w:p w14:paraId="1A239CE8" w14:textId="06E425AC" w:rsidR="00747606" w:rsidRPr="00F45C7D" w:rsidRDefault="00747606" w:rsidP="00747606">
      <w:pPr>
        <w:rPr>
          <w:rFonts w:cs="Arial"/>
          <w:sz w:val="32"/>
          <w:szCs w:val="32"/>
        </w:rPr>
      </w:pPr>
      <w:r w:rsidRPr="00F45C7D">
        <w:rPr>
          <w:rFonts w:cs="Arial"/>
          <w:sz w:val="32"/>
          <w:szCs w:val="32"/>
        </w:rPr>
        <w:t xml:space="preserve">At the top of the </w:t>
      </w:r>
      <w:r w:rsidR="004879AA" w:rsidRPr="00F45C7D">
        <w:rPr>
          <w:rFonts w:cs="Arial"/>
          <w:sz w:val="32"/>
          <w:szCs w:val="32"/>
        </w:rPr>
        <w:t>screen,</w:t>
      </w:r>
      <w:r w:rsidRPr="00F45C7D">
        <w:rPr>
          <w:rFonts w:cs="Arial"/>
          <w:sz w:val="32"/>
          <w:szCs w:val="32"/>
        </w:rPr>
        <w:t xml:space="preserve"> you will find the phone’s speaker.</w:t>
      </w:r>
    </w:p>
    <w:p w14:paraId="63474087" w14:textId="77777777" w:rsidR="00747606" w:rsidRPr="00903E6E" w:rsidRDefault="00747606" w:rsidP="00747606">
      <w:pPr>
        <w:rPr>
          <w:rFonts w:cs="Arial"/>
        </w:rPr>
      </w:pPr>
    </w:p>
    <w:p w14:paraId="3F83697D" w14:textId="77777777" w:rsidR="00747606" w:rsidRPr="00F45C7D" w:rsidRDefault="00747606" w:rsidP="00747606">
      <w:pPr>
        <w:rPr>
          <w:rFonts w:cs="Arial"/>
          <w:sz w:val="32"/>
          <w:szCs w:val="32"/>
        </w:rPr>
      </w:pPr>
      <w:r w:rsidRPr="00F45C7D">
        <w:rPr>
          <w:rFonts w:cs="Arial"/>
          <w:sz w:val="32"/>
          <w:szCs w:val="32"/>
        </w:rPr>
        <w:t>Below the screen, you will find the number keypad which is made up of six rows of three buttons.</w:t>
      </w:r>
    </w:p>
    <w:p w14:paraId="2F72B036" w14:textId="77777777" w:rsidR="00747606" w:rsidRPr="00F45C7D" w:rsidRDefault="00747606" w:rsidP="00747606">
      <w:pPr>
        <w:rPr>
          <w:rFonts w:cs="Arial"/>
          <w:sz w:val="32"/>
          <w:szCs w:val="32"/>
        </w:rPr>
      </w:pPr>
      <w:r w:rsidRPr="00F45C7D">
        <w:rPr>
          <w:rFonts w:cs="Arial"/>
          <w:sz w:val="32"/>
          <w:szCs w:val="32"/>
        </w:rPr>
        <w:t>Starting at the top and moving from left to right they are:</w:t>
      </w:r>
    </w:p>
    <w:p w14:paraId="5DDECC40" w14:textId="77777777" w:rsidR="00747606" w:rsidRPr="00F45C7D" w:rsidRDefault="00747606" w:rsidP="00747606">
      <w:pPr>
        <w:rPr>
          <w:rFonts w:cs="Arial"/>
          <w:sz w:val="32"/>
          <w:szCs w:val="32"/>
        </w:rPr>
      </w:pPr>
    </w:p>
    <w:p w14:paraId="474E9BC6" w14:textId="77777777" w:rsidR="00747606" w:rsidRPr="00F45C7D" w:rsidRDefault="00747606" w:rsidP="00747606">
      <w:pPr>
        <w:pStyle w:val="Heading3"/>
        <w:rPr>
          <w:rFonts w:cs="Arial"/>
          <w:sz w:val="32"/>
          <w:szCs w:val="32"/>
        </w:rPr>
      </w:pPr>
      <w:bookmarkStart w:id="19" w:name="_Toc92720698"/>
      <w:bookmarkStart w:id="20" w:name="_Toc173770377"/>
      <w:r w:rsidRPr="00F45C7D">
        <w:rPr>
          <w:rFonts w:cs="Arial"/>
          <w:sz w:val="32"/>
          <w:szCs w:val="32"/>
        </w:rPr>
        <w:t>Row one</w:t>
      </w:r>
      <w:bookmarkEnd w:id="19"/>
      <w:bookmarkEnd w:id="20"/>
      <w:r w:rsidRPr="00F45C7D">
        <w:rPr>
          <w:rFonts w:cs="Arial"/>
          <w:sz w:val="32"/>
          <w:szCs w:val="32"/>
        </w:rPr>
        <w:t xml:space="preserve"> </w:t>
      </w:r>
    </w:p>
    <w:p w14:paraId="2DBAE3AE" w14:textId="77777777" w:rsidR="00747606" w:rsidRPr="00F45C7D" w:rsidRDefault="00747606" w:rsidP="00683D4C">
      <w:pPr>
        <w:pStyle w:val="litem"/>
        <w:rPr>
          <w:sz w:val="32"/>
          <w:szCs w:val="32"/>
        </w:rPr>
      </w:pPr>
      <w:r w:rsidRPr="00F45C7D">
        <w:rPr>
          <w:sz w:val="32"/>
          <w:szCs w:val="32"/>
        </w:rPr>
        <w:t>A green OK key. Used to start or accept a call, or to confirm the selection of an option within a menu.</w:t>
      </w:r>
    </w:p>
    <w:p w14:paraId="75BD6180" w14:textId="77777777" w:rsidR="00747606" w:rsidRPr="00F45C7D" w:rsidRDefault="00747606" w:rsidP="00683D4C">
      <w:pPr>
        <w:pStyle w:val="litem"/>
        <w:rPr>
          <w:sz w:val="32"/>
          <w:szCs w:val="32"/>
        </w:rPr>
      </w:pPr>
      <w:r w:rsidRPr="00F45C7D">
        <w:rPr>
          <w:sz w:val="32"/>
          <w:szCs w:val="32"/>
        </w:rPr>
        <w:t>Up and down arrow keys.  When the phone is in standby, the up arrow, when pressed can be used to access favourites, whilst the down arrow can be used to access contacts.</w:t>
      </w:r>
    </w:p>
    <w:p w14:paraId="7D525CCA" w14:textId="77777777" w:rsidR="00747606" w:rsidRPr="00F45C7D" w:rsidRDefault="00747606" w:rsidP="00683D4C">
      <w:pPr>
        <w:pStyle w:val="litem"/>
        <w:rPr>
          <w:sz w:val="32"/>
          <w:szCs w:val="32"/>
        </w:rPr>
      </w:pPr>
      <w:r w:rsidRPr="00F45C7D">
        <w:rPr>
          <w:sz w:val="32"/>
          <w:szCs w:val="32"/>
        </w:rPr>
        <w:t xml:space="preserve">A red decline key. This button can be used to end calls. When pressed within a menu, it will take you one step back.  It can also be used to delete letters whilst typing. </w:t>
      </w:r>
    </w:p>
    <w:p w14:paraId="5BBEA3CC" w14:textId="77777777" w:rsidR="00747606" w:rsidRPr="00F45C7D" w:rsidRDefault="00747606" w:rsidP="00747606">
      <w:pPr>
        <w:rPr>
          <w:rFonts w:cs="Arial"/>
          <w:sz w:val="32"/>
          <w:szCs w:val="32"/>
        </w:rPr>
      </w:pPr>
    </w:p>
    <w:p w14:paraId="3B9EB109" w14:textId="77777777" w:rsidR="00747606" w:rsidRPr="00F45C7D" w:rsidRDefault="00747606" w:rsidP="00747606">
      <w:pPr>
        <w:pStyle w:val="Heading3"/>
        <w:rPr>
          <w:rFonts w:cs="Arial"/>
          <w:sz w:val="32"/>
          <w:szCs w:val="32"/>
        </w:rPr>
      </w:pPr>
      <w:bookmarkStart w:id="21" w:name="_Toc92720699"/>
      <w:bookmarkStart w:id="22" w:name="_Toc173770378"/>
      <w:r w:rsidRPr="00F45C7D">
        <w:rPr>
          <w:rFonts w:cs="Arial"/>
          <w:sz w:val="32"/>
          <w:szCs w:val="32"/>
        </w:rPr>
        <w:t>Row two</w:t>
      </w:r>
      <w:bookmarkEnd w:id="21"/>
      <w:bookmarkEnd w:id="22"/>
    </w:p>
    <w:p w14:paraId="51FA7DA3" w14:textId="77777777" w:rsidR="00747606" w:rsidRPr="00F45C7D" w:rsidRDefault="00747606" w:rsidP="00683D4C">
      <w:pPr>
        <w:pStyle w:val="litem"/>
        <w:rPr>
          <w:sz w:val="32"/>
          <w:szCs w:val="32"/>
        </w:rPr>
      </w:pPr>
      <w:r w:rsidRPr="00F45C7D">
        <w:rPr>
          <w:sz w:val="32"/>
          <w:szCs w:val="32"/>
        </w:rPr>
        <w:t>Here you will find three quick dial keys.</w:t>
      </w:r>
    </w:p>
    <w:p w14:paraId="11B2A81D" w14:textId="77777777" w:rsidR="00747606" w:rsidRPr="00F45C7D" w:rsidRDefault="00747606" w:rsidP="00747606">
      <w:pPr>
        <w:rPr>
          <w:rFonts w:cs="Arial"/>
          <w:sz w:val="32"/>
          <w:szCs w:val="32"/>
        </w:rPr>
      </w:pPr>
    </w:p>
    <w:p w14:paraId="0DE82878" w14:textId="77777777" w:rsidR="00747606" w:rsidRPr="00F45C7D" w:rsidRDefault="00747606" w:rsidP="00747606">
      <w:pPr>
        <w:pStyle w:val="Heading3"/>
        <w:rPr>
          <w:rFonts w:cs="Arial"/>
          <w:sz w:val="32"/>
          <w:szCs w:val="32"/>
        </w:rPr>
      </w:pPr>
      <w:bookmarkStart w:id="23" w:name="_Toc92720700"/>
      <w:bookmarkStart w:id="24" w:name="_Toc173770379"/>
      <w:r w:rsidRPr="00F45C7D">
        <w:rPr>
          <w:rFonts w:cs="Arial"/>
          <w:sz w:val="32"/>
          <w:szCs w:val="32"/>
        </w:rPr>
        <w:t>Row three</w:t>
      </w:r>
      <w:bookmarkEnd w:id="23"/>
      <w:bookmarkEnd w:id="24"/>
    </w:p>
    <w:p w14:paraId="1E654575" w14:textId="77777777" w:rsidR="00747606" w:rsidRPr="00F45C7D" w:rsidRDefault="00747606" w:rsidP="00683D4C">
      <w:pPr>
        <w:pStyle w:val="litem"/>
        <w:rPr>
          <w:sz w:val="32"/>
          <w:szCs w:val="32"/>
        </w:rPr>
      </w:pPr>
      <w:r w:rsidRPr="00F45C7D">
        <w:rPr>
          <w:sz w:val="32"/>
          <w:szCs w:val="32"/>
        </w:rPr>
        <w:t xml:space="preserve">number </w:t>
      </w:r>
      <w:proofErr w:type="gramStart"/>
      <w:r w:rsidRPr="00F45C7D">
        <w:rPr>
          <w:sz w:val="32"/>
          <w:szCs w:val="32"/>
        </w:rPr>
        <w:t>one</w:t>
      </w:r>
      <w:proofErr w:type="gramEnd"/>
    </w:p>
    <w:p w14:paraId="2E266662" w14:textId="77777777" w:rsidR="00747606" w:rsidRPr="00F45C7D" w:rsidRDefault="00747606" w:rsidP="00683D4C">
      <w:pPr>
        <w:pStyle w:val="litem"/>
        <w:rPr>
          <w:sz w:val="32"/>
          <w:szCs w:val="32"/>
        </w:rPr>
      </w:pPr>
      <w:r w:rsidRPr="00F45C7D">
        <w:rPr>
          <w:sz w:val="32"/>
          <w:szCs w:val="32"/>
        </w:rPr>
        <w:t>number two (also A, B and C)</w:t>
      </w:r>
    </w:p>
    <w:p w14:paraId="12327F04" w14:textId="77777777" w:rsidR="00747606" w:rsidRPr="00F45C7D" w:rsidRDefault="00747606" w:rsidP="00683D4C">
      <w:pPr>
        <w:pStyle w:val="litem"/>
        <w:rPr>
          <w:sz w:val="32"/>
          <w:szCs w:val="32"/>
        </w:rPr>
      </w:pPr>
      <w:r w:rsidRPr="00F45C7D">
        <w:rPr>
          <w:sz w:val="32"/>
          <w:szCs w:val="32"/>
        </w:rPr>
        <w:t>number three (also D, E, and F).</w:t>
      </w:r>
    </w:p>
    <w:p w14:paraId="363F85E2" w14:textId="77777777" w:rsidR="00747606" w:rsidRPr="00F45C7D" w:rsidRDefault="00747606" w:rsidP="00747606">
      <w:pPr>
        <w:rPr>
          <w:rFonts w:cs="Arial"/>
          <w:sz w:val="32"/>
          <w:szCs w:val="32"/>
        </w:rPr>
      </w:pPr>
    </w:p>
    <w:p w14:paraId="3E00093E" w14:textId="77777777" w:rsidR="00747606" w:rsidRPr="00F45C7D" w:rsidRDefault="00747606" w:rsidP="00747606">
      <w:pPr>
        <w:pStyle w:val="Heading3"/>
        <w:rPr>
          <w:rFonts w:cs="Arial"/>
          <w:sz w:val="32"/>
          <w:szCs w:val="32"/>
        </w:rPr>
      </w:pPr>
      <w:bookmarkStart w:id="25" w:name="_Toc92720701"/>
      <w:bookmarkStart w:id="26" w:name="_Toc173770380"/>
      <w:r w:rsidRPr="00F45C7D">
        <w:rPr>
          <w:rFonts w:cs="Arial"/>
          <w:sz w:val="32"/>
          <w:szCs w:val="32"/>
        </w:rPr>
        <w:t>Row four</w:t>
      </w:r>
      <w:bookmarkEnd w:id="25"/>
      <w:bookmarkEnd w:id="26"/>
    </w:p>
    <w:p w14:paraId="226F56B5" w14:textId="77777777" w:rsidR="00747606" w:rsidRPr="00F45C7D" w:rsidRDefault="00747606" w:rsidP="00683D4C">
      <w:pPr>
        <w:pStyle w:val="litem"/>
        <w:rPr>
          <w:sz w:val="32"/>
          <w:szCs w:val="32"/>
        </w:rPr>
      </w:pPr>
      <w:r w:rsidRPr="00F45C7D">
        <w:rPr>
          <w:sz w:val="32"/>
          <w:szCs w:val="32"/>
        </w:rPr>
        <w:t>number four (also G, H, and I)</w:t>
      </w:r>
    </w:p>
    <w:p w14:paraId="245E26A9" w14:textId="77777777" w:rsidR="00747606" w:rsidRPr="00F45C7D" w:rsidRDefault="00747606" w:rsidP="00683D4C">
      <w:pPr>
        <w:pStyle w:val="litem"/>
        <w:rPr>
          <w:sz w:val="32"/>
          <w:szCs w:val="32"/>
        </w:rPr>
      </w:pPr>
      <w:r w:rsidRPr="00F45C7D">
        <w:rPr>
          <w:sz w:val="32"/>
          <w:szCs w:val="32"/>
        </w:rPr>
        <w:t>number five (also J, K, and L)</w:t>
      </w:r>
    </w:p>
    <w:p w14:paraId="4AFDF11E" w14:textId="77777777" w:rsidR="00747606" w:rsidRPr="00F45C7D" w:rsidRDefault="00747606" w:rsidP="00683D4C">
      <w:pPr>
        <w:pStyle w:val="litem"/>
        <w:rPr>
          <w:sz w:val="32"/>
          <w:szCs w:val="32"/>
        </w:rPr>
      </w:pPr>
      <w:r w:rsidRPr="00F45C7D">
        <w:rPr>
          <w:sz w:val="32"/>
          <w:szCs w:val="32"/>
        </w:rPr>
        <w:t>number six (also M, N and O).</w:t>
      </w:r>
    </w:p>
    <w:p w14:paraId="0B17EFEE" w14:textId="77777777" w:rsidR="00747606" w:rsidRPr="00F45C7D" w:rsidRDefault="00747606" w:rsidP="00747606">
      <w:pPr>
        <w:rPr>
          <w:rFonts w:cs="Arial"/>
          <w:sz w:val="32"/>
          <w:szCs w:val="32"/>
        </w:rPr>
      </w:pPr>
    </w:p>
    <w:p w14:paraId="305C43BF" w14:textId="77777777" w:rsidR="00747606" w:rsidRPr="00F45C7D" w:rsidRDefault="00747606" w:rsidP="00747606">
      <w:pPr>
        <w:pStyle w:val="Heading3"/>
        <w:rPr>
          <w:rFonts w:cs="Arial"/>
          <w:sz w:val="32"/>
          <w:szCs w:val="32"/>
        </w:rPr>
      </w:pPr>
      <w:bookmarkStart w:id="27" w:name="_Toc92720702"/>
      <w:bookmarkStart w:id="28" w:name="_Toc173770381"/>
      <w:r w:rsidRPr="00F45C7D">
        <w:rPr>
          <w:rFonts w:cs="Arial"/>
          <w:sz w:val="32"/>
          <w:szCs w:val="32"/>
        </w:rPr>
        <w:t>Row five</w:t>
      </w:r>
      <w:bookmarkEnd w:id="27"/>
      <w:bookmarkEnd w:id="28"/>
    </w:p>
    <w:p w14:paraId="5E9FB866" w14:textId="77777777" w:rsidR="00747606" w:rsidRPr="00F45C7D" w:rsidRDefault="00747606" w:rsidP="00683D4C">
      <w:pPr>
        <w:pStyle w:val="litem"/>
        <w:rPr>
          <w:sz w:val="32"/>
          <w:szCs w:val="32"/>
        </w:rPr>
      </w:pPr>
      <w:r w:rsidRPr="00F45C7D">
        <w:rPr>
          <w:sz w:val="32"/>
          <w:szCs w:val="32"/>
        </w:rPr>
        <w:t>number seven (also P, Q, R and S)</w:t>
      </w:r>
    </w:p>
    <w:p w14:paraId="3071FBDE" w14:textId="77777777" w:rsidR="00747606" w:rsidRPr="00F45C7D" w:rsidRDefault="00747606" w:rsidP="00683D4C">
      <w:pPr>
        <w:pStyle w:val="litem"/>
        <w:rPr>
          <w:sz w:val="32"/>
          <w:szCs w:val="32"/>
        </w:rPr>
      </w:pPr>
      <w:r w:rsidRPr="00F45C7D">
        <w:rPr>
          <w:sz w:val="32"/>
          <w:szCs w:val="32"/>
        </w:rPr>
        <w:t>number eight (also T, U and V)</w:t>
      </w:r>
    </w:p>
    <w:p w14:paraId="1FD8532F" w14:textId="77777777" w:rsidR="00747606" w:rsidRPr="00F45C7D" w:rsidRDefault="00747606" w:rsidP="00683D4C">
      <w:pPr>
        <w:pStyle w:val="litem"/>
        <w:rPr>
          <w:sz w:val="32"/>
          <w:szCs w:val="32"/>
        </w:rPr>
      </w:pPr>
      <w:r w:rsidRPr="00F45C7D">
        <w:rPr>
          <w:sz w:val="32"/>
          <w:szCs w:val="32"/>
        </w:rPr>
        <w:lastRenderedPageBreak/>
        <w:t>number nine (also W, X, Y and Z).</w:t>
      </w:r>
    </w:p>
    <w:p w14:paraId="48FBFC41" w14:textId="77777777" w:rsidR="00747606" w:rsidRPr="00F45C7D" w:rsidRDefault="00747606" w:rsidP="00747606">
      <w:pPr>
        <w:rPr>
          <w:rFonts w:cs="Arial"/>
          <w:sz w:val="32"/>
          <w:szCs w:val="32"/>
        </w:rPr>
      </w:pPr>
    </w:p>
    <w:p w14:paraId="06091CB6" w14:textId="77777777" w:rsidR="00747606" w:rsidRPr="00F45C7D" w:rsidRDefault="00747606" w:rsidP="00747606">
      <w:pPr>
        <w:pStyle w:val="Heading3"/>
        <w:rPr>
          <w:rFonts w:cs="Arial"/>
          <w:sz w:val="32"/>
          <w:szCs w:val="32"/>
        </w:rPr>
      </w:pPr>
      <w:bookmarkStart w:id="29" w:name="_Toc92720703"/>
      <w:bookmarkStart w:id="30" w:name="_Toc173770382"/>
      <w:r w:rsidRPr="00F45C7D">
        <w:rPr>
          <w:rFonts w:cs="Arial"/>
          <w:sz w:val="32"/>
          <w:szCs w:val="32"/>
        </w:rPr>
        <w:t>Row six</w:t>
      </w:r>
      <w:bookmarkEnd w:id="29"/>
      <w:bookmarkEnd w:id="30"/>
    </w:p>
    <w:p w14:paraId="269F3674" w14:textId="1C696699" w:rsidR="00747606" w:rsidRPr="00F45C7D" w:rsidRDefault="00747606" w:rsidP="00683D4C">
      <w:pPr>
        <w:pStyle w:val="litem"/>
        <w:rPr>
          <w:sz w:val="32"/>
          <w:szCs w:val="32"/>
        </w:rPr>
      </w:pPr>
      <w:r w:rsidRPr="00F45C7D">
        <w:rPr>
          <w:sz w:val="32"/>
          <w:szCs w:val="32"/>
        </w:rPr>
        <w:t xml:space="preserve">Asterisk button. This is the left button in the bottom row of the keypad. It will indicate the status of the </w:t>
      </w:r>
      <w:r w:rsidR="00691FD3" w:rsidRPr="00F45C7D">
        <w:rPr>
          <w:sz w:val="32"/>
          <w:szCs w:val="32"/>
        </w:rPr>
        <w:t>phone’s</w:t>
      </w:r>
      <w:r w:rsidRPr="00F45C7D">
        <w:rPr>
          <w:sz w:val="32"/>
          <w:szCs w:val="32"/>
        </w:rPr>
        <w:t xml:space="preserve"> battery by flashing. </w:t>
      </w:r>
    </w:p>
    <w:p w14:paraId="44F8CCCB" w14:textId="77777777" w:rsidR="00747606" w:rsidRPr="00F45C7D" w:rsidRDefault="00747606" w:rsidP="00683D4C">
      <w:pPr>
        <w:pStyle w:val="litem"/>
        <w:rPr>
          <w:sz w:val="32"/>
          <w:szCs w:val="32"/>
        </w:rPr>
      </w:pPr>
      <w:r w:rsidRPr="00F45C7D">
        <w:rPr>
          <w:sz w:val="32"/>
          <w:szCs w:val="32"/>
        </w:rPr>
        <w:t>Zero button – This is the middle button in the bottom row of the keypad.</w:t>
      </w:r>
    </w:p>
    <w:p w14:paraId="17D55A9F" w14:textId="77777777" w:rsidR="00747606" w:rsidRPr="00F45C7D" w:rsidRDefault="00747606" w:rsidP="00683D4C">
      <w:pPr>
        <w:pStyle w:val="litem"/>
        <w:rPr>
          <w:sz w:val="32"/>
          <w:szCs w:val="32"/>
        </w:rPr>
      </w:pPr>
      <w:r w:rsidRPr="00F45C7D">
        <w:rPr>
          <w:sz w:val="32"/>
          <w:szCs w:val="32"/>
        </w:rPr>
        <w:t>Hash button. The hash button is the right button in the bottom row of the keypad.</w:t>
      </w:r>
    </w:p>
    <w:p w14:paraId="6F023530" w14:textId="77777777" w:rsidR="00747606" w:rsidRPr="00F45C7D" w:rsidRDefault="00747606" w:rsidP="00747606">
      <w:pPr>
        <w:rPr>
          <w:rFonts w:cs="Arial"/>
          <w:sz w:val="32"/>
          <w:szCs w:val="32"/>
        </w:rPr>
      </w:pPr>
    </w:p>
    <w:p w14:paraId="42BF71D1" w14:textId="77777777" w:rsidR="00747606" w:rsidRPr="00F45C7D" w:rsidRDefault="00747606" w:rsidP="00747606">
      <w:pPr>
        <w:pStyle w:val="Heading3"/>
        <w:rPr>
          <w:rFonts w:cs="Arial"/>
          <w:sz w:val="32"/>
          <w:szCs w:val="32"/>
        </w:rPr>
      </w:pPr>
      <w:bookmarkStart w:id="31" w:name="_Toc92720704"/>
      <w:bookmarkStart w:id="32" w:name="_Toc173770383"/>
      <w:r w:rsidRPr="00F45C7D">
        <w:rPr>
          <w:rFonts w:cs="Arial"/>
          <w:sz w:val="32"/>
          <w:szCs w:val="32"/>
        </w:rPr>
        <w:t>Bottom edge</w:t>
      </w:r>
      <w:bookmarkEnd w:id="31"/>
      <w:bookmarkEnd w:id="32"/>
    </w:p>
    <w:p w14:paraId="457E30AC" w14:textId="77777777" w:rsidR="00747606" w:rsidRPr="00F45C7D" w:rsidRDefault="00747606" w:rsidP="008668F2">
      <w:pPr>
        <w:rPr>
          <w:sz w:val="32"/>
          <w:szCs w:val="32"/>
        </w:rPr>
      </w:pPr>
      <w:r w:rsidRPr="00F45C7D">
        <w:rPr>
          <w:sz w:val="32"/>
          <w:szCs w:val="32"/>
        </w:rPr>
        <w:t>From left to right, the buttons are as follows:</w:t>
      </w:r>
    </w:p>
    <w:p w14:paraId="151E16D8" w14:textId="77777777" w:rsidR="00747606" w:rsidRPr="00F45C7D" w:rsidRDefault="00747606" w:rsidP="00683D4C">
      <w:pPr>
        <w:pStyle w:val="litem"/>
        <w:rPr>
          <w:sz w:val="32"/>
          <w:szCs w:val="32"/>
        </w:rPr>
      </w:pPr>
      <w:r w:rsidRPr="00F45C7D">
        <w:rPr>
          <w:sz w:val="32"/>
          <w:szCs w:val="32"/>
        </w:rPr>
        <w:t>USB charging port</w:t>
      </w:r>
    </w:p>
    <w:p w14:paraId="3E5F2693" w14:textId="77777777" w:rsidR="00747606" w:rsidRPr="00F45C7D" w:rsidRDefault="00747606" w:rsidP="00683D4C">
      <w:pPr>
        <w:pStyle w:val="litem"/>
        <w:rPr>
          <w:sz w:val="32"/>
          <w:szCs w:val="32"/>
        </w:rPr>
      </w:pPr>
      <w:r w:rsidRPr="00F45C7D">
        <w:rPr>
          <w:sz w:val="32"/>
          <w:szCs w:val="32"/>
        </w:rPr>
        <w:t>Headphone port</w:t>
      </w:r>
    </w:p>
    <w:p w14:paraId="6357A187" w14:textId="77777777" w:rsidR="00747606" w:rsidRPr="00F45C7D" w:rsidRDefault="00747606" w:rsidP="00747606">
      <w:pPr>
        <w:rPr>
          <w:rFonts w:cs="Arial"/>
          <w:sz w:val="32"/>
          <w:szCs w:val="32"/>
        </w:rPr>
      </w:pPr>
    </w:p>
    <w:p w14:paraId="33DCA6DD" w14:textId="77777777" w:rsidR="00747606" w:rsidRPr="00F45C7D" w:rsidRDefault="00747606" w:rsidP="00747606">
      <w:pPr>
        <w:pStyle w:val="Heading3"/>
        <w:rPr>
          <w:rFonts w:cs="Arial"/>
          <w:sz w:val="32"/>
          <w:szCs w:val="32"/>
        </w:rPr>
      </w:pPr>
      <w:bookmarkStart w:id="33" w:name="_Toc173770384"/>
      <w:r w:rsidRPr="00F45C7D">
        <w:rPr>
          <w:rFonts w:cs="Arial"/>
          <w:sz w:val="32"/>
          <w:szCs w:val="32"/>
        </w:rPr>
        <w:t>Back</w:t>
      </w:r>
      <w:bookmarkEnd w:id="33"/>
    </w:p>
    <w:p w14:paraId="32FA3890" w14:textId="77777777" w:rsidR="00747606" w:rsidRPr="00F45C7D" w:rsidRDefault="00747606" w:rsidP="00747606">
      <w:pPr>
        <w:rPr>
          <w:rFonts w:cs="Arial"/>
          <w:sz w:val="32"/>
          <w:szCs w:val="32"/>
        </w:rPr>
      </w:pPr>
      <w:r w:rsidRPr="00F45C7D">
        <w:rPr>
          <w:rFonts w:cs="Arial"/>
          <w:sz w:val="32"/>
          <w:szCs w:val="32"/>
        </w:rPr>
        <w:t>The rear features of the phone from left to right are as follows:</w:t>
      </w:r>
    </w:p>
    <w:p w14:paraId="4458C2B4" w14:textId="77777777" w:rsidR="00747606" w:rsidRPr="00F45C7D" w:rsidRDefault="00747606" w:rsidP="00683D4C">
      <w:pPr>
        <w:pStyle w:val="litem"/>
        <w:rPr>
          <w:sz w:val="32"/>
          <w:szCs w:val="32"/>
        </w:rPr>
      </w:pPr>
      <w:r w:rsidRPr="00F45C7D">
        <w:rPr>
          <w:sz w:val="32"/>
          <w:szCs w:val="32"/>
        </w:rPr>
        <w:t xml:space="preserve">The opening for removing the battery </w:t>
      </w:r>
      <w:proofErr w:type="gramStart"/>
      <w:r w:rsidRPr="00F45C7D">
        <w:rPr>
          <w:sz w:val="32"/>
          <w:szCs w:val="32"/>
        </w:rPr>
        <w:t>cover</w:t>
      </w:r>
      <w:proofErr w:type="gramEnd"/>
    </w:p>
    <w:p w14:paraId="1C325DCB" w14:textId="77777777" w:rsidR="00747606" w:rsidRPr="00F45C7D" w:rsidRDefault="00747606" w:rsidP="00683D4C">
      <w:pPr>
        <w:pStyle w:val="litem"/>
        <w:rPr>
          <w:sz w:val="32"/>
          <w:szCs w:val="32"/>
        </w:rPr>
      </w:pPr>
      <w:r w:rsidRPr="00F45C7D">
        <w:rPr>
          <w:sz w:val="32"/>
          <w:szCs w:val="32"/>
        </w:rPr>
        <w:t xml:space="preserve">The LED torch (flashlight) </w:t>
      </w:r>
    </w:p>
    <w:p w14:paraId="5344E586" w14:textId="77777777" w:rsidR="00747606" w:rsidRPr="00F45C7D" w:rsidRDefault="00747606" w:rsidP="00747606">
      <w:pPr>
        <w:rPr>
          <w:rFonts w:cs="Arial"/>
          <w:sz w:val="32"/>
          <w:szCs w:val="32"/>
        </w:rPr>
      </w:pPr>
    </w:p>
    <w:p w14:paraId="74011290" w14:textId="13BBB27B" w:rsidR="00747606" w:rsidRPr="00F45C7D" w:rsidRDefault="00DD6C6C" w:rsidP="00747606">
      <w:pPr>
        <w:rPr>
          <w:sz w:val="32"/>
          <w:szCs w:val="32"/>
        </w:rPr>
      </w:pPr>
      <w:r w:rsidRPr="00F45C7D">
        <w:rPr>
          <w:sz w:val="32"/>
          <w:szCs w:val="32"/>
        </w:rPr>
        <w:t xml:space="preserve">On the back of the </w:t>
      </w:r>
      <w:r w:rsidR="002D1CC4" w:rsidRPr="00F45C7D">
        <w:rPr>
          <w:sz w:val="32"/>
          <w:szCs w:val="32"/>
        </w:rPr>
        <w:t>phone,</w:t>
      </w:r>
      <w:r w:rsidRPr="00F45C7D">
        <w:rPr>
          <w:sz w:val="32"/>
          <w:szCs w:val="32"/>
        </w:rPr>
        <w:t xml:space="preserve"> you will find a heart shaped emergency call button.  This is set into a circular recess which sits approximately 2.5 cm from the top of the phone.</w:t>
      </w:r>
    </w:p>
    <w:p w14:paraId="707CA989" w14:textId="77777777" w:rsidR="00DD6C6C" w:rsidRPr="00F45C7D" w:rsidRDefault="00DD6C6C" w:rsidP="00747606">
      <w:pPr>
        <w:rPr>
          <w:rFonts w:cs="Arial"/>
          <w:sz w:val="32"/>
          <w:szCs w:val="32"/>
        </w:rPr>
      </w:pPr>
    </w:p>
    <w:p w14:paraId="68320569" w14:textId="6E39106F" w:rsidR="00747606" w:rsidRDefault="00747606" w:rsidP="00747606">
      <w:pPr>
        <w:pStyle w:val="Heading2"/>
        <w:rPr>
          <w:rFonts w:cs="Arial"/>
        </w:rPr>
      </w:pPr>
      <w:bookmarkStart w:id="34" w:name="_Toc293495625"/>
      <w:bookmarkStart w:id="35" w:name="_Toc378949761"/>
      <w:bookmarkStart w:id="36" w:name="_Toc173770385"/>
      <w:r w:rsidRPr="00903E6E">
        <w:rPr>
          <w:rFonts w:cs="Arial"/>
        </w:rPr>
        <w:t>Getting started</w:t>
      </w:r>
      <w:bookmarkEnd w:id="34"/>
      <w:bookmarkEnd w:id="35"/>
      <w:bookmarkEnd w:id="36"/>
      <w:r w:rsidR="006E140D">
        <w:rPr>
          <w:rFonts w:cs="Arial"/>
        </w:rPr>
        <w:t xml:space="preserve">   </w:t>
      </w:r>
    </w:p>
    <w:p w14:paraId="338B55C3" w14:textId="77777777" w:rsidR="00C6123B" w:rsidRPr="00C6123B" w:rsidRDefault="00C6123B" w:rsidP="00C6123B"/>
    <w:p w14:paraId="62068AF3" w14:textId="77777777" w:rsidR="00747606" w:rsidRPr="00F45C7D" w:rsidRDefault="00747606" w:rsidP="00747606">
      <w:pPr>
        <w:pStyle w:val="Heading3"/>
        <w:rPr>
          <w:rFonts w:cs="Arial"/>
          <w:sz w:val="32"/>
          <w:szCs w:val="32"/>
        </w:rPr>
      </w:pPr>
      <w:bookmarkStart w:id="37" w:name="_Toc173770386"/>
      <w:r w:rsidRPr="00F45C7D">
        <w:rPr>
          <w:rFonts w:cs="Arial"/>
          <w:sz w:val="32"/>
          <w:szCs w:val="32"/>
        </w:rPr>
        <w:t xml:space="preserve">SIM card sizes: Standard, Micro and Nano </w:t>
      </w:r>
      <w:proofErr w:type="gramStart"/>
      <w:r w:rsidRPr="00F45C7D">
        <w:rPr>
          <w:rFonts w:cs="Arial"/>
          <w:sz w:val="32"/>
          <w:szCs w:val="32"/>
        </w:rPr>
        <w:t>explained</w:t>
      </w:r>
      <w:bookmarkEnd w:id="37"/>
      <w:proofErr w:type="gramEnd"/>
    </w:p>
    <w:p w14:paraId="5C6534C5" w14:textId="35CB1226" w:rsidR="00C6123B" w:rsidRPr="00F45C7D" w:rsidRDefault="00747606" w:rsidP="00747606">
      <w:pPr>
        <w:rPr>
          <w:rFonts w:cs="Arial"/>
          <w:sz w:val="32"/>
          <w:szCs w:val="32"/>
        </w:rPr>
      </w:pPr>
      <w:r w:rsidRPr="00F45C7D">
        <w:rPr>
          <w:rFonts w:cs="Arial"/>
          <w:sz w:val="32"/>
          <w:szCs w:val="32"/>
        </w:rPr>
        <w:t>All phones need SIM cards, but they don’t all need SIM cards of the same size. There are three different sizes in use, namely Standard (also known as Mini), Micro and Nano.</w:t>
      </w:r>
      <w:r w:rsidR="008668F2" w:rsidRPr="00F45C7D">
        <w:rPr>
          <w:rFonts w:cs="Arial"/>
          <w:sz w:val="32"/>
          <w:szCs w:val="32"/>
        </w:rPr>
        <w:t xml:space="preserve"> </w:t>
      </w:r>
      <w:r w:rsidR="00C6123B" w:rsidRPr="00F45C7D">
        <w:rPr>
          <w:rFonts w:cs="Arial"/>
          <w:sz w:val="32"/>
          <w:szCs w:val="32"/>
        </w:rPr>
        <w:t xml:space="preserve">The SIM card </w:t>
      </w:r>
      <w:r w:rsidR="0024556D" w:rsidRPr="00F45C7D">
        <w:rPr>
          <w:rFonts w:cs="Arial"/>
          <w:sz w:val="32"/>
          <w:szCs w:val="32"/>
        </w:rPr>
        <w:t>type for this</w:t>
      </w:r>
      <w:r w:rsidR="004304EF" w:rsidRPr="00F45C7D">
        <w:rPr>
          <w:rFonts w:cs="Arial"/>
          <w:sz w:val="32"/>
          <w:szCs w:val="32"/>
        </w:rPr>
        <w:t xml:space="preserve"> phone</w:t>
      </w:r>
      <w:r w:rsidR="0024556D" w:rsidRPr="00F45C7D">
        <w:rPr>
          <w:rFonts w:cs="Arial"/>
          <w:sz w:val="32"/>
          <w:szCs w:val="32"/>
        </w:rPr>
        <w:t xml:space="preserve"> is NANO.</w:t>
      </w:r>
    </w:p>
    <w:p w14:paraId="0CEE0041" w14:textId="77777777" w:rsidR="00747606" w:rsidRPr="00903E6E" w:rsidRDefault="00747606" w:rsidP="00747606">
      <w:pPr>
        <w:rPr>
          <w:rFonts w:cs="Arial"/>
        </w:rPr>
      </w:pPr>
    </w:p>
    <w:p w14:paraId="218C7FDA" w14:textId="77777777" w:rsidR="00747606" w:rsidRPr="00903E6E" w:rsidRDefault="00747606" w:rsidP="00747606">
      <w:pPr>
        <w:rPr>
          <w:rFonts w:cs="Arial"/>
        </w:rPr>
      </w:pPr>
    </w:p>
    <w:p w14:paraId="2611978D" w14:textId="77777777" w:rsidR="00747606" w:rsidRPr="00F45C7D" w:rsidRDefault="00747606" w:rsidP="00747606">
      <w:pPr>
        <w:pStyle w:val="Heading3"/>
        <w:rPr>
          <w:rFonts w:cs="Arial"/>
          <w:sz w:val="32"/>
          <w:szCs w:val="32"/>
        </w:rPr>
      </w:pPr>
      <w:bookmarkStart w:id="38" w:name="_Toc173770387"/>
      <w:r w:rsidRPr="00F45C7D">
        <w:rPr>
          <w:rFonts w:cs="Arial"/>
          <w:sz w:val="32"/>
          <w:szCs w:val="32"/>
        </w:rPr>
        <w:t>Standard SIM card</w:t>
      </w:r>
      <w:bookmarkEnd w:id="38"/>
    </w:p>
    <w:p w14:paraId="0BEFCF66" w14:textId="77777777" w:rsidR="00747606" w:rsidRPr="00F45C7D" w:rsidRDefault="00747606" w:rsidP="00747606">
      <w:pPr>
        <w:rPr>
          <w:rFonts w:cs="Arial"/>
          <w:sz w:val="32"/>
          <w:szCs w:val="32"/>
        </w:rPr>
      </w:pPr>
      <w:r w:rsidRPr="00F45C7D">
        <w:rPr>
          <w:rFonts w:cs="Arial"/>
          <w:sz w:val="32"/>
          <w:szCs w:val="32"/>
        </w:rPr>
        <w:t xml:space="preserve">A Standard (or Mini) SIM card is the largest type of SIM card available at 15 x 25mm. You could think of it as a full-size card, while the other two types are cut down. However, the chip is the same size in all three. This is the </w:t>
      </w:r>
      <w:r w:rsidRPr="00F45C7D">
        <w:rPr>
          <w:rFonts w:cs="Arial"/>
          <w:sz w:val="32"/>
          <w:szCs w:val="32"/>
        </w:rPr>
        <w:lastRenderedPageBreak/>
        <w:t>important bit that stores your data, so with a Standard SIM card you just have a lot of plastic surrounding it.</w:t>
      </w:r>
    </w:p>
    <w:p w14:paraId="09F420FF" w14:textId="77777777" w:rsidR="00747606" w:rsidRPr="00F45C7D" w:rsidRDefault="00747606" w:rsidP="00747606">
      <w:pPr>
        <w:rPr>
          <w:rFonts w:cs="Arial"/>
          <w:sz w:val="32"/>
          <w:szCs w:val="32"/>
        </w:rPr>
      </w:pPr>
    </w:p>
    <w:p w14:paraId="75A29F2A" w14:textId="77777777" w:rsidR="00747606" w:rsidRPr="00F45C7D" w:rsidRDefault="00747606" w:rsidP="00747606">
      <w:pPr>
        <w:pStyle w:val="Heading3"/>
        <w:rPr>
          <w:rFonts w:cs="Arial"/>
          <w:sz w:val="32"/>
          <w:szCs w:val="32"/>
        </w:rPr>
      </w:pPr>
      <w:bookmarkStart w:id="39" w:name="_Toc173770388"/>
      <w:r w:rsidRPr="00F45C7D">
        <w:rPr>
          <w:rFonts w:cs="Arial"/>
          <w:sz w:val="32"/>
          <w:szCs w:val="32"/>
        </w:rPr>
        <w:t>Micro SIM card</w:t>
      </w:r>
      <w:bookmarkEnd w:id="39"/>
    </w:p>
    <w:p w14:paraId="7AC107DD" w14:textId="77777777" w:rsidR="00747606" w:rsidRPr="00F45C7D" w:rsidRDefault="00747606" w:rsidP="00747606">
      <w:pPr>
        <w:rPr>
          <w:rFonts w:cs="Arial"/>
          <w:sz w:val="32"/>
          <w:szCs w:val="32"/>
        </w:rPr>
      </w:pPr>
      <w:r w:rsidRPr="00F45C7D">
        <w:rPr>
          <w:rFonts w:cs="Arial"/>
          <w:sz w:val="32"/>
          <w:szCs w:val="32"/>
        </w:rPr>
        <w:t>A Micro SIM card is one size down from a Standard card. So, it’s a little smaller, at 12 x 15mm. The actual chip is the same size, so it’s just the plastic bit around the chip that’s smaller.</w:t>
      </w:r>
    </w:p>
    <w:p w14:paraId="5A57A1FE" w14:textId="77777777" w:rsidR="00747606" w:rsidRPr="00F45C7D" w:rsidRDefault="00747606" w:rsidP="00747606">
      <w:pPr>
        <w:rPr>
          <w:rFonts w:cs="Arial"/>
          <w:sz w:val="32"/>
          <w:szCs w:val="32"/>
        </w:rPr>
      </w:pPr>
    </w:p>
    <w:p w14:paraId="6EEE7F16" w14:textId="77777777" w:rsidR="00747606" w:rsidRPr="00F45C7D" w:rsidRDefault="00747606" w:rsidP="00747606">
      <w:pPr>
        <w:pStyle w:val="Heading3"/>
        <w:rPr>
          <w:rFonts w:cs="Arial"/>
          <w:sz w:val="32"/>
          <w:szCs w:val="32"/>
        </w:rPr>
      </w:pPr>
      <w:bookmarkStart w:id="40" w:name="_Toc173770389"/>
      <w:r w:rsidRPr="00F45C7D">
        <w:rPr>
          <w:rFonts w:cs="Arial"/>
          <w:sz w:val="32"/>
          <w:szCs w:val="32"/>
        </w:rPr>
        <w:t>Nano SIM card</w:t>
      </w:r>
      <w:bookmarkEnd w:id="40"/>
    </w:p>
    <w:p w14:paraId="4E8E6BD2" w14:textId="72DC90D1" w:rsidR="00747606" w:rsidRPr="00F45C7D" w:rsidRDefault="00747606" w:rsidP="00747606">
      <w:pPr>
        <w:rPr>
          <w:rFonts w:cs="Arial"/>
          <w:sz w:val="32"/>
          <w:szCs w:val="32"/>
        </w:rPr>
      </w:pPr>
      <w:r w:rsidRPr="00F45C7D">
        <w:rPr>
          <w:rFonts w:cs="Arial"/>
          <w:sz w:val="32"/>
          <w:szCs w:val="32"/>
        </w:rPr>
        <w:t>Nano SIM cards are the smallest SIM, at 8.8 x 12.3mm. This has almost no plastic border around the chip.</w:t>
      </w:r>
      <w:r w:rsidR="004304EF" w:rsidRPr="00F45C7D">
        <w:rPr>
          <w:rFonts w:cs="Arial"/>
          <w:sz w:val="32"/>
          <w:szCs w:val="32"/>
        </w:rPr>
        <w:t xml:space="preserve"> This is the correct SIM for this phone.</w:t>
      </w:r>
    </w:p>
    <w:p w14:paraId="48CB48CE" w14:textId="77777777" w:rsidR="00747606" w:rsidRPr="00F45C7D" w:rsidRDefault="00747606" w:rsidP="00747606">
      <w:pPr>
        <w:rPr>
          <w:rFonts w:cs="Arial"/>
          <w:sz w:val="32"/>
          <w:szCs w:val="32"/>
        </w:rPr>
      </w:pPr>
    </w:p>
    <w:p w14:paraId="39B4E7CB" w14:textId="77777777" w:rsidR="00747606" w:rsidRPr="00F45C7D" w:rsidRDefault="00747606" w:rsidP="00747606">
      <w:pPr>
        <w:pStyle w:val="Heading3"/>
        <w:rPr>
          <w:rFonts w:cs="Arial"/>
          <w:sz w:val="32"/>
          <w:szCs w:val="32"/>
        </w:rPr>
      </w:pPr>
      <w:bookmarkStart w:id="41" w:name="_Toc173770390"/>
      <w:r w:rsidRPr="00F45C7D">
        <w:rPr>
          <w:rFonts w:cs="Arial"/>
          <w:sz w:val="32"/>
          <w:szCs w:val="32"/>
        </w:rPr>
        <w:t>What to do if you have the wrong SIM card</w:t>
      </w:r>
      <w:bookmarkEnd w:id="41"/>
    </w:p>
    <w:p w14:paraId="6C2D323B" w14:textId="77777777" w:rsidR="00747606" w:rsidRDefault="00747606" w:rsidP="00747606">
      <w:pPr>
        <w:rPr>
          <w:rFonts w:cs="Arial"/>
          <w:sz w:val="32"/>
          <w:szCs w:val="32"/>
        </w:rPr>
      </w:pPr>
      <w:r w:rsidRPr="00F45C7D">
        <w:rPr>
          <w:rFonts w:cs="Arial"/>
          <w:sz w:val="32"/>
          <w:szCs w:val="32"/>
        </w:rPr>
        <w:t xml:space="preserve">If you get a new phone that needs a different size SIM card, or you end up with the wrong size for any other reason, your best option is to contact your network and ask them to send a replacement. You’ll usually get three sizes in one, so probably won’t even have to request a specific size. </w:t>
      </w:r>
    </w:p>
    <w:p w14:paraId="1D3542FE" w14:textId="77777777" w:rsidR="00747606" w:rsidRPr="00903E6E" w:rsidRDefault="00747606" w:rsidP="00747606">
      <w:pPr>
        <w:rPr>
          <w:rFonts w:cs="Arial"/>
        </w:rPr>
      </w:pPr>
    </w:p>
    <w:p w14:paraId="1F57D547" w14:textId="77777777" w:rsidR="00747606" w:rsidRPr="00F45C7D" w:rsidRDefault="00747606" w:rsidP="00747606">
      <w:pPr>
        <w:rPr>
          <w:rFonts w:cs="Arial"/>
          <w:b/>
          <w:bCs/>
          <w:sz w:val="32"/>
          <w:szCs w:val="32"/>
        </w:rPr>
      </w:pPr>
      <w:r w:rsidRPr="00F45C7D">
        <w:rPr>
          <w:rFonts w:cs="Arial"/>
          <w:b/>
          <w:bCs/>
          <w:sz w:val="32"/>
          <w:szCs w:val="32"/>
        </w:rPr>
        <w:t xml:space="preserve">Please </w:t>
      </w:r>
      <w:proofErr w:type="gramStart"/>
      <w:r w:rsidRPr="00F45C7D">
        <w:rPr>
          <w:rFonts w:cs="Arial"/>
          <w:b/>
          <w:bCs/>
          <w:sz w:val="32"/>
          <w:szCs w:val="32"/>
        </w:rPr>
        <w:t>note</w:t>
      </w:r>
      <w:proofErr w:type="gramEnd"/>
    </w:p>
    <w:p w14:paraId="079DD7D1" w14:textId="77777777" w:rsidR="00747606" w:rsidRPr="00F45C7D" w:rsidRDefault="00747606" w:rsidP="00747606">
      <w:pPr>
        <w:rPr>
          <w:rFonts w:cs="Arial"/>
          <w:sz w:val="32"/>
          <w:szCs w:val="32"/>
        </w:rPr>
      </w:pPr>
      <w:r w:rsidRPr="00F45C7D">
        <w:rPr>
          <w:rFonts w:cs="Arial"/>
          <w:sz w:val="32"/>
          <w:szCs w:val="32"/>
        </w:rPr>
        <w:t>We would not recommend you cutting your SIM card to size, as this could risk causing damage to the chip inside.</w:t>
      </w:r>
    </w:p>
    <w:p w14:paraId="4D6D2A4B" w14:textId="77777777" w:rsidR="00747606" w:rsidRPr="00903E6E" w:rsidRDefault="00747606" w:rsidP="00747606">
      <w:pPr>
        <w:rPr>
          <w:rFonts w:cs="Arial"/>
        </w:rPr>
      </w:pPr>
    </w:p>
    <w:p w14:paraId="6FFC5004" w14:textId="585BD96D" w:rsidR="00747606" w:rsidRPr="00903E6E" w:rsidRDefault="00747606" w:rsidP="00747606">
      <w:pPr>
        <w:pStyle w:val="Heading2"/>
        <w:rPr>
          <w:rFonts w:cs="Arial"/>
        </w:rPr>
      </w:pPr>
      <w:bookmarkStart w:id="42" w:name="_Toc173770391"/>
      <w:r w:rsidRPr="00903E6E">
        <w:rPr>
          <w:rFonts w:cs="Arial"/>
        </w:rPr>
        <w:t>Inserting a SIM card</w:t>
      </w:r>
      <w:bookmarkEnd w:id="42"/>
      <w:r w:rsidR="00303EC6">
        <w:rPr>
          <w:rFonts w:cs="Arial"/>
        </w:rPr>
        <w:t xml:space="preserve">   </w:t>
      </w:r>
    </w:p>
    <w:p w14:paraId="3D96A250" w14:textId="5A0B85A3" w:rsidR="00747606" w:rsidRPr="00F45C7D" w:rsidRDefault="00747606" w:rsidP="00747606">
      <w:pPr>
        <w:rPr>
          <w:rFonts w:cs="Arial"/>
          <w:sz w:val="32"/>
          <w:szCs w:val="32"/>
        </w:rPr>
      </w:pPr>
      <w:r w:rsidRPr="00F45C7D">
        <w:rPr>
          <w:rFonts w:cs="Arial"/>
          <w:sz w:val="32"/>
          <w:szCs w:val="32"/>
        </w:rPr>
        <w:t xml:space="preserve">To insert your SIM card, remove the battery cover using the opening in the top </w:t>
      </w:r>
      <w:r w:rsidR="003B5C38" w:rsidRPr="00F45C7D">
        <w:rPr>
          <w:rFonts w:cs="Arial"/>
          <w:sz w:val="32"/>
          <w:szCs w:val="32"/>
        </w:rPr>
        <w:t>left-hand</w:t>
      </w:r>
      <w:r w:rsidRPr="00F45C7D">
        <w:rPr>
          <w:rFonts w:cs="Arial"/>
          <w:sz w:val="32"/>
          <w:szCs w:val="32"/>
        </w:rPr>
        <w:t xml:space="preserve"> corner of the phone. Then slide the SIM card into the SIM card holder with the gold contacts facing down.</w:t>
      </w:r>
      <w:r w:rsidR="00E408CD" w:rsidRPr="00F45C7D">
        <w:rPr>
          <w:rFonts w:cs="Arial"/>
          <w:sz w:val="32"/>
          <w:szCs w:val="32"/>
        </w:rPr>
        <w:t xml:space="preserve"> This is shown in the image below.</w:t>
      </w:r>
    </w:p>
    <w:p w14:paraId="547BA2DA" w14:textId="5EF01274" w:rsidR="004304EF" w:rsidRDefault="00F45C7D" w:rsidP="00747606">
      <w:pPr>
        <w:rPr>
          <w:rFonts w:cs="Arial"/>
        </w:rPr>
      </w:pPr>
      <w:r>
        <w:rPr>
          <w:noProof/>
        </w:rPr>
        <w:drawing>
          <wp:anchor distT="0" distB="0" distL="114300" distR="114300" simplePos="0" relativeHeight="251684864" behindDoc="0" locked="0" layoutInCell="1" allowOverlap="1" wp14:anchorId="3B00E659" wp14:editId="2C91C7FD">
            <wp:simplePos x="0" y="0"/>
            <wp:positionH relativeFrom="margin">
              <wp:posOffset>0</wp:posOffset>
            </wp:positionH>
            <wp:positionV relativeFrom="page">
              <wp:posOffset>8104505</wp:posOffset>
            </wp:positionV>
            <wp:extent cx="2217420" cy="809625"/>
            <wp:effectExtent l="0" t="0" r="0" b="9525"/>
            <wp:wrapSquare wrapText="bothSides"/>
            <wp:docPr id="9" name="Picture 9" descr="Image shows how to insert a SIM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s how to insert a SIM car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7420" cy="809625"/>
                    </a:xfrm>
                    <a:prstGeom prst="rect">
                      <a:avLst/>
                    </a:prstGeom>
                  </pic:spPr>
                </pic:pic>
              </a:graphicData>
            </a:graphic>
            <wp14:sizeRelH relativeFrom="margin">
              <wp14:pctWidth>0</wp14:pctWidth>
            </wp14:sizeRelH>
            <wp14:sizeRelV relativeFrom="margin">
              <wp14:pctHeight>0</wp14:pctHeight>
            </wp14:sizeRelV>
          </wp:anchor>
        </w:drawing>
      </w:r>
    </w:p>
    <w:p w14:paraId="3A293E17" w14:textId="77777777" w:rsidR="004304EF" w:rsidRDefault="004304EF" w:rsidP="00747606">
      <w:pPr>
        <w:rPr>
          <w:rFonts w:cs="Arial"/>
        </w:rPr>
      </w:pPr>
    </w:p>
    <w:p w14:paraId="3BD409CD" w14:textId="77777777" w:rsidR="004304EF" w:rsidRDefault="004304EF" w:rsidP="004304EF"/>
    <w:p w14:paraId="69F480B4" w14:textId="72345B21" w:rsidR="00E408CD" w:rsidRPr="00566498" w:rsidRDefault="00E408CD" w:rsidP="004304EF">
      <w:pPr>
        <w:rPr>
          <w:color w:val="FF0000"/>
        </w:rPr>
      </w:pPr>
    </w:p>
    <w:p w14:paraId="56DDB073" w14:textId="77777777" w:rsidR="00747606" w:rsidRPr="00903E6E" w:rsidRDefault="00747606" w:rsidP="00747606">
      <w:pPr>
        <w:rPr>
          <w:rFonts w:cs="Arial"/>
        </w:rPr>
      </w:pPr>
    </w:p>
    <w:p w14:paraId="2421E84B" w14:textId="2F08ED06" w:rsidR="00F45C7D" w:rsidRDefault="00F45C7D" w:rsidP="00747606">
      <w:pPr>
        <w:pStyle w:val="Heading2"/>
        <w:rPr>
          <w:rFonts w:cs="Arial"/>
        </w:rPr>
      </w:pPr>
      <w:bookmarkStart w:id="43" w:name="_Toc173770392"/>
      <w:r>
        <w:rPr>
          <w:rFonts w:cs="Arial"/>
        </w:rPr>
        <w:br w:type="page"/>
      </w:r>
    </w:p>
    <w:p w14:paraId="11C7205E" w14:textId="04A40A0B" w:rsidR="00747606" w:rsidRDefault="00747606" w:rsidP="00747606">
      <w:pPr>
        <w:pStyle w:val="Heading2"/>
        <w:rPr>
          <w:rFonts w:cs="Arial"/>
        </w:rPr>
      </w:pPr>
      <w:r w:rsidRPr="00903E6E">
        <w:rPr>
          <w:rFonts w:cs="Arial"/>
        </w:rPr>
        <w:lastRenderedPageBreak/>
        <w:t>Inserting and changing the battery</w:t>
      </w:r>
      <w:bookmarkEnd w:id="43"/>
    </w:p>
    <w:p w14:paraId="1F3181E7" w14:textId="5ACD5270" w:rsidR="00747606" w:rsidRPr="00F45C7D" w:rsidRDefault="00747606" w:rsidP="00747606">
      <w:pPr>
        <w:rPr>
          <w:rFonts w:cs="Arial"/>
          <w:sz w:val="32"/>
          <w:szCs w:val="32"/>
        </w:rPr>
      </w:pPr>
      <w:r w:rsidRPr="00F45C7D">
        <w:rPr>
          <w:rFonts w:cs="Arial"/>
          <w:sz w:val="32"/>
          <w:szCs w:val="32"/>
        </w:rPr>
        <w:t>Insert the battery, making sure that the battery contacts touch the phone's gold contacts. Then place the battery cover over the battery and click it firmly into place down both sides. You can then plug the charging cable into the USB port on the bottom of the phone and the power plug into a mains outlet.</w:t>
      </w:r>
      <w:r w:rsidR="00E408CD" w:rsidRPr="00F45C7D">
        <w:rPr>
          <w:rFonts w:cs="Arial"/>
          <w:sz w:val="32"/>
          <w:szCs w:val="32"/>
        </w:rPr>
        <w:t xml:space="preserve"> This process is shown in the image below.</w:t>
      </w:r>
    </w:p>
    <w:p w14:paraId="67091ABE" w14:textId="50E44594" w:rsidR="00D6448D" w:rsidRPr="00F45C7D" w:rsidRDefault="00D6448D" w:rsidP="00747606">
      <w:pPr>
        <w:rPr>
          <w:rFonts w:cs="Arial"/>
          <w:sz w:val="32"/>
          <w:szCs w:val="32"/>
        </w:rPr>
      </w:pPr>
    </w:p>
    <w:p w14:paraId="52405634" w14:textId="19824377" w:rsidR="00E408CD" w:rsidRPr="00F45C7D" w:rsidRDefault="00D6448D" w:rsidP="00747606">
      <w:pPr>
        <w:rPr>
          <w:rFonts w:cs="Arial"/>
          <w:sz w:val="32"/>
          <w:szCs w:val="32"/>
        </w:rPr>
      </w:pPr>
      <w:r w:rsidRPr="00F45C7D">
        <w:rPr>
          <w:sz w:val="32"/>
          <w:szCs w:val="32"/>
        </w:rPr>
        <w:t>To remove the battery, feel for the slit located at the bottom of the battery and use this to lift the battery out.</w:t>
      </w:r>
    </w:p>
    <w:p w14:paraId="3F2D3B2D" w14:textId="3E38D1E1" w:rsidR="00E408CD" w:rsidRPr="00903E6E" w:rsidRDefault="00E408CD" w:rsidP="00747606">
      <w:pPr>
        <w:rPr>
          <w:rFonts w:cs="Arial"/>
        </w:rPr>
      </w:pPr>
    </w:p>
    <w:p w14:paraId="4E19A013" w14:textId="3328BA68" w:rsidR="00747606" w:rsidRPr="00F45C7D" w:rsidRDefault="00747606" w:rsidP="00747606">
      <w:pPr>
        <w:rPr>
          <w:rFonts w:cs="Arial"/>
          <w:b/>
          <w:bCs/>
          <w:sz w:val="32"/>
          <w:szCs w:val="32"/>
        </w:rPr>
      </w:pPr>
      <w:r w:rsidRPr="00F45C7D">
        <w:rPr>
          <w:rFonts w:cs="Arial"/>
          <w:b/>
          <w:bCs/>
          <w:sz w:val="32"/>
          <w:szCs w:val="32"/>
        </w:rPr>
        <w:t xml:space="preserve">Please </w:t>
      </w:r>
      <w:proofErr w:type="gramStart"/>
      <w:r w:rsidRPr="00F45C7D">
        <w:rPr>
          <w:rFonts w:cs="Arial"/>
          <w:b/>
          <w:bCs/>
          <w:sz w:val="32"/>
          <w:szCs w:val="32"/>
        </w:rPr>
        <w:t>note</w:t>
      </w:r>
      <w:proofErr w:type="gramEnd"/>
    </w:p>
    <w:p w14:paraId="61D1C39D" w14:textId="77777777" w:rsidR="00F45C7D" w:rsidRDefault="00F45C7D" w:rsidP="00747606">
      <w:pPr>
        <w:rPr>
          <w:rFonts w:cs="Arial"/>
        </w:rPr>
      </w:pPr>
    </w:p>
    <w:p w14:paraId="5C9A244B" w14:textId="00052E67" w:rsidR="004304EF" w:rsidRDefault="00F45C7D" w:rsidP="00747606">
      <w:pPr>
        <w:rPr>
          <w:rFonts w:cs="Arial"/>
        </w:rPr>
      </w:pPr>
      <w:r w:rsidRPr="00F45C7D">
        <w:rPr>
          <w:rFonts w:cs="Arial"/>
          <w:noProof/>
          <w:sz w:val="32"/>
          <w:szCs w:val="32"/>
        </w:rPr>
        <w:drawing>
          <wp:anchor distT="0" distB="0" distL="114300" distR="114300" simplePos="0" relativeHeight="251686912" behindDoc="0" locked="0" layoutInCell="1" allowOverlap="1" wp14:anchorId="2FCABBB4" wp14:editId="0F8FC694">
            <wp:simplePos x="0" y="0"/>
            <wp:positionH relativeFrom="column">
              <wp:posOffset>0</wp:posOffset>
            </wp:positionH>
            <wp:positionV relativeFrom="page">
              <wp:posOffset>3420110</wp:posOffset>
            </wp:positionV>
            <wp:extent cx="3286800" cy="806400"/>
            <wp:effectExtent l="0" t="0" r="0" b="0"/>
            <wp:wrapSquare wrapText="bothSides"/>
            <wp:docPr id="10" name="Picture 10" descr="Image shows how to change a bat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s how to change a battar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800" cy="806400"/>
                    </a:xfrm>
                    <a:prstGeom prst="rect">
                      <a:avLst/>
                    </a:prstGeom>
                  </pic:spPr>
                </pic:pic>
              </a:graphicData>
            </a:graphic>
            <wp14:sizeRelH relativeFrom="margin">
              <wp14:pctWidth>0</wp14:pctWidth>
            </wp14:sizeRelH>
            <wp14:sizeRelV relativeFrom="margin">
              <wp14:pctHeight>0</wp14:pctHeight>
            </wp14:sizeRelV>
          </wp:anchor>
        </w:drawing>
      </w:r>
    </w:p>
    <w:p w14:paraId="3D915250" w14:textId="77777777" w:rsidR="00F45C7D" w:rsidRDefault="00F45C7D" w:rsidP="00747606">
      <w:pPr>
        <w:rPr>
          <w:rFonts w:cs="Arial"/>
        </w:rPr>
      </w:pPr>
    </w:p>
    <w:p w14:paraId="72406837" w14:textId="77777777" w:rsidR="00F45C7D" w:rsidRDefault="00F45C7D" w:rsidP="00747606">
      <w:pPr>
        <w:rPr>
          <w:rFonts w:cs="Arial"/>
        </w:rPr>
      </w:pPr>
    </w:p>
    <w:p w14:paraId="7192B3D1" w14:textId="77777777" w:rsidR="00F45C7D" w:rsidRDefault="00F45C7D" w:rsidP="00747606">
      <w:pPr>
        <w:rPr>
          <w:rFonts w:cs="Arial"/>
        </w:rPr>
      </w:pPr>
    </w:p>
    <w:p w14:paraId="14514876" w14:textId="77777777" w:rsidR="00F45C7D" w:rsidRDefault="00F45C7D" w:rsidP="00747606">
      <w:pPr>
        <w:rPr>
          <w:rFonts w:cs="Arial"/>
        </w:rPr>
      </w:pPr>
    </w:p>
    <w:p w14:paraId="27ABAC7E" w14:textId="77777777" w:rsidR="00F45C7D" w:rsidRPr="00F45C7D" w:rsidRDefault="00F45C7D" w:rsidP="00747606">
      <w:pPr>
        <w:rPr>
          <w:rFonts w:cs="Arial"/>
          <w:sz w:val="32"/>
          <w:szCs w:val="32"/>
        </w:rPr>
      </w:pPr>
    </w:p>
    <w:p w14:paraId="481ECD6C" w14:textId="3A1F44AB" w:rsidR="00747606" w:rsidRPr="00F45C7D" w:rsidRDefault="00747606" w:rsidP="00747606">
      <w:pPr>
        <w:rPr>
          <w:rFonts w:cs="Arial"/>
          <w:sz w:val="32"/>
          <w:szCs w:val="32"/>
        </w:rPr>
      </w:pPr>
      <w:r w:rsidRPr="00F45C7D">
        <w:rPr>
          <w:rFonts w:cs="Arial"/>
          <w:sz w:val="32"/>
          <w:szCs w:val="32"/>
        </w:rPr>
        <w:t>Charge the battery for at least four hours before the first time you use it. Only use batteries and chargers that are permitted for use with this specific model.</w:t>
      </w:r>
    </w:p>
    <w:p w14:paraId="60BB7DE0" w14:textId="20D6B5E6" w:rsidR="00747606" w:rsidRPr="00F45C7D" w:rsidRDefault="00747606" w:rsidP="00747606">
      <w:pPr>
        <w:rPr>
          <w:rFonts w:cs="Arial"/>
          <w:sz w:val="32"/>
          <w:szCs w:val="32"/>
        </w:rPr>
      </w:pPr>
    </w:p>
    <w:p w14:paraId="13D8EBD2" w14:textId="0843EB3A" w:rsidR="00747606" w:rsidRPr="00903E6E" w:rsidRDefault="00747606" w:rsidP="00747606">
      <w:pPr>
        <w:pStyle w:val="Heading2"/>
        <w:rPr>
          <w:rFonts w:cs="Arial"/>
        </w:rPr>
      </w:pPr>
      <w:bookmarkStart w:id="44" w:name="_Toc173770393"/>
      <w:r w:rsidRPr="00903E6E">
        <w:rPr>
          <w:rFonts w:cs="Arial"/>
        </w:rPr>
        <w:t>Turning the phone on</w:t>
      </w:r>
      <w:bookmarkEnd w:id="44"/>
    </w:p>
    <w:p w14:paraId="03DB8AEB" w14:textId="051A4021" w:rsidR="00747606" w:rsidRPr="00F45C7D" w:rsidRDefault="00747606" w:rsidP="00747606">
      <w:pPr>
        <w:rPr>
          <w:rFonts w:cs="Arial"/>
          <w:sz w:val="32"/>
          <w:szCs w:val="32"/>
        </w:rPr>
      </w:pPr>
      <w:r w:rsidRPr="00F45C7D">
        <w:rPr>
          <w:rFonts w:cs="Arial"/>
          <w:sz w:val="32"/>
          <w:szCs w:val="32"/>
        </w:rPr>
        <w:t>Pressing the on/off button</w:t>
      </w:r>
      <w:r w:rsidR="00D6448D" w:rsidRPr="00F45C7D">
        <w:rPr>
          <w:rFonts w:cs="Arial"/>
          <w:sz w:val="32"/>
          <w:szCs w:val="32"/>
        </w:rPr>
        <w:t xml:space="preserve"> located on the left of the phone</w:t>
      </w:r>
      <w:r w:rsidRPr="00F45C7D">
        <w:rPr>
          <w:rFonts w:cs="Arial"/>
          <w:sz w:val="32"/>
          <w:szCs w:val="32"/>
        </w:rPr>
        <w:t xml:space="preserve"> for at least two seconds switches the phone on. </w:t>
      </w:r>
    </w:p>
    <w:p w14:paraId="186D129E" w14:textId="1A02E890" w:rsidR="00747606" w:rsidRPr="00F45C7D" w:rsidRDefault="00747606" w:rsidP="00747606">
      <w:pPr>
        <w:rPr>
          <w:rFonts w:cs="Arial"/>
          <w:sz w:val="32"/>
          <w:szCs w:val="32"/>
        </w:rPr>
      </w:pPr>
    </w:p>
    <w:p w14:paraId="2B70088C" w14:textId="14D5AC9B" w:rsidR="00747606" w:rsidRPr="00F45C7D" w:rsidRDefault="00747606" w:rsidP="00747606">
      <w:pPr>
        <w:rPr>
          <w:rFonts w:cs="Arial"/>
          <w:sz w:val="32"/>
          <w:szCs w:val="32"/>
        </w:rPr>
      </w:pPr>
      <w:r w:rsidRPr="00F45C7D">
        <w:rPr>
          <w:rFonts w:cs="Arial"/>
          <w:sz w:val="32"/>
          <w:szCs w:val="32"/>
        </w:rPr>
        <w:t>To turn the phone off, press the on/off button for two seconds again.</w:t>
      </w:r>
    </w:p>
    <w:p w14:paraId="0404B1D6" w14:textId="6F6B3F74" w:rsidR="00747606" w:rsidRPr="00F45C7D" w:rsidRDefault="00747606" w:rsidP="00747606">
      <w:pPr>
        <w:rPr>
          <w:rFonts w:cs="Arial"/>
          <w:sz w:val="32"/>
          <w:szCs w:val="32"/>
        </w:rPr>
      </w:pPr>
    </w:p>
    <w:p w14:paraId="43272374" w14:textId="70EDF957" w:rsidR="00747606" w:rsidRPr="00F45C7D" w:rsidRDefault="00747606" w:rsidP="00747606">
      <w:pPr>
        <w:pStyle w:val="Heading3"/>
        <w:rPr>
          <w:rFonts w:cs="Arial"/>
          <w:sz w:val="32"/>
          <w:szCs w:val="32"/>
        </w:rPr>
      </w:pPr>
      <w:bookmarkStart w:id="45" w:name="_Toc173770394"/>
      <w:r w:rsidRPr="00F45C7D">
        <w:rPr>
          <w:rFonts w:cs="Arial"/>
          <w:sz w:val="32"/>
          <w:szCs w:val="32"/>
        </w:rPr>
        <w:t>Saving energy</w:t>
      </w:r>
      <w:bookmarkEnd w:id="45"/>
    </w:p>
    <w:p w14:paraId="4F87E245" w14:textId="14373AA7" w:rsidR="00747606" w:rsidRPr="00F45C7D" w:rsidRDefault="00747606" w:rsidP="00747606">
      <w:pPr>
        <w:rPr>
          <w:rFonts w:cs="Arial"/>
          <w:sz w:val="32"/>
          <w:szCs w:val="32"/>
        </w:rPr>
      </w:pPr>
      <w:r w:rsidRPr="00F45C7D">
        <w:rPr>
          <w:rFonts w:cs="Arial"/>
          <w:sz w:val="32"/>
          <w:szCs w:val="32"/>
        </w:rPr>
        <w:t>If a few seconds pass without the phone receiving any input from you, the screen will go blank to save energy. In the event of an incoming call or you press any key, the screen will automatically light up again. If the keypad is set to lock automatically, the phone will only respond if the green OK button or the keypad lock on the left side of the phone is pressed.</w:t>
      </w:r>
    </w:p>
    <w:p w14:paraId="2B0055B2" w14:textId="06767E98" w:rsidR="00F45C7D" w:rsidRDefault="00F45C7D" w:rsidP="00747606">
      <w:pPr>
        <w:rPr>
          <w:rFonts w:cs="Arial"/>
          <w:sz w:val="32"/>
          <w:szCs w:val="32"/>
        </w:rPr>
      </w:pPr>
      <w:r>
        <w:rPr>
          <w:rFonts w:cs="Arial"/>
          <w:sz w:val="32"/>
          <w:szCs w:val="32"/>
        </w:rPr>
        <w:br w:type="page"/>
      </w:r>
    </w:p>
    <w:p w14:paraId="46E46554" w14:textId="20646216" w:rsidR="00747606" w:rsidRPr="00903E6E" w:rsidRDefault="00747606" w:rsidP="00747606">
      <w:pPr>
        <w:pStyle w:val="Heading2"/>
        <w:rPr>
          <w:rFonts w:cs="Arial"/>
        </w:rPr>
      </w:pPr>
      <w:bookmarkStart w:id="46" w:name="_Toc293495628"/>
      <w:bookmarkStart w:id="47" w:name="_Toc378949763"/>
      <w:bookmarkStart w:id="48" w:name="_Toc173770395"/>
      <w:r w:rsidRPr="00903E6E">
        <w:rPr>
          <w:rFonts w:cs="Arial"/>
        </w:rPr>
        <w:lastRenderedPageBreak/>
        <w:t>Using the product</w:t>
      </w:r>
      <w:bookmarkEnd w:id="46"/>
      <w:bookmarkEnd w:id="47"/>
      <w:bookmarkEnd w:id="48"/>
    </w:p>
    <w:p w14:paraId="252DF33E" w14:textId="76D96879" w:rsidR="00747606" w:rsidRPr="00903E6E" w:rsidRDefault="00747606" w:rsidP="00747606">
      <w:pPr>
        <w:rPr>
          <w:rFonts w:cs="Arial"/>
        </w:rPr>
      </w:pPr>
    </w:p>
    <w:p w14:paraId="6ED95050" w14:textId="70437C5D" w:rsidR="00747606" w:rsidRPr="00F45C7D" w:rsidRDefault="00747606" w:rsidP="00747606">
      <w:pPr>
        <w:pStyle w:val="Heading3"/>
        <w:rPr>
          <w:rFonts w:cs="Arial"/>
          <w:color w:val="FF0000"/>
          <w:sz w:val="32"/>
          <w:szCs w:val="32"/>
        </w:rPr>
      </w:pPr>
      <w:bookmarkStart w:id="49" w:name="_Toc173770396"/>
      <w:r w:rsidRPr="00F45C7D">
        <w:rPr>
          <w:rFonts w:cs="Arial"/>
          <w:sz w:val="32"/>
          <w:szCs w:val="32"/>
        </w:rPr>
        <w:t>Initial start-up procedure</w:t>
      </w:r>
      <w:r w:rsidR="0095419B" w:rsidRPr="00F45C7D">
        <w:rPr>
          <w:rFonts w:cs="Arial"/>
          <w:sz w:val="32"/>
          <w:szCs w:val="32"/>
        </w:rPr>
        <w:t xml:space="preserve"> </w:t>
      </w:r>
      <w:r w:rsidR="004304EF" w:rsidRPr="00F45C7D">
        <w:rPr>
          <w:rFonts w:cs="Arial"/>
          <w:sz w:val="32"/>
          <w:szCs w:val="32"/>
        </w:rPr>
        <w:t>- Important</w:t>
      </w:r>
      <w:bookmarkEnd w:id="49"/>
    </w:p>
    <w:p w14:paraId="13382536" w14:textId="77777777" w:rsidR="00E06D77" w:rsidRPr="00E06D77" w:rsidRDefault="00E06D77" w:rsidP="00E06D77"/>
    <w:p w14:paraId="21EAEF25" w14:textId="77777777" w:rsidR="00747606" w:rsidRPr="00F45C7D" w:rsidRDefault="00747606" w:rsidP="00747606">
      <w:pPr>
        <w:rPr>
          <w:rFonts w:cs="Arial"/>
          <w:sz w:val="32"/>
          <w:szCs w:val="32"/>
        </w:rPr>
      </w:pPr>
      <w:r w:rsidRPr="00F45C7D">
        <w:rPr>
          <w:rFonts w:cs="Arial"/>
          <w:sz w:val="32"/>
          <w:szCs w:val="32"/>
        </w:rPr>
        <w:t>When you turn on the phone for the first time, you will be prompted to select the Language. The phone should initially be set to English. Press the OK button to confirm this.</w:t>
      </w:r>
    </w:p>
    <w:p w14:paraId="4CE52F70" w14:textId="77777777" w:rsidR="00747606" w:rsidRPr="00F45C7D" w:rsidRDefault="00747606" w:rsidP="00747606">
      <w:pPr>
        <w:rPr>
          <w:rFonts w:cs="Arial"/>
          <w:sz w:val="32"/>
          <w:szCs w:val="32"/>
        </w:rPr>
      </w:pPr>
    </w:p>
    <w:p w14:paraId="0F59C318" w14:textId="77777777" w:rsidR="00747606" w:rsidRPr="00F45C7D" w:rsidRDefault="00747606" w:rsidP="00747606">
      <w:pPr>
        <w:rPr>
          <w:rFonts w:cs="Arial"/>
          <w:sz w:val="32"/>
          <w:szCs w:val="32"/>
        </w:rPr>
      </w:pPr>
      <w:r w:rsidRPr="00F45C7D">
        <w:rPr>
          <w:rFonts w:cs="Arial"/>
          <w:sz w:val="32"/>
          <w:szCs w:val="32"/>
        </w:rPr>
        <w:t xml:space="preserve">You will be promoted to set the Time and the Date. Do this using the keypad to enter the correct time and press OK to confirm. </w:t>
      </w:r>
    </w:p>
    <w:p w14:paraId="019E1650" w14:textId="77777777" w:rsidR="00747606" w:rsidRPr="00F45C7D" w:rsidRDefault="00747606" w:rsidP="00747606">
      <w:pPr>
        <w:rPr>
          <w:rFonts w:cs="Arial"/>
          <w:sz w:val="32"/>
          <w:szCs w:val="32"/>
        </w:rPr>
      </w:pPr>
    </w:p>
    <w:p w14:paraId="28CA9D15" w14:textId="77777777" w:rsidR="00747606" w:rsidRPr="00F45C7D" w:rsidRDefault="00747606" w:rsidP="00747606">
      <w:pPr>
        <w:rPr>
          <w:rFonts w:cs="Arial"/>
          <w:sz w:val="32"/>
          <w:szCs w:val="32"/>
        </w:rPr>
      </w:pPr>
      <w:r w:rsidRPr="00F45C7D">
        <w:rPr>
          <w:rFonts w:cs="Arial"/>
          <w:sz w:val="32"/>
          <w:szCs w:val="32"/>
        </w:rPr>
        <w:t xml:space="preserve">You will then be prompted to select a Font size. Select Large or Small. Press OK to confirm. </w:t>
      </w:r>
    </w:p>
    <w:p w14:paraId="63556530" w14:textId="77777777" w:rsidR="00F515B6" w:rsidRDefault="00F515B6" w:rsidP="00747606">
      <w:pPr>
        <w:rPr>
          <w:rFonts w:cs="Arial"/>
          <w:b/>
          <w:bCs/>
        </w:rPr>
      </w:pPr>
    </w:p>
    <w:p w14:paraId="1870CB9F" w14:textId="77777777" w:rsidR="00F515B6" w:rsidRPr="00F45C7D" w:rsidRDefault="00F515B6" w:rsidP="00F515B6">
      <w:pPr>
        <w:pStyle w:val="Heading3"/>
        <w:rPr>
          <w:rFonts w:cs="Arial"/>
          <w:sz w:val="32"/>
          <w:szCs w:val="32"/>
        </w:rPr>
      </w:pPr>
      <w:bookmarkStart w:id="50" w:name="_Toc173770397"/>
      <w:r w:rsidRPr="00F45C7D">
        <w:rPr>
          <w:rFonts w:cs="Arial"/>
          <w:sz w:val="32"/>
          <w:szCs w:val="32"/>
        </w:rPr>
        <w:t xml:space="preserve">The home </w:t>
      </w:r>
      <w:proofErr w:type="gramStart"/>
      <w:r w:rsidRPr="00F45C7D">
        <w:rPr>
          <w:rFonts w:cs="Arial"/>
          <w:sz w:val="32"/>
          <w:szCs w:val="32"/>
        </w:rPr>
        <w:t>screen</w:t>
      </w:r>
      <w:bookmarkEnd w:id="50"/>
      <w:proofErr w:type="gramEnd"/>
    </w:p>
    <w:p w14:paraId="3A4060FD" w14:textId="77777777" w:rsidR="00F515B6" w:rsidRPr="00F45C7D" w:rsidRDefault="00F515B6" w:rsidP="00F515B6">
      <w:pPr>
        <w:rPr>
          <w:rFonts w:cs="Arial"/>
          <w:sz w:val="32"/>
          <w:szCs w:val="32"/>
        </w:rPr>
      </w:pPr>
      <w:r w:rsidRPr="00F45C7D">
        <w:rPr>
          <w:rFonts w:cs="Arial"/>
          <w:sz w:val="32"/>
          <w:szCs w:val="32"/>
        </w:rPr>
        <w:t>If your phone is on but not using a function, it will display the home screen. You can return to the home screen any time by pressing the red key several times.</w:t>
      </w:r>
    </w:p>
    <w:p w14:paraId="4F9EC177" w14:textId="77777777" w:rsidR="00F515B6" w:rsidRPr="00903E6E" w:rsidRDefault="00F515B6" w:rsidP="00747606">
      <w:pPr>
        <w:rPr>
          <w:rFonts w:cs="Arial"/>
          <w:b/>
          <w:bCs/>
        </w:rPr>
      </w:pPr>
    </w:p>
    <w:p w14:paraId="0CB32435" w14:textId="77777777" w:rsidR="00747606" w:rsidRPr="00903E6E" w:rsidRDefault="00747606" w:rsidP="00747606">
      <w:pPr>
        <w:pStyle w:val="Heading2"/>
        <w:rPr>
          <w:rFonts w:cs="Arial"/>
        </w:rPr>
      </w:pPr>
      <w:bookmarkStart w:id="51" w:name="_Toc173770398"/>
      <w:r w:rsidRPr="00903E6E">
        <w:rPr>
          <w:rFonts w:cs="Arial"/>
        </w:rPr>
        <w:t>Using the menu</w:t>
      </w:r>
      <w:bookmarkEnd w:id="51"/>
    </w:p>
    <w:p w14:paraId="4F80B13C" w14:textId="77777777" w:rsidR="00747606" w:rsidRPr="00F45C7D" w:rsidRDefault="00747606" w:rsidP="00747606">
      <w:pPr>
        <w:rPr>
          <w:rFonts w:cs="Arial"/>
          <w:sz w:val="32"/>
          <w:szCs w:val="32"/>
        </w:rPr>
      </w:pPr>
      <w:r w:rsidRPr="00F45C7D">
        <w:rPr>
          <w:rFonts w:cs="Arial"/>
          <w:sz w:val="32"/>
          <w:szCs w:val="32"/>
        </w:rPr>
        <w:t>Press the menu key on the left side of the phone to open the menu. The menu is a list of the phone’s various functions.</w:t>
      </w:r>
    </w:p>
    <w:p w14:paraId="171C3C8A" w14:textId="77777777" w:rsidR="00747606" w:rsidRPr="00F45C7D" w:rsidRDefault="00747606" w:rsidP="00747606">
      <w:pPr>
        <w:rPr>
          <w:rFonts w:cs="Arial"/>
          <w:sz w:val="32"/>
          <w:szCs w:val="32"/>
        </w:rPr>
      </w:pPr>
    </w:p>
    <w:p w14:paraId="314B49A2" w14:textId="77777777" w:rsidR="00747606" w:rsidRPr="00F45C7D" w:rsidRDefault="00747606" w:rsidP="00747606">
      <w:pPr>
        <w:rPr>
          <w:rFonts w:cs="Arial"/>
          <w:sz w:val="32"/>
          <w:szCs w:val="32"/>
        </w:rPr>
      </w:pPr>
      <w:r w:rsidRPr="00F45C7D">
        <w:rPr>
          <w:rFonts w:cs="Arial"/>
          <w:sz w:val="32"/>
          <w:szCs w:val="32"/>
        </w:rPr>
        <w:t xml:space="preserve">Use the up and down arrow keys to scroll through the menu. Press OK to open a menu item. </w:t>
      </w:r>
    </w:p>
    <w:p w14:paraId="30549AFA" w14:textId="77777777" w:rsidR="00747606" w:rsidRPr="00F45C7D" w:rsidRDefault="00747606" w:rsidP="00747606">
      <w:pPr>
        <w:rPr>
          <w:rFonts w:cs="Arial"/>
          <w:sz w:val="32"/>
          <w:szCs w:val="32"/>
        </w:rPr>
      </w:pPr>
    </w:p>
    <w:p w14:paraId="38CA3B78" w14:textId="77777777" w:rsidR="00747606" w:rsidRPr="00F45C7D" w:rsidRDefault="00747606" w:rsidP="00747606">
      <w:pPr>
        <w:rPr>
          <w:rFonts w:cs="Arial"/>
          <w:sz w:val="32"/>
          <w:szCs w:val="32"/>
        </w:rPr>
      </w:pPr>
      <w:r w:rsidRPr="00F45C7D">
        <w:rPr>
          <w:rFonts w:cs="Arial"/>
          <w:sz w:val="32"/>
          <w:szCs w:val="32"/>
        </w:rPr>
        <w:t>At the top of the screen, the menu item currently highlighted will be displayed. The items available in the menu are:</w:t>
      </w:r>
    </w:p>
    <w:p w14:paraId="41582B7B" w14:textId="77777777" w:rsidR="00747606" w:rsidRPr="00F45C7D" w:rsidRDefault="00747606" w:rsidP="00683D4C">
      <w:pPr>
        <w:pStyle w:val="litem"/>
        <w:rPr>
          <w:sz w:val="32"/>
          <w:szCs w:val="32"/>
        </w:rPr>
      </w:pPr>
      <w:r w:rsidRPr="00F45C7D">
        <w:rPr>
          <w:sz w:val="32"/>
          <w:szCs w:val="32"/>
        </w:rPr>
        <w:t>Messages</w:t>
      </w:r>
    </w:p>
    <w:p w14:paraId="6E88F30F" w14:textId="77777777" w:rsidR="00747606" w:rsidRPr="00F45C7D" w:rsidRDefault="00747606" w:rsidP="00683D4C">
      <w:pPr>
        <w:pStyle w:val="litem"/>
        <w:rPr>
          <w:sz w:val="32"/>
          <w:szCs w:val="32"/>
        </w:rPr>
      </w:pPr>
      <w:r w:rsidRPr="00F45C7D">
        <w:rPr>
          <w:sz w:val="32"/>
          <w:szCs w:val="32"/>
        </w:rPr>
        <w:t>Settings</w:t>
      </w:r>
    </w:p>
    <w:p w14:paraId="16E17D70" w14:textId="77777777" w:rsidR="00747606" w:rsidRPr="00F45C7D" w:rsidRDefault="00747606" w:rsidP="00683D4C">
      <w:pPr>
        <w:pStyle w:val="litem"/>
        <w:rPr>
          <w:sz w:val="32"/>
          <w:szCs w:val="32"/>
        </w:rPr>
      </w:pPr>
      <w:r w:rsidRPr="00F45C7D">
        <w:rPr>
          <w:sz w:val="32"/>
          <w:szCs w:val="32"/>
        </w:rPr>
        <w:t>Call History</w:t>
      </w:r>
    </w:p>
    <w:p w14:paraId="6395F63F" w14:textId="77777777" w:rsidR="00747606" w:rsidRPr="00F45C7D" w:rsidRDefault="00747606" w:rsidP="00683D4C">
      <w:pPr>
        <w:pStyle w:val="litem"/>
        <w:rPr>
          <w:sz w:val="32"/>
          <w:szCs w:val="32"/>
        </w:rPr>
      </w:pPr>
      <w:r w:rsidRPr="00F45C7D">
        <w:rPr>
          <w:sz w:val="32"/>
          <w:szCs w:val="32"/>
        </w:rPr>
        <w:t>Contacts</w:t>
      </w:r>
    </w:p>
    <w:p w14:paraId="0B14B072" w14:textId="77777777" w:rsidR="00747606" w:rsidRPr="00F45C7D" w:rsidRDefault="00747606" w:rsidP="00683D4C">
      <w:pPr>
        <w:pStyle w:val="litem"/>
        <w:rPr>
          <w:sz w:val="32"/>
          <w:szCs w:val="32"/>
        </w:rPr>
      </w:pPr>
      <w:r w:rsidRPr="00F45C7D">
        <w:rPr>
          <w:sz w:val="32"/>
          <w:szCs w:val="32"/>
        </w:rPr>
        <w:t>Tools</w:t>
      </w:r>
    </w:p>
    <w:p w14:paraId="33C1CBEC" w14:textId="77777777" w:rsidR="00747606" w:rsidRPr="00F45C7D" w:rsidRDefault="00747606" w:rsidP="00683D4C">
      <w:pPr>
        <w:pStyle w:val="litem"/>
        <w:rPr>
          <w:sz w:val="32"/>
          <w:szCs w:val="32"/>
        </w:rPr>
      </w:pPr>
      <w:r w:rsidRPr="00F45C7D">
        <w:rPr>
          <w:sz w:val="32"/>
          <w:szCs w:val="32"/>
        </w:rPr>
        <w:t>FM Radio</w:t>
      </w:r>
    </w:p>
    <w:p w14:paraId="2CB8F3A7" w14:textId="77777777" w:rsidR="00747606" w:rsidRPr="00903E6E" w:rsidRDefault="00747606" w:rsidP="00747606">
      <w:pPr>
        <w:rPr>
          <w:rFonts w:cs="Arial"/>
        </w:rPr>
      </w:pPr>
    </w:p>
    <w:p w14:paraId="4E681C1E" w14:textId="77777777" w:rsidR="00747606" w:rsidRPr="00F45C7D" w:rsidRDefault="00747606" w:rsidP="00747606">
      <w:pPr>
        <w:pStyle w:val="Heading3"/>
        <w:rPr>
          <w:rFonts w:cs="Arial"/>
          <w:sz w:val="32"/>
          <w:szCs w:val="32"/>
        </w:rPr>
      </w:pPr>
      <w:bookmarkStart w:id="52" w:name="_Toc173770399"/>
      <w:r w:rsidRPr="00F45C7D">
        <w:rPr>
          <w:rFonts w:cs="Arial"/>
          <w:sz w:val="32"/>
          <w:szCs w:val="32"/>
        </w:rPr>
        <w:lastRenderedPageBreak/>
        <w:t>Dual function keys</w:t>
      </w:r>
      <w:bookmarkEnd w:id="52"/>
    </w:p>
    <w:p w14:paraId="0B0B8B8F" w14:textId="77777777" w:rsidR="00747606" w:rsidRPr="00F45C7D" w:rsidRDefault="00747606" w:rsidP="00747606">
      <w:pPr>
        <w:rPr>
          <w:rFonts w:cs="Arial"/>
          <w:sz w:val="32"/>
          <w:szCs w:val="32"/>
        </w:rPr>
      </w:pPr>
      <w:r w:rsidRPr="00F45C7D">
        <w:rPr>
          <w:rFonts w:cs="Arial"/>
          <w:sz w:val="32"/>
          <w:szCs w:val="32"/>
        </w:rPr>
        <w:t>Some keys have additional functions if they are pressed and held down for a few seconds:</w:t>
      </w:r>
    </w:p>
    <w:p w14:paraId="54F5AC90" w14:textId="77777777" w:rsidR="00747606" w:rsidRPr="00F45C7D" w:rsidRDefault="00747606" w:rsidP="00683D4C">
      <w:pPr>
        <w:pStyle w:val="litem"/>
        <w:rPr>
          <w:sz w:val="32"/>
          <w:szCs w:val="32"/>
        </w:rPr>
      </w:pPr>
      <w:r w:rsidRPr="00F45C7D">
        <w:rPr>
          <w:sz w:val="32"/>
          <w:szCs w:val="32"/>
        </w:rPr>
        <w:t xml:space="preserve">Number one key lets you listen to </w:t>
      </w:r>
      <w:proofErr w:type="gramStart"/>
      <w:r w:rsidRPr="00F45C7D">
        <w:rPr>
          <w:sz w:val="32"/>
          <w:szCs w:val="32"/>
        </w:rPr>
        <w:t>mailbox</w:t>
      </w:r>
      <w:proofErr w:type="gramEnd"/>
    </w:p>
    <w:p w14:paraId="6FE9F251" w14:textId="77777777" w:rsidR="00747606" w:rsidRPr="00F45C7D" w:rsidRDefault="00747606" w:rsidP="00683D4C">
      <w:pPr>
        <w:pStyle w:val="litem"/>
        <w:rPr>
          <w:sz w:val="32"/>
          <w:szCs w:val="32"/>
        </w:rPr>
      </w:pPr>
      <w:r w:rsidRPr="00F45C7D">
        <w:rPr>
          <w:sz w:val="32"/>
          <w:szCs w:val="32"/>
        </w:rPr>
        <w:t>Asterisk / star key: when pressed enters a country code when dialling for example +44 for the United Kingdom.</w:t>
      </w:r>
    </w:p>
    <w:p w14:paraId="7D01FDBD" w14:textId="77777777" w:rsidR="00747606" w:rsidRPr="00F45C7D" w:rsidRDefault="00747606" w:rsidP="00683D4C">
      <w:pPr>
        <w:pStyle w:val="litem"/>
        <w:rPr>
          <w:sz w:val="32"/>
          <w:szCs w:val="32"/>
        </w:rPr>
      </w:pPr>
      <w:r w:rsidRPr="00F45C7D">
        <w:rPr>
          <w:sz w:val="32"/>
          <w:szCs w:val="32"/>
        </w:rPr>
        <w:t>Torch button: Torch on continuously when the phone is on</w:t>
      </w:r>
    </w:p>
    <w:p w14:paraId="507046A7" w14:textId="77777777" w:rsidR="00747606" w:rsidRPr="00F45C7D" w:rsidRDefault="00747606" w:rsidP="00747606">
      <w:pPr>
        <w:rPr>
          <w:rFonts w:cs="Arial"/>
          <w:sz w:val="32"/>
          <w:szCs w:val="32"/>
        </w:rPr>
      </w:pPr>
    </w:p>
    <w:p w14:paraId="7E534C68" w14:textId="77777777" w:rsidR="00747606" w:rsidRPr="00903E6E" w:rsidRDefault="00747606" w:rsidP="00747606">
      <w:pPr>
        <w:pStyle w:val="Heading2"/>
        <w:rPr>
          <w:rFonts w:cs="Arial"/>
        </w:rPr>
      </w:pPr>
      <w:bookmarkStart w:id="53" w:name="_Toc173770400"/>
      <w:r w:rsidRPr="00903E6E">
        <w:rPr>
          <w:rFonts w:cs="Arial"/>
        </w:rPr>
        <w:t>Calls</w:t>
      </w:r>
      <w:bookmarkEnd w:id="53"/>
    </w:p>
    <w:p w14:paraId="5CA72685" w14:textId="77777777" w:rsidR="00747606" w:rsidRPr="00F45C7D" w:rsidRDefault="00747606" w:rsidP="00747606">
      <w:pPr>
        <w:pStyle w:val="Heading3"/>
        <w:rPr>
          <w:rFonts w:cs="Arial"/>
          <w:sz w:val="32"/>
          <w:szCs w:val="32"/>
        </w:rPr>
      </w:pPr>
      <w:bookmarkStart w:id="54" w:name="_Toc173770401"/>
      <w:r w:rsidRPr="00F45C7D">
        <w:rPr>
          <w:rFonts w:cs="Arial"/>
          <w:sz w:val="32"/>
          <w:szCs w:val="32"/>
        </w:rPr>
        <w:t>Incoming calls</w:t>
      </w:r>
      <w:bookmarkEnd w:id="54"/>
    </w:p>
    <w:p w14:paraId="137D9629" w14:textId="77777777" w:rsidR="00747606" w:rsidRPr="00F45C7D" w:rsidRDefault="00747606" w:rsidP="00747606">
      <w:pPr>
        <w:rPr>
          <w:rFonts w:cs="Arial"/>
          <w:sz w:val="32"/>
          <w:szCs w:val="32"/>
        </w:rPr>
      </w:pPr>
      <w:r w:rsidRPr="00F45C7D">
        <w:rPr>
          <w:rFonts w:cs="Arial"/>
          <w:sz w:val="32"/>
          <w:szCs w:val="32"/>
        </w:rPr>
        <w:t>To answer an incoming call, press OK.</w:t>
      </w:r>
    </w:p>
    <w:p w14:paraId="53F64E34" w14:textId="77777777" w:rsidR="00747606" w:rsidRPr="00F45C7D" w:rsidRDefault="00747606" w:rsidP="00747606">
      <w:pPr>
        <w:rPr>
          <w:rFonts w:cs="Arial"/>
          <w:sz w:val="32"/>
          <w:szCs w:val="32"/>
        </w:rPr>
      </w:pPr>
    </w:p>
    <w:p w14:paraId="2B22FA48" w14:textId="77777777" w:rsidR="00747606" w:rsidRPr="00F45C7D" w:rsidRDefault="00747606" w:rsidP="00747606">
      <w:pPr>
        <w:rPr>
          <w:rFonts w:cs="Arial"/>
          <w:sz w:val="32"/>
          <w:szCs w:val="32"/>
        </w:rPr>
      </w:pPr>
      <w:r w:rsidRPr="00F45C7D">
        <w:rPr>
          <w:rFonts w:cs="Arial"/>
          <w:sz w:val="32"/>
          <w:szCs w:val="32"/>
        </w:rPr>
        <w:t>To reject an incoming call, press the red key.</w:t>
      </w:r>
    </w:p>
    <w:p w14:paraId="77E86A61" w14:textId="77777777" w:rsidR="00747606" w:rsidRPr="00F45C7D" w:rsidRDefault="00747606" w:rsidP="00747606">
      <w:pPr>
        <w:rPr>
          <w:rFonts w:cs="Arial"/>
          <w:sz w:val="32"/>
          <w:szCs w:val="32"/>
        </w:rPr>
      </w:pPr>
    </w:p>
    <w:p w14:paraId="2A45FD5B" w14:textId="5111BB77" w:rsidR="00747606" w:rsidRPr="00F45C7D" w:rsidRDefault="00747606" w:rsidP="00747606">
      <w:pPr>
        <w:rPr>
          <w:rFonts w:cs="Arial"/>
          <w:sz w:val="32"/>
          <w:szCs w:val="32"/>
        </w:rPr>
      </w:pPr>
      <w:r w:rsidRPr="00F45C7D">
        <w:rPr>
          <w:rFonts w:cs="Arial"/>
          <w:sz w:val="32"/>
          <w:szCs w:val="32"/>
        </w:rPr>
        <w:t xml:space="preserve">To mute the ringtone temporarily, press the </w:t>
      </w:r>
      <w:r w:rsidR="002D1CC4" w:rsidRPr="00F45C7D">
        <w:rPr>
          <w:rFonts w:cs="Arial"/>
          <w:sz w:val="32"/>
          <w:szCs w:val="32"/>
        </w:rPr>
        <w:t>volume down</w:t>
      </w:r>
      <w:r w:rsidRPr="00F45C7D">
        <w:rPr>
          <w:rFonts w:cs="Arial"/>
          <w:sz w:val="32"/>
          <w:szCs w:val="32"/>
        </w:rPr>
        <w:t xml:space="preserve"> button on the side of the phone.</w:t>
      </w:r>
    </w:p>
    <w:p w14:paraId="5A15581C" w14:textId="77777777" w:rsidR="00747606" w:rsidRPr="00F45C7D" w:rsidRDefault="00747606" w:rsidP="00747606">
      <w:pPr>
        <w:rPr>
          <w:rFonts w:cs="Arial"/>
          <w:sz w:val="32"/>
          <w:szCs w:val="32"/>
        </w:rPr>
      </w:pPr>
    </w:p>
    <w:p w14:paraId="7FE21205" w14:textId="77777777" w:rsidR="00747606" w:rsidRPr="00F45C7D" w:rsidRDefault="00747606" w:rsidP="00747606">
      <w:pPr>
        <w:rPr>
          <w:rFonts w:cs="Arial"/>
          <w:sz w:val="32"/>
          <w:szCs w:val="32"/>
        </w:rPr>
      </w:pPr>
      <w:r w:rsidRPr="00F45C7D">
        <w:rPr>
          <w:rFonts w:cs="Arial"/>
          <w:sz w:val="32"/>
          <w:szCs w:val="32"/>
        </w:rPr>
        <w:t>To end a call, press the red button.</w:t>
      </w:r>
    </w:p>
    <w:p w14:paraId="1EDA4095" w14:textId="77777777" w:rsidR="00747606" w:rsidRPr="00F45C7D" w:rsidRDefault="00747606" w:rsidP="00747606">
      <w:pPr>
        <w:rPr>
          <w:rFonts w:cs="Arial"/>
          <w:sz w:val="32"/>
          <w:szCs w:val="32"/>
        </w:rPr>
      </w:pPr>
    </w:p>
    <w:p w14:paraId="35EC43DC" w14:textId="77777777" w:rsidR="00747606" w:rsidRPr="00F45C7D" w:rsidRDefault="00747606" w:rsidP="00747606">
      <w:pPr>
        <w:pStyle w:val="Heading3"/>
        <w:rPr>
          <w:rFonts w:cs="Arial"/>
          <w:sz w:val="32"/>
          <w:szCs w:val="32"/>
        </w:rPr>
      </w:pPr>
      <w:bookmarkStart w:id="55" w:name="_Toc173770402"/>
      <w:r w:rsidRPr="00F45C7D">
        <w:rPr>
          <w:rFonts w:cs="Arial"/>
          <w:sz w:val="32"/>
          <w:szCs w:val="32"/>
        </w:rPr>
        <w:t>Making a call</w:t>
      </w:r>
      <w:bookmarkEnd w:id="55"/>
    </w:p>
    <w:p w14:paraId="43F41D72" w14:textId="77777777" w:rsidR="00747606" w:rsidRPr="00F45C7D" w:rsidRDefault="00747606" w:rsidP="00747606">
      <w:pPr>
        <w:rPr>
          <w:rFonts w:cs="Arial"/>
          <w:sz w:val="32"/>
          <w:szCs w:val="32"/>
        </w:rPr>
      </w:pPr>
      <w:r w:rsidRPr="00F45C7D">
        <w:rPr>
          <w:rFonts w:cs="Arial"/>
          <w:sz w:val="32"/>
          <w:szCs w:val="32"/>
        </w:rPr>
        <w:t>Enter the number, including the area code you want to dial using the keypad. Then start the call by pressing OK.</w:t>
      </w:r>
    </w:p>
    <w:p w14:paraId="071A860B" w14:textId="77777777" w:rsidR="00747606" w:rsidRPr="00F45C7D" w:rsidRDefault="00747606" w:rsidP="00747606">
      <w:pPr>
        <w:rPr>
          <w:rFonts w:cs="Arial"/>
          <w:sz w:val="32"/>
          <w:szCs w:val="32"/>
        </w:rPr>
      </w:pPr>
    </w:p>
    <w:p w14:paraId="1F950F7E" w14:textId="77777777" w:rsidR="00747606" w:rsidRPr="00F45C7D" w:rsidRDefault="00747606" w:rsidP="00747606">
      <w:pPr>
        <w:rPr>
          <w:rFonts w:cs="Arial"/>
          <w:sz w:val="32"/>
          <w:szCs w:val="32"/>
        </w:rPr>
      </w:pPr>
      <w:r w:rsidRPr="00F45C7D">
        <w:rPr>
          <w:rFonts w:cs="Arial"/>
          <w:sz w:val="32"/>
          <w:szCs w:val="32"/>
        </w:rPr>
        <w:t>When the phone is on standby, press OK to call up your call history. Then you can press the up and down arrows to select a number. Start the call by pressing OK.</w:t>
      </w:r>
    </w:p>
    <w:p w14:paraId="348010CB" w14:textId="77777777" w:rsidR="00747606" w:rsidRPr="00F45C7D" w:rsidRDefault="00747606" w:rsidP="00747606">
      <w:pPr>
        <w:rPr>
          <w:rFonts w:cs="Arial"/>
          <w:sz w:val="32"/>
          <w:szCs w:val="32"/>
        </w:rPr>
      </w:pPr>
    </w:p>
    <w:p w14:paraId="3011022E" w14:textId="77777777" w:rsidR="00747606" w:rsidRPr="00F45C7D" w:rsidRDefault="00747606" w:rsidP="00747606">
      <w:pPr>
        <w:rPr>
          <w:rFonts w:cs="Arial"/>
          <w:sz w:val="32"/>
          <w:szCs w:val="32"/>
        </w:rPr>
      </w:pPr>
      <w:r w:rsidRPr="00F45C7D">
        <w:rPr>
          <w:rFonts w:cs="Arial"/>
          <w:sz w:val="32"/>
          <w:szCs w:val="32"/>
        </w:rPr>
        <w:t>To initiate handsfree during a call, press the OK button to open the options menu. Then select handsfree by pressing OK. This will be the first option in the list.</w:t>
      </w:r>
    </w:p>
    <w:p w14:paraId="178D6EAA" w14:textId="77777777" w:rsidR="00747606" w:rsidRPr="00F45C7D" w:rsidRDefault="00747606" w:rsidP="00747606">
      <w:pPr>
        <w:rPr>
          <w:rFonts w:cs="Arial"/>
          <w:sz w:val="32"/>
          <w:szCs w:val="32"/>
        </w:rPr>
      </w:pPr>
    </w:p>
    <w:p w14:paraId="27DB1BF8" w14:textId="77777777" w:rsidR="00747606" w:rsidRPr="00903E6E" w:rsidRDefault="00747606" w:rsidP="00747606">
      <w:pPr>
        <w:pStyle w:val="Heading2"/>
        <w:rPr>
          <w:rFonts w:cs="Arial"/>
        </w:rPr>
      </w:pPr>
      <w:bookmarkStart w:id="56" w:name="_Toc173770403"/>
      <w:r w:rsidRPr="00903E6E">
        <w:rPr>
          <w:rFonts w:cs="Arial"/>
        </w:rPr>
        <w:t>SMS messaging</w:t>
      </w:r>
      <w:bookmarkEnd w:id="56"/>
    </w:p>
    <w:p w14:paraId="1BCCB304" w14:textId="77777777" w:rsidR="00747606" w:rsidRPr="00F45C7D" w:rsidRDefault="00747606" w:rsidP="00747606">
      <w:pPr>
        <w:rPr>
          <w:rFonts w:cs="Arial"/>
          <w:sz w:val="32"/>
          <w:szCs w:val="32"/>
        </w:rPr>
      </w:pPr>
      <w:r w:rsidRPr="00F45C7D">
        <w:rPr>
          <w:rFonts w:cs="Arial"/>
          <w:sz w:val="32"/>
          <w:szCs w:val="32"/>
        </w:rPr>
        <w:t>When sending SMS messages, you will have the following menu options available:</w:t>
      </w:r>
    </w:p>
    <w:p w14:paraId="16FC6397" w14:textId="77777777" w:rsidR="00747606" w:rsidRPr="00F45C7D" w:rsidRDefault="00747606" w:rsidP="00683D4C">
      <w:pPr>
        <w:pStyle w:val="litem"/>
        <w:rPr>
          <w:sz w:val="32"/>
          <w:szCs w:val="32"/>
        </w:rPr>
      </w:pPr>
      <w:r w:rsidRPr="00F45C7D">
        <w:rPr>
          <w:sz w:val="32"/>
          <w:szCs w:val="32"/>
        </w:rPr>
        <w:t xml:space="preserve">Write </w:t>
      </w:r>
      <w:proofErr w:type="gramStart"/>
      <w:r w:rsidRPr="00F45C7D">
        <w:rPr>
          <w:sz w:val="32"/>
          <w:szCs w:val="32"/>
        </w:rPr>
        <w:t>message</w:t>
      </w:r>
      <w:proofErr w:type="gramEnd"/>
    </w:p>
    <w:p w14:paraId="6B85681A" w14:textId="77777777" w:rsidR="00747606" w:rsidRPr="00F45C7D" w:rsidRDefault="00747606" w:rsidP="00683D4C">
      <w:pPr>
        <w:pStyle w:val="litem"/>
        <w:rPr>
          <w:sz w:val="32"/>
          <w:szCs w:val="32"/>
        </w:rPr>
      </w:pPr>
      <w:r w:rsidRPr="00F45C7D">
        <w:rPr>
          <w:sz w:val="32"/>
          <w:szCs w:val="32"/>
        </w:rPr>
        <w:t>Received</w:t>
      </w:r>
    </w:p>
    <w:p w14:paraId="77F79BE3" w14:textId="77777777" w:rsidR="00747606" w:rsidRPr="00F45C7D" w:rsidRDefault="00747606" w:rsidP="00683D4C">
      <w:pPr>
        <w:pStyle w:val="litem"/>
        <w:rPr>
          <w:sz w:val="32"/>
          <w:szCs w:val="32"/>
        </w:rPr>
      </w:pPr>
      <w:r w:rsidRPr="00F45C7D">
        <w:rPr>
          <w:sz w:val="32"/>
          <w:szCs w:val="32"/>
        </w:rPr>
        <w:lastRenderedPageBreak/>
        <w:t xml:space="preserve">Unsent </w:t>
      </w:r>
    </w:p>
    <w:p w14:paraId="712449C6" w14:textId="77777777" w:rsidR="00747606" w:rsidRPr="00F45C7D" w:rsidRDefault="00747606" w:rsidP="00683D4C">
      <w:pPr>
        <w:pStyle w:val="litem"/>
        <w:rPr>
          <w:sz w:val="32"/>
          <w:szCs w:val="32"/>
        </w:rPr>
      </w:pPr>
      <w:r w:rsidRPr="00F45C7D">
        <w:rPr>
          <w:sz w:val="32"/>
          <w:szCs w:val="32"/>
        </w:rPr>
        <w:t>Sent</w:t>
      </w:r>
    </w:p>
    <w:p w14:paraId="182F29F1" w14:textId="77777777" w:rsidR="00747606" w:rsidRPr="00F45C7D" w:rsidRDefault="00747606" w:rsidP="00683D4C">
      <w:pPr>
        <w:pStyle w:val="litem"/>
        <w:rPr>
          <w:sz w:val="32"/>
          <w:szCs w:val="32"/>
        </w:rPr>
      </w:pPr>
      <w:r w:rsidRPr="00F45C7D">
        <w:rPr>
          <w:sz w:val="32"/>
          <w:szCs w:val="32"/>
        </w:rPr>
        <w:t xml:space="preserve">Delete </w:t>
      </w:r>
      <w:proofErr w:type="gramStart"/>
      <w:r w:rsidRPr="00F45C7D">
        <w:rPr>
          <w:sz w:val="32"/>
          <w:szCs w:val="32"/>
        </w:rPr>
        <w:t>messages</w:t>
      </w:r>
      <w:proofErr w:type="gramEnd"/>
    </w:p>
    <w:p w14:paraId="6468C383" w14:textId="77777777" w:rsidR="00747606" w:rsidRPr="00F45C7D" w:rsidRDefault="00747606" w:rsidP="00683D4C">
      <w:pPr>
        <w:pStyle w:val="litem"/>
        <w:rPr>
          <w:sz w:val="32"/>
          <w:szCs w:val="32"/>
        </w:rPr>
      </w:pPr>
      <w:r w:rsidRPr="00F45C7D">
        <w:rPr>
          <w:sz w:val="32"/>
          <w:szCs w:val="32"/>
        </w:rPr>
        <w:t>Templates</w:t>
      </w:r>
    </w:p>
    <w:p w14:paraId="222164F0" w14:textId="77777777" w:rsidR="00747606" w:rsidRPr="00F45C7D" w:rsidRDefault="00747606" w:rsidP="00683D4C">
      <w:pPr>
        <w:pStyle w:val="litem"/>
        <w:rPr>
          <w:sz w:val="32"/>
          <w:szCs w:val="32"/>
        </w:rPr>
      </w:pPr>
      <w:r w:rsidRPr="00F45C7D">
        <w:rPr>
          <w:sz w:val="32"/>
          <w:szCs w:val="32"/>
        </w:rPr>
        <w:t>Blocked numbers for messages</w:t>
      </w:r>
    </w:p>
    <w:p w14:paraId="762A17B0" w14:textId="77777777" w:rsidR="00747606" w:rsidRPr="00F45C7D" w:rsidRDefault="00747606" w:rsidP="00683D4C">
      <w:pPr>
        <w:pStyle w:val="litem"/>
        <w:rPr>
          <w:sz w:val="32"/>
          <w:szCs w:val="32"/>
        </w:rPr>
      </w:pPr>
      <w:r w:rsidRPr="00F45C7D">
        <w:rPr>
          <w:sz w:val="32"/>
          <w:szCs w:val="32"/>
        </w:rPr>
        <w:t xml:space="preserve">Send contact by </w:t>
      </w:r>
      <w:proofErr w:type="gramStart"/>
      <w:r w:rsidRPr="00F45C7D">
        <w:rPr>
          <w:sz w:val="32"/>
          <w:szCs w:val="32"/>
        </w:rPr>
        <w:t>SMS</w:t>
      </w:r>
      <w:proofErr w:type="gramEnd"/>
    </w:p>
    <w:p w14:paraId="47DBA63C" w14:textId="77777777" w:rsidR="00747606" w:rsidRPr="00F45C7D" w:rsidRDefault="00747606" w:rsidP="00683D4C">
      <w:pPr>
        <w:pStyle w:val="litem"/>
        <w:rPr>
          <w:sz w:val="32"/>
          <w:szCs w:val="32"/>
        </w:rPr>
      </w:pPr>
      <w:r w:rsidRPr="00F45C7D">
        <w:rPr>
          <w:sz w:val="32"/>
          <w:szCs w:val="32"/>
        </w:rPr>
        <w:t>SMS in Contacts</w:t>
      </w:r>
    </w:p>
    <w:p w14:paraId="508529D5" w14:textId="77777777" w:rsidR="00747606" w:rsidRPr="00F45C7D" w:rsidRDefault="00747606" w:rsidP="00683D4C">
      <w:pPr>
        <w:pStyle w:val="litem"/>
        <w:rPr>
          <w:sz w:val="32"/>
          <w:szCs w:val="32"/>
        </w:rPr>
      </w:pPr>
      <w:r w:rsidRPr="00F45C7D">
        <w:rPr>
          <w:sz w:val="32"/>
          <w:szCs w:val="32"/>
        </w:rPr>
        <w:t>SMS settings</w:t>
      </w:r>
    </w:p>
    <w:p w14:paraId="1FA2A8A6" w14:textId="77777777" w:rsidR="00747606" w:rsidRPr="00903E6E" w:rsidRDefault="00747606" w:rsidP="00747606">
      <w:pPr>
        <w:rPr>
          <w:rFonts w:cs="Arial"/>
        </w:rPr>
      </w:pPr>
    </w:p>
    <w:p w14:paraId="3E2C9ABB" w14:textId="77777777" w:rsidR="00747606" w:rsidRPr="00F45C7D" w:rsidRDefault="00747606" w:rsidP="00747606">
      <w:pPr>
        <w:pStyle w:val="Heading3"/>
        <w:rPr>
          <w:rFonts w:cs="Arial"/>
          <w:sz w:val="32"/>
          <w:szCs w:val="32"/>
        </w:rPr>
      </w:pPr>
      <w:bookmarkStart w:id="57" w:name="_Toc173770404"/>
      <w:r w:rsidRPr="00F45C7D">
        <w:rPr>
          <w:rFonts w:cs="Arial"/>
          <w:sz w:val="32"/>
          <w:szCs w:val="32"/>
        </w:rPr>
        <w:t>Writing an SMS</w:t>
      </w:r>
      <w:bookmarkEnd w:id="57"/>
    </w:p>
    <w:p w14:paraId="5038DB23" w14:textId="77777777" w:rsidR="00747606" w:rsidRPr="00F45C7D" w:rsidRDefault="00747606" w:rsidP="00747606">
      <w:pPr>
        <w:rPr>
          <w:rFonts w:cs="Arial"/>
          <w:sz w:val="32"/>
          <w:szCs w:val="32"/>
        </w:rPr>
      </w:pPr>
      <w:r w:rsidRPr="00F45C7D">
        <w:rPr>
          <w:rFonts w:cs="Arial"/>
          <w:sz w:val="32"/>
          <w:szCs w:val="32"/>
        </w:rPr>
        <w:t>To write a text message, press the menu button followed by OK to select Messages. Then press OK to select write message. You can then enter text using the keypad.</w:t>
      </w:r>
    </w:p>
    <w:p w14:paraId="303BBA70" w14:textId="77777777" w:rsidR="00747606" w:rsidRPr="00F45C7D" w:rsidRDefault="00747606" w:rsidP="00747606">
      <w:pPr>
        <w:rPr>
          <w:rFonts w:cs="Arial"/>
          <w:sz w:val="32"/>
          <w:szCs w:val="32"/>
        </w:rPr>
      </w:pPr>
    </w:p>
    <w:p w14:paraId="7E6C23AA" w14:textId="77777777" w:rsidR="00747606" w:rsidRPr="00F45C7D" w:rsidRDefault="00747606" w:rsidP="00747606">
      <w:pPr>
        <w:rPr>
          <w:rFonts w:cs="Arial"/>
          <w:sz w:val="32"/>
          <w:szCs w:val="32"/>
        </w:rPr>
      </w:pPr>
      <w:r w:rsidRPr="00F45C7D">
        <w:rPr>
          <w:rFonts w:cs="Arial"/>
          <w:sz w:val="32"/>
          <w:szCs w:val="32"/>
        </w:rPr>
        <w:t xml:space="preserve">To input text, press the respective number key the required number of times for the letter you need. The symbols available vary according to which language you are using. </w:t>
      </w:r>
    </w:p>
    <w:p w14:paraId="15A12DD1" w14:textId="77777777" w:rsidR="00747606" w:rsidRPr="00F45C7D" w:rsidRDefault="00747606" w:rsidP="00747606">
      <w:pPr>
        <w:rPr>
          <w:rFonts w:cs="Arial"/>
          <w:sz w:val="32"/>
          <w:szCs w:val="32"/>
        </w:rPr>
      </w:pPr>
    </w:p>
    <w:p w14:paraId="6367648B" w14:textId="77777777" w:rsidR="00747606" w:rsidRPr="00F45C7D" w:rsidRDefault="00747606" w:rsidP="00747606">
      <w:pPr>
        <w:rPr>
          <w:rFonts w:cs="Arial"/>
          <w:sz w:val="32"/>
          <w:szCs w:val="32"/>
        </w:rPr>
      </w:pPr>
      <w:r w:rsidRPr="00F45C7D">
        <w:rPr>
          <w:rFonts w:cs="Arial"/>
          <w:sz w:val="32"/>
          <w:szCs w:val="32"/>
        </w:rPr>
        <w:t>Press the hash key to change the input method:</w:t>
      </w:r>
    </w:p>
    <w:p w14:paraId="10891C7D" w14:textId="77777777" w:rsidR="00747606" w:rsidRPr="00F45C7D" w:rsidRDefault="00747606" w:rsidP="00683D4C">
      <w:pPr>
        <w:pStyle w:val="litem"/>
        <w:rPr>
          <w:sz w:val="32"/>
          <w:szCs w:val="32"/>
        </w:rPr>
      </w:pPr>
      <w:proofErr w:type="spellStart"/>
      <w:r w:rsidRPr="00F45C7D">
        <w:rPr>
          <w:sz w:val="32"/>
          <w:szCs w:val="32"/>
        </w:rPr>
        <w:t>abc</w:t>
      </w:r>
      <w:proofErr w:type="spellEnd"/>
      <w:r w:rsidRPr="00F45C7D">
        <w:rPr>
          <w:sz w:val="32"/>
          <w:szCs w:val="32"/>
        </w:rPr>
        <w:t xml:space="preserve"> for lower case only.</w:t>
      </w:r>
    </w:p>
    <w:p w14:paraId="7716A1C7" w14:textId="77777777" w:rsidR="00747606" w:rsidRPr="00F45C7D" w:rsidRDefault="00747606" w:rsidP="00683D4C">
      <w:pPr>
        <w:pStyle w:val="litem"/>
        <w:rPr>
          <w:sz w:val="32"/>
          <w:szCs w:val="32"/>
        </w:rPr>
      </w:pPr>
      <w:r w:rsidRPr="00F45C7D">
        <w:rPr>
          <w:sz w:val="32"/>
          <w:szCs w:val="32"/>
        </w:rPr>
        <w:t>ABC for upper case only.</w:t>
      </w:r>
    </w:p>
    <w:p w14:paraId="3A493C3D" w14:textId="77777777" w:rsidR="00747606" w:rsidRPr="00F45C7D" w:rsidRDefault="00747606" w:rsidP="00683D4C">
      <w:pPr>
        <w:pStyle w:val="litem"/>
        <w:rPr>
          <w:sz w:val="32"/>
          <w:szCs w:val="32"/>
        </w:rPr>
      </w:pPr>
      <w:r w:rsidRPr="00F45C7D">
        <w:rPr>
          <w:sz w:val="32"/>
          <w:szCs w:val="32"/>
        </w:rPr>
        <w:t xml:space="preserve"> </w:t>
      </w:r>
      <w:proofErr w:type="spellStart"/>
      <w:r w:rsidRPr="00F45C7D">
        <w:rPr>
          <w:sz w:val="32"/>
          <w:szCs w:val="32"/>
        </w:rPr>
        <w:t>Abc</w:t>
      </w:r>
      <w:proofErr w:type="spellEnd"/>
      <w:r w:rsidRPr="00F45C7D">
        <w:rPr>
          <w:sz w:val="32"/>
          <w:szCs w:val="32"/>
        </w:rPr>
        <w:t xml:space="preserve"> for upper and lower case.</w:t>
      </w:r>
    </w:p>
    <w:p w14:paraId="2698CE32" w14:textId="77777777" w:rsidR="00747606" w:rsidRPr="00F45C7D" w:rsidRDefault="00747606" w:rsidP="00683D4C">
      <w:pPr>
        <w:pStyle w:val="litem"/>
        <w:rPr>
          <w:sz w:val="32"/>
          <w:szCs w:val="32"/>
        </w:rPr>
      </w:pPr>
      <w:r w:rsidRPr="00F45C7D">
        <w:rPr>
          <w:sz w:val="32"/>
          <w:szCs w:val="32"/>
        </w:rPr>
        <w:t>123 for digits.</w:t>
      </w:r>
    </w:p>
    <w:p w14:paraId="4F2B2C6E" w14:textId="77777777" w:rsidR="00747606" w:rsidRPr="00F45C7D" w:rsidRDefault="00747606" w:rsidP="00683D4C">
      <w:pPr>
        <w:pStyle w:val="litem"/>
        <w:rPr>
          <w:sz w:val="32"/>
          <w:szCs w:val="32"/>
        </w:rPr>
      </w:pPr>
      <w:r w:rsidRPr="00F45C7D">
        <w:rPr>
          <w:sz w:val="32"/>
          <w:szCs w:val="32"/>
        </w:rPr>
        <w:t>Use the figure 1 key to access common punctuation marks.</w:t>
      </w:r>
    </w:p>
    <w:p w14:paraId="465450C0" w14:textId="77777777" w:rsidR="00747606" w:rsidRPr="00F45C7D" w:rsidRDefault="00747606" w:rsidP="00747606">
      <w:pPr>
        <w:rPr>
          <w:rFonts w:cs="Arial"/>
          <w:sz w:val="32"/>
          <w:szCs w:val="32"/>
        </w:rPr>
      </w:pPr>
    </w:p>
    <w:p w14:paraId="2BAAB8F5" w14:textId="77777777" w:rsidR="00747606" w:rsidRPr="00F45C7D" w:rsidRDefault="00747606" w:rsidP="00747606">
      <w:pPr>
        <w:pStyle w:val="Heading3"/>
        <w:rPr>
          <w:rFonts w:cs="Arial"/>
          <w:sz w:val="32"/>
          <w:szCs w:val="32"/>
        </w:rPr>
      </w:pPr>
      <w:bookmarkStart w:id="58" w:name="_Toc173770405"/>
      <w:r w:rsidRPr="00F45C7D">
        <w:rPr>
          <w:rFonts w:cs="Arial"/>
          <w:sz w:val="32"/>
          <w:szCs w:val="32"/>
        </w:rPr>
        <w:t>Sending a message</w:t>
      </w:r>
      <w:bookmarkEnd w:id="58"/>
    </w:p>
    <w:p w14:paraId="4F86555C" w14:textId="77777777" w:rsidR="00747606" w:rsidRPr="00F45C7D" w:rsidRDefault="00747606" w:rsidP="00747606">
      <w:pPr>
        <w:rPr>
          <w:rFonts w:cs="Arial"/>
          <w:sz w:val="32"/>
          <w:szCs w:val="32"/>
        </w:rPr>
      </w:pPr>
      <w:r w:rsidRPr="00F45C7D">
        <w:rPr>
          <w:rFonts w:cs="Arial"/>
          <w:sz w:val="32"/>
          <w:szCs w:val="32"/>
        </w:rPr>
        <w:t>When you have completed the message, open Options and select Send. Select a Contact from the phonebook, type in a Phone Number using the keypad or select a number from your Recent calls list.</w:t>
      </w:r>
    </w:p>
    <w:p w14:paraId="6F8599C3" w14:textId="77777777" w:rsidR="00747606" w:rsidRPr="00F45C7D" w:rsidRDefault="00747606" w:rsidP="00747606">
      <w:pPr>
        <w:rPr>
          <w:rFonts w:cs="Arial"/>
          <w:sz w:val="32"/>
          <w:szCs w:val="32"/>
        </w:rPr>
      </w:pPr>
    </w:p>
    <w:p w14:paraId="7368CAE4" w14:textId="77777777" w:rsidR="00747606" w:rsidRPr="00F45C7D" w:rsidRDefault="00747606" w:rsidP="00747606">
      <w:pPr>
        <w:pStyle w:val="Heading3"/>
        <w:rPr>
          <w:rFonts w:cs="Arial"/>
          <w:sz w:val="32"/>
          <w:szCs w:val="32"/>
        </w:rPr>
      </w:pPr>
      <w:bookmarkStart w:id="59" w:name="_Toc173770406"/>
      <w:r w:rsidRPr="00F45C7D">
        <w:rPr>
          <w:rFonts w:cs="Arial"/>
          <w:sz w:val="32"/>
          <w:szCs w:val="32"/>
        </w:rPr>
        <w:lastRenderedPageBreak/>
        <w:t>Reading a message</w:t>
      </w:r>
      <w:bookmarkEnd w:id="59"/>
    </w:p>
    <w:p w14:paraId="163C932D" w14:textId="77777777" w:rsidR="00747606" w:rsidRPr="00F45C7D" w:rsidRDefault="00747606" w:rsidP="00747606">
      <w:pPr>
        <w:rPr>
          <w:rFonts w:cs="Arial"/>
          <w:sz w:val="32"/>
          <w:szCs w:val="32"/>
        </w:rPr>
      </w:pPr>
      <w:r w:rsidRPr="00F45C7D">
        <w:rPr>
          <w:rFonts w:cs="Arial"/>
          <w:sz w:val="32"/>
          <w:szCs w:val="32"/>
        </w:rPr>
        <w:t>When you receive a new message, an envelope will appear on the home screen.</w:t>
      </w:r>
    </w:p>
    <w:p w14:paraId="2CE6F30D" w14:textId="77777777" w:rsidR="00747606" w:rsidRPr="00F45C7D" w:rsidRDefault="00747606" w:rsidP="00747606">
      <w:pPr>
        <w:rPr>
          <w:rFonts w:cs="Arial"/>
          <w:sz w:val="32"/>
          <w:szCs w:val="32"/>
        </w:rPr>
      </w:pPr>
    </w:p>
    <w:p w14:paraId="3306FB10" w14:textId="77777777" w:rsidR="00747606" w:rsidRPr="00F45C7D" w:rsidRDefault="00747606" w:rsidP="00747606">
      <w:pPr>
        <w:rPr>
          <w:rFonts w:cs="Arial"/>
          <w:sz w:val="32"/>
          <w:szCs w:val="32"/>
        </w:rPr>
      </w:pPr>
      <w:r w:rsidRPr="00F45C7D">
        <w:rPr>
          <w:rFonts w:cs="Arial"/>
          <w:sz w:val="32"/>
          <w:szCs w:val="32"/>
        </w:rPr>
        <w:t>Press the OK button to read the message immediately. You can find the text message again later in by selecting Menu, Messages, Received.</w:t>
      </w:r>
    </w:p>
    <w:p w14:paraId="2DDA5746" w14:textId="77777777" w:rsidR="00747606" w:rsidRPr="00903E6E" w:rsidRDefault="00747606" w:rsidP="00747606">
      <w:pPr>
        <w:rPr>
          <w:rFonts w:cs="Arial"/>
        </w:rPr>
      </w:pPr>
    </w:p>
    <w:p w14:paraId="2C52F6B1" w14:textId="77777777" w:rsidR="00747606" w:rsidRPr="00903E6E" w:rsidRDefault="00747606" w:rsidP="00747606">
      <w:pPr>
        <w:pStyle w:val="Heading2"/>
        <w:rPr>
          <w:rFonts w:cs="Arial"/>
        </w:rPr>
      </w:pPr>
      <w:bookmarkStart w:id="60" w:name="_Toc173770407"/>
      <w:r w:rsidRPr="00903E6E">
        <w:rPr>
          <w:rFonts w:cs="Arial"/>
        </w:rPr>
        <w:t>Radio</w:t>
      </w:r>
      <w:bookmarkEnd w:id="60"/>
    </w:p>
    <w:p w14:paraId="05CEAB1D" w14:textId="77777777" w:rsidR="00747606" w:rsidRPr="00F45C7D" w:rsidRDefault="00747606" w:rsidP="00747606">
      <w:pPr>
        <w:rPr>
          <w:rFonts w:cs="Arial"/>
          <w:sz w:val="32"/>
          <w:szCs w:val="32"/>
        </w:rPr>
      </w:pPr>
      <w:r w:rsidRPr="00F45C7D">
        <w:rPr>
          <w:rFonts w:cs="Arial"/>
          <w:sz w:val="32"/>
          <w:szCs w:val="32"/>
        </w:rPr>
        <w:t>Menu options for the radio are as follows:</w:t>
      </w:r>
    </w:p>
    <w:p w14:paraId="64871D99" w14:textId="77777777" w:rsidR="00747606" w:rsidRPr="00F45C7D" w:rsidRDefault="00747606" w:rsidP="00683D4C">
      <w:pPr>
        <w:pStyle w:val="litem"/>
        <w:rPr>
          <w:sz w:val="32"/>
          <w:szCs w:val="32"/>
        </w:rPr>
      </w:pPr>
      <w:r w:rsidRPr="00F45C7D">
        <w:rPr>
          <w:sz w:val="32"/>
          <w:szCs w:val="32"/>
        </w:rPr>
        <w:t xml:space="preserve">Channel </w:t>
      </w:r>
      <w:proofErr w:type="gramStart"/>
      <w:r w:rsidRPr="00F45C7D">
        <w:rPr>
          <w:sz w:val="32"/>
          <w:szCs w:val="32"/>
        </w:rPr>
        <w:t>list</w:t>
      </w:r>
      <w:proofErr w:type="gramEnd"/>
    </w:p>
    <w:p w14:paraId="2E875AEA" w14:textId="77777777" w:rsidR="00747606" w:rsidRPr="00F45C7D" w:rsidRDefault="00747606" w:rsidP="00683D4C">
      <w:pPr>
        <w:pStyle w:val="litem"/>
        <w:rPr>
          <w:sz w:val="32"/>
          <w:szCs w:val="32"/>
        </w:rPr>
      </w:pPr>
      <w:r w:rsidRPr="00F45C7D">
        <w:rPr>
          <w:sz w:val="32"/>
          <w:szCs w:val="32"/>
        </w:rPr>
        <w:t xml:space="preserve">Manual input </w:t>
      </w:r>
    </w:p>
    <w:p w14:paraId="19B77ECE" w14:textId="77777777" w:rsidR="00747606" w:rsidRPr="00F45C7D" w:rsidRDefault="00747606" w:rsidP="00683D4C">
      <w:pPr>
        <w:pStyle w:val="litem"/>
        <w:rPr>
          <w:sz w:val="32"/>
          <w:szCs w:val="32"/>
        </w:rPr>
      </w:pPr>
      <w:r w:rsidRPr="00F45C7D">
        <w:rPr>
          <w:sz w:val="32"/>
          <w:szCs w:val="32"/>
        </w:rPr>
        <w:t>Auto search</w:t>
      </w:r>
    </w:p>
    <w:p w14:paraId="2F88565D" w14:textId="77777777" w:rsidR="00747606" w:rsidRPr="00F45C7D" w:rsidRDefault="00747606" w:rsidP="00683D4C">
      <w:pPr>
        <w:pStyle w:val="litem"/>
        <w:rPr>
          <w:sz w:val="32"/>
          <w:szCs w:val="32"/>
        </w:rPr>
      </w:pPr>
      <w:r w:rsidRPr="00F45C7D">
        <w:rPr>
          <w:sz w:val="32"/>
          <w:szCs w:val="32"/>
        </w:rPr>
        <w:t>Loudspeaker</w:t>
      </w:r>
    </w:p>
    <w:p w14:paraId="1C660A19" w14:textId="77777777" w:rsidR="00747606" w:rsidRPr="00F45C7D" w:rsidRDefault="00747606" w:rsidP="00683D4C">
      <w:pPr>
        <w:pStyle w:val="litem"/>
        <w:rPr>
          <w:sz w:val="32"/>
          <w:szCs w:val="32"/>
        </w:rPr>
      </w:pPr>
      <w:r w:rsidRPr="00F45C7D">
        <w:rPr>
          <w:sz w:val="32"/>
          <w:szCs w:val="32"/>
        </w:rPr>
        <w:t>Information</w:t>
      </w:r>
    </w:p>
    <w:p w14:paraId="119E3288" w14:textId="77777777" w:rsidR="00747606" w:rsidRPr="00F45C7D" w:rsidRDefault="00747606" w:rsidP="00683D4C">
      <w:pPr>
        <w:pStyle w:val="litem"/>
        <w:rPr>
          <w:sz w:val="32"/>
          <w:szCs w:val="32"/>
        </w:rPr>
      </w:pPr>
      <w:r w:rsidRPr="00F45C7D">
        <w:rPr>
          <w:sz w:val="32"/>
          <w:szCs w:val="32"/>
        </w:rPr>
        <w:t>Exit</w:t>
      </w:r>
    </w:p>
    <w:p w14:paraId="7D054FE3" w14:textId="77777777" w:rsidR="00747606" w:rsidRPr="00F45C7D" w:rsidRDefault="00747606" w:rsidP="00747606">
      <w:pPr>
        <w:rPr>
          <w:rFonts w:cs="Arial"/>
          <w:sz w:val="32"/>
          <w:szCs w:val="32"/>
        </w:rPr>
      </w:pPr>
    </w:p>
    <w:p w14:paraId="4FD6B86A" w14:textId="77777777" w:rsidR="00747606" w:rsidRPr="00F45C7D" w:rsidRDefault="00747606" w:rsidP="00747606">
      <w:pPr>
        <w:pStyle w:val="Heading3"/>
        <w:rPr>
          <w:rFonts w:cs="Arial"/>
          <w:sz w:val="32"/>
          <w:szCs w:val="32"/>
        </w:rPr>
      </w:pPr>
      <w:bookmarkStart w:id="61" w:name="_Toc173770408"/>
      <w:r w:rsidRPr="00F45C7D">
        <w:rPr>
          <w:rFonts w:cs="Arial"/>
          <w:sz w:val="32"/>
          <w:szCs w:val="32"/>
        </w:rPr>
        <w:t>Searching for a station</w:t>
      </w:r>
      <w:bookmarkEnd w:id="61"/>
    </w:p>
    <w:p w14:paraId="7B6DAB92" w14:textId="77777777" w:rsidR="00747606" w:rsidRPr="00F45C7D" w:rsidRDefault="00747606" w:rsidP="00747606">
      <w:pPr>
        <w:rPr>
          <w:rFonts w:cs="Arial"/>
          <w:sz w:val="32"/>
          <w:szCs w:val="32"/>
        </w:rPr>
      </w:pPr>
      <w:r w:rsidRPr="00F45C7D">
        <w:rPr>
          <w:rFonts w:cs="Arial"/>
          <w:sz w:val="32"/>
          <w:szCs w:val="32"/>
        </w:rPr>
        <w:t>You can set the station using the up and down arrow keys.</w:t>
      </w:r>
    </w:p>
    <w:p w14:paraId="395C03EA" w14:textId="77777777" w:rsidR="00747606" w:rsidRPr="00F45C7D" w:rsidRDefault="00747606" w:rsidP="00747606">
      <w:pPr>
        <w:rPr>
          <w:rFonts w:cs="Arial"/>
          <w:sz w:val="32"/>
          <w:szCs w:val="32"/>
        </w:rPr>
      </w:pPr>
    </w:p>
    <w:p w14:paraId="1A0EF5DC" w14:textId="77777777" w:rsidR="00747606" w:rsidRPr="00F45C7D" w:rsidRDefault="00747606" w:rsidP="00747606">
      <w:pPr>
        <w:pStyle w:val="Heading3"/>
        <w:rPr>
          <w:rFonts w:cs="Arial"/>
          <w:sz w:val="32"/>
          <w:szCs w:val="32"/>
        </w:rPr>
      </w:pPr>
      <w:bookmarkStart w:id="62" w:name="_Toc173770409"/>
      <w:r w:rsidRPr="00F45C7D">
        <w:rPr>
          <w:rFonts w:cs="Arial"/>
          <w:sz w:val="32"/>
          <w:szCs w:val="32"/>
        </w:rPr>
        <w:t>Adjusting the volume</w:t>
      </w:r>
      <w:bookmarkEnd w:id="62"/>
    </w:p>
    <w:p w14:paraId="4AFAC832" w14:textId="77777777" w:rsidR="00747606" w:rsidRPr="00F45C7D" w:rsidRDefault="00747606" w:rsidP="00747606">
      <w:pPr>
        <w:rPr>
          <w:rFonts w:cs="Arial"/>
          <w:sz w:val="32"/>
          <w:szCs w:val="32"/>
        </w:rPr>
      </w:pPr>
      <w:r w:rsidRPr="00F45C7D">
        <w:rPr>
          <w:rFonts w:cs="Arial"/>
          <w:sz w:val="32"/>
          <w:szCs w:val="32"/>
        </w:rPr>
        <w:t>You can adjust the volume of the radio using the plus and minus keys on the side of the phone. You cannot change the volume if you are in an Options menu item. In this case, close the Options menu first.</w:t>
      </w:r>
    </w:p>
    <w:p w14:paraId="11DF06C0" w14:textId="77777777" w:rsidR="00747606" w:rsidRPr="00F45C7D" w:rsidRDefault="00747606" w:rsidP="00747606">
      <w:pPr>
        <w:rPr>
          <w:rFonts w:cs="Arial"/>
          <w:sz w:val="32"/>
          <w:szCs w:val="32"/>
        </w:rPr>
      </w:pPr>
    </w:p>
    <w:p w14:paraId="3412AC66" w14:textId="77777777" w:rsidR="00747606" w:rsidRPr="00F45C7D" w:rsidRDefault="00747606" w:rsidP="00747606">
      <w:pPr>
        <w:pStyle w:val="Heading3"/>
        <w:rPr>
          <w:rFonts w:cs="Arial"/>
          <w:sz w:val="32"/>
          <w:szCs w:val="32"/>
        </w:rPr>
      </w:pPr>
      <w:bookmarkStart w:id="63" w:name="_Toc173770410"/>
      <w:r w:rsidRPr="00F45C7D">
        <w:rPr>
          <w:rFonts w:cs="Arial"/>
          <w:sz w:val="32"/>
          <w:szCs w:val="32"/>
        </w:rPr>
        <w:t>Station list</w:t>
      </w:r>
      <w:bookmarkEnd w:id="63"/>
    </w:p>
    <w:p w14:paraId="4B6C84D1" w14:textId="77777777" w:rsidR="00747606" w:rsidRPr="00F45C7D" w:rsidRDefault="00747606" w:rsidP="00747606">
      <w:pPr>
        <w:rPr>
          <w:rFonts w:cs="Arial"/>
          <w:sz w:val="32"/>
          <w:szCs w:val="32"/>
        </w:rPr>
      </w:pPr>
      <w:r w:rsidRPr="00F45C7D">
        <w:rPr>
          <w:rFonts w:cs="Arial"/>
          <w:sz w:val="32"/>
          <w:szCs w:val="32"/>
        </w:rPr>
        <w:t>This list shows all station lists already saved.</w:t>
      </w:r>
    </w:p>
    <w:p w14:paraId="1D3035DF" w14:textId="77777777" w:rsidR="00747606" w:rsidRPr="00F45C7D" w:rsidRDefault="00747606" w:rsidP="00747606">
      <w:pPr>
        <w:rPr>
          <w:rFonts w:cs="Arial"/>
          <w:sz w:val="32"/>
          <w:szCs w:val="32"/>
        </w:rPr>
      </w:pPr>
    </w:p>
    <w:p w14:paraId="5D8F6DB9" w14:textId="77777777" w:rsidR="00747606" w:rsidRPr="00F45C7D" w:rsidRDefault="00747606" w:rsidP="00747606">
      <w:pPr>
        <w:pStyle w:val="Heading3"/>
        <w:rPr>
          <w:rFonts w:cs="Arial"/>
          <w:sz w:val="32"/>
          <w:szCs w:val="32"/>
        </w:rPr>
      </w:pPr>
      <w:bookmarkStart w:id="64" w:name="_Toc173770411"/>
      <w:r w:rsidRPr="00F45C7D">
        <w:rPr>
          <w:rFonts w:cs="Arial"/>
          <w:sz w:val="32"/>
          <w:szCs w:val="32"/>
        </w:rPr>
        <w:t>Manual input</w:t>
      </w:r>
      <w:bookmarkEnd w:id="64"/>
    </w:p>
    <w:p w14:paraId="62713782" w14:textId="77777777" w:rsidR="00747606" w:rsidRPr="00F45C7D" w:rsidRDefault="00747606" w:rsidP="00747606">
      <w:pPr>
        <w:rPr>
          <w:rFonts w:cs="Arial"/>
          <w:sz w:val="32"/>
          <w:szCs w:val="32"/>
        </w:rPr>
      </w:pPr>
      <w:r w:rsidRPr="00F45C7D">
        <w:rPr>
          <w:rFonts w:cs="Arial"/>
          <w:sz w:val="32"/>
          <w:szCs w:val="32"/>
        </w:rPr>
        <w:t>If you know the frequency of the station you want, you can enter it here directly. Press the hash key for the decimal point.</w:t>
      </w:r>
    </w:p>
    <w:p w14:paraId="2C6B663F" w14:textId="77777777" w:rsidR="00747606" w:rsidRPr="00F45C7D" w:rsidRDefault="00747606" w:rsidP="00747606">
      <w:pPr>
        <w:rPr>
          <w:rFonts w:cs="Arial"/>
          <w:sz w:val="32"/>
          <w:szCs w:val="32"/>
        </w:rPr>
      </w:pPr>
    </w:p>
    <w:p w14:paraId="2F3E4792" w14:textId="77777777" w:rsidR="00747606" w:rsidRPr="00F45C7D" w:rsidRDefault="00747606" w:rsidP="00747606">
      <w:pPr>
        <w:pStyle w:val="Heading3"/>
        <w:rPr>
          <w:rFonts w:cs="Arial"/>
          <w:sz w:val="32"/>
          <w:szCs w:val="32"/>
        </w:rPr>
      </w:pPr>
      <w:bookmarkStart w:id="65" w:name="_Toc173770412"/>
      <w:r w:rsidRPr="00F45C7D">
        <w:rPr>
          <w:rFonts w:cs="Arial"/>
          <w:sz w:val="32"/>
          <w:szCs w:val="32"/>
        </w:rPr>
        <w:t>Auto search</w:t>
      </w:r>
      <w:bookmarkEnd w:id="65"/>
    </w:p>
    <w:p w14:paraId="034C66DD" w14:textId="77777777" w:rsidR="00747606" w:rsidRPr="00F45C7D" w:rsidRDefault="00747606" w:rsidP="00747606">
      <w:pPr>
        <w:rPr>
          <w:rFonts w:cs="Arial"/>
          <w:sz w:val="32"/>
          <w:szCs w:val="32"/>
        </w:rPr>
      </w:pPr>
      <w:r w:rsidRPr="00F45C7D">
        <w:rPr>
          <w:rFonts w:cs="Arial"/>
          <w:sz w:val="32"/>
          <w:szCs w:val="32"/>
        </w:rPr>
        <w:t>This function searches for all detectable stations and saves them in the station list together with their frequencies.</w:t>
      </w:r>
    </w:p>
    <w:p w14:paraId="2512CFF4" w14:textId="77777777" w:rsidR="00747606" w:rsidRPr="00F45C7D" w:rsidRDefault="00747606" w:rsidP="00747606">
      <w:pPr>
        <w:rPr>
          <w:rFonts w:cs="Arial"/>
          <w:sz w:val="32"/>
          <w:szCs w:val="32"/>
        </w:rPr>
      </w:pPr>
    </w:p>
    <w:p w14:paraId="5DC088CD" w14:textId="77777777" w:rsidR="00747606" w:rsidRPr="00903E6E" w:rsidRDefault="00747606" w:rsidP="00747606">
      <w:pPr>
        <w:pStyle w:val="Heading2"/>
        <w:rPr>
          <w:rFonts w:cs="Arial"/>
        </w:rPr>
      </w:pPr>
      <w:bookmarkStart w:id="66" w:name="_Toc173770413"/>
      <w:r w:rsidRPr="00903E6E">
        <w:rPr>
          <w:rFonts w:cs="Arial"/>
        </w:rPr>
        <w:lastRenderedPageBreak/>
        <w:t>Tools</w:t>
      </w:r>
      <w:bookmarkEnd w:id="66"/>
    </w:p>
    <w:p w14:paraId="3E4D040E" w14:textId="77777777" w:rsidR="00747606" w:rsidRPr="00F45C7D" w:rsidRDefault="00747606" w:rsidP="00747606">
      <w:pPr>
        <w:pStyle w:val="Heading3"/>
        <w:rPr>
          <w:rFonts w:cs="Arial"/>
          <w:sz w:val="32"/>
          <w:szCs w:val="32"/>
        </w:rPr>
      </w:pPr>
      <w:bookmarkStart w:id="67" w:name="_Toc173770414"/>
      <w:r w:rsidRPr="00F45C7D">
        <w:rPr>
          <w:rFonts w:cs="Arial"/>
          <w:sz w:val="32"/>
          <w:szCs w:val="32"/>
        </w:rPr>
        <w:t>Alarm</w:t>
      </w:r>
      <w:bookmarkEnd w:id="67"/>
    </w:p>
    <w:p w14:paraId="2BA14FEC" w14:textId="77777777" w:rsidR="00747606" w:rsidRPr="00F45C7D" w:rsidRDefault="00747606" w:rsidP="00747606">
      <w:pPr>
        <w:rPr>
          <w:rFonts w:cs="Arial"/>
          <w:sz w:val="32"/>
          <w:szCs w:val="32"/>
        </w:rPr>
      </w:pPr>
      <w:r w:rsidRPr="00F45C7D">
        <w:rPr>
          <w:rFonts w:cs="Arial"/>
          <w:sz w:val="32"/>
          <w:szCs w:val="32"/>
        </w:rPr>
        <w:t xml:space="preserve">To set an alarm, open the Set time menu option. You can then enter your desired Alarm time and then Save it. The alarm is now activated and will go off at the time you have set every day. When the alarm is ringing, you can press the red key to turn it off or the green key to activate the snooze function. </w:t>
      </w:r>
    </w:p>
    <w:p w14:paraId="6683EB78" w14:textId="77777777" w:rsidR="00747606" w:rsidRPr="00F45C7D" w:rsidRDefault="00747606" w:rsidP="00747606">
      <w:pPr>
        <w:rPr>
          <w:rFonts w:cs="Arial"/>
          <w:sz w:val="32"/>
          <w:szCs w:val="32"/>
        </w:rPr>
      </w:pPr>
    </w:p>
    <w:p w14:paraId="6DED5985" w14:textId="77777777" w:rsidR="00747606" w:rsidRPr="00F45C7D" w:rsidRDefault="00747606" w:rsidP="00747606">
      <w:pPr>
        <w:rPr>
          <w:rFonts w:cs="Arial"/>
          <w:sz w:val="32"/>
          <w:szCs w:val="32"/>
        </w:rPr>
      </w:pPr>
      <w:r w:rsidRPr="00F45C7D">
        <w:rPr>
          <w:rFonts w:cs="Arial"/>
          <w:sz w:val="32"/>
          <w:szCs w:val="32"/>
        </w:rPr>
        <w:t>Select the Off menu option to deactivate the alarm permanently.</w:t>
      </w:r>
    </w:p>
    <w:p w14:paraId="459037FB" w14:textId="77777777" w:rsidR="00747606" w:rsidRPr="00F45C7D" w:rsidRDefault="00747606" w:rsidP="00747606">
      <w:pPr>
        <w:rPr>
          <w:rFonts w:cs="Arial"/>
          <w:sz w:val="32"/>
          <w:szCs w:val="32"/>
        </w:rPr>
      </w:pPr>
    </w:p>
    <w:p w14:paraId="48C06AFB" w14:textId="77777777" w:rsidR="00747606" w:rsidRPr="00F45C7D" w:rsidRDefault="00747606" w:rsidP="00747606">
      <w:pPr>
        <w:rPr>
          <w:rFonts w:cs="Arial"/>
          <w:b/>
          <w:bCs/>
          <w:sz w:val="32"/>
          <w:szCs w:val="32"/>
        </w:rPr>
      </w:pPr>
      <w:r w:rsidRPr="00F45C7D">
        <w:rPr>
          <w:rFonts w:cs="Arial"/>
          <w:b/>
          <w:bCs/>
          <w:sz w:val="32"/>
          <w:szCs w:val="32"/>
        </w:rPr>
        <w:t xml:space="preserve">Please </w:t>
      </w:r>
      <w:proofErr w:type="gramStart"/>
      <w:r w:rsidRPr="00F45C7D">
        <w:rPr>
          <w:rFonts w:cs="Arial"/>
          <w:b/>
          <w:bCs/>
          <w:sz w:val="32"/>
          <w:szCs w:val="32"/>
        </w:rPr>
        <w:t>note</w:t>
      </w:r>
      <w:proofErr w:type="gramEnd"/>
    </w:p>
    <w:p w14:paraId="18D4EE03" w14:textId="77777777" w:rsidR="00747606" w:rsidRPr="00F45C7D" w:rsidRDefault="00747606" w:rsidP="00747606">
      <w:pPr>
        <w:rPr>
          <w:rFonts w:cs="Arial"/>
          <w:sz w:val="32"/>
          <w:szCs w:val="32"/>
        </w:rPr>
      </w:pPr>
      <w:r w:rsidRPr="00F45C7D">
        <w:rPr>
          <w:rFonts w:cs="Arial"/>
          <w:sz w:val="32"/>
          <w:szCs w:val="32"/>
        </w:rPr>
        <w:t xml:space="preserve">If the phone is turned off, the alarm is turned off as well. The alarm will therefore not go off when the phone is off. </w:t>
      </w:r>
    </w:p>
    <w:p w14:paraId="3BBB9FDD" w14:textId="77777777" w:rsidR="00747606" w:rsidRPr="00F45C7D" w:rsidRDefault="00747606" w:rsidP="00747606">
      <w:pPr>
        <w:rPr>
          <w:rFonts w:cs="Arial"/>
          <w:sz w:val="32"/>
          <w:szCs w:val="32"/>
        </w:rPr>
      </w:pPr>
    </w:p>
    <w:p w14:paraId="27F0B2A9" w14:textId="77777777" w:rsidR="00747606" w:rsidRPr="00903E6E" w:rsidRDefault="00747606" w:rsidP="00747606">
      <w:pPr>
        <w:pStyle w:val="Heading2"/>
        <w:rPr>
          <w:rFonts w:cs="Arial"/>
        </w:rPr>
      </w:pPr>
      <w:bookmarkStart w:id="68" w:name="_Toc173770415"/>
      <w:r w:rsidRPr="00903E6E">
        <w:rPr>
          <w:rFonts w:cs="Arial"/>
        </w:rPr>
        <w:t>Bluetooth</w:t>
      </w:r>
      <w:bookmarkEnd w:id="68"/>
    </w:p>
    <w:p w14:paraId="5802BAE9" w14:textId="77777777" w:rsidR="00747606" w:rsidRPr="00F45C7D" w:rsidRDefault="00747606" w:rsidP="00747606">
      <w:pPr>
        <w:rPr>
          <w:rFonts w:cs="Arial"/>
          <w:sz w:val="32"/>
          <w:szCs w:val="32"/>
        </w:rPr>
      </w:pPr>
      <w:r w:rsidRPr="00F45C7D">
        <w:rPr>
          <w:rFonts w:cs="Arial"/>
          <w:sz w:val="32"/>
          <w:szCs w:val="32"/>
        </w:rPr>
        <w:t>Turn the Bluetooth function On. Then select the Connect menu option and turn on Search for new devices. A list of available devices will be displayed. Select the device you want to pair the phone with from the list. Then follow the phones instructions to pair the devices. Devices that have been connected before will be recognised and connected automatically.</w:t>
      </w:r>
    </w:p>
    <w:p w14:paraId="7BC95B5A" w14:textId="77777777" w:rsidR="00747606" w:rsidRPr="00F45C7D" w:rsidRDefault="00747606" w:rsidP="00747606">
      <w:pPr>
        <w:rPr>
          <w:rFonts w:cs="Arial"/>
          <w:sz w:val="32"/>
          <w:szCs w:val="32"/>
        </w:rPr>
      </w:pPr>
    </w:p>
    <w:p w14:paraId="76C27C4F" w14:textId="77777777" w:rsidR="00747606" w:rsidRPr="00903E6E" w:rsidRDefault="00747606" w:rsidP="00747606">
      <w:pPr>
        <w:pStyle w:val="Heading2"/>
        <w:rPr>
          <w:rFonts w:cs="Arial"/>
        </w:rPr>
      </w:pPr>
      <w:bookmarkStart w:id="69" w:name="_Toc173770416"/>
      <w:r w:rsidRPr="00903E6E">
        <w:rPr>
          <w:rFonts w:cs="Arial"/>
        </w:rPr>
        <w:t>Contacts</w:t>
      </w:r>
      <w:bookmarkEnd w:id="69"/>
    </w:p>
    <w:p w14:paraId="1E27E334" w14:textId="77777777" w:rsidR="00747606" w:rsidRPr="00F45C7D" w:rsidRDefault="00747606" w:rsidP="00747606">
      <w:pPr>
        <w:rPr>
          <w:rFonts w:cs="Arial"/>
          <w:sz w:val="32"/>
          <w:szCs w:val="32"/>
        </w:rPr>
      </w:pPr>
      <w:r w:rsidRPr="00F45C7D">
        <w:rPr>
          <w:rFonts w:cs="Arial"/>
          <w:sz w:val="32"/>
          <w:szCs w:val="32"/>
        </w:rPr>
        <w:t>Menu items for contacts are as follows:</w:t>
      </w:r>
    </w:p>
    <w:p w14:paraId="7B440925" w14:textId="77777777" w:rsidR="00747606" w:rsidRPr="00F45C7D" w:rsidRDefault="00747606" w:rsidP="00683D4C">
      <w:pPr>
        <w:pStyle w:val="litem"/>
        <w:rPr>
          <w:sz w:val="32"/>
          <w:szCs w:val="32"/>
        </w:rPr>
      </w:pPr>
      <w:r w:rsidRPr="00F45C7D">
        <w:rPr>
          <w:sz w:val="32"/>
          <w:szCs w:val="32"/>
        </w:rPr>
        <w:t xml:space="preserve">Search </w:t>
      </w:r>
      <w:proofErr w:type="gramStart"/>
      <w:r w:rsidRPr="00F45C7D">
        <w:rPr>
          <w:sz w:val="32"/>
          <w:szCs w:val="32"/>
        </w:rPr>
        <w:t>name</w:t>
      </w:r>
      <w:proofErr w:type="gramEnd"/>
    </w:p>
    <w:p w14:paraId="7C1FC6AD" w14:textId="77777777" w:rsidR="00747606" w:rsidRPr="00F45C7D" w:rsidRDefault="00747606" w:rsidP="00683D4C">
      <w:pPr>
        <w:pStyle w:val="litem"/>
        <w:rPr>
          <w:sz w:val="32"/>
          <w:szCs w:val="32"/>
        </w:rPr>
      </w:pPr>
      <w:r w:rsidRPr="00F45C7D">
        <w:rPr>
          <w:sz w:val="32"/>
          <w:szCs w:val="32"/>
        </w:rPr>
        <w:t xml:space="preserve">Add </w:t>
      </w:r>
      <w:proofErr w:type="gramStart"/>
      <w:r w:rsidRPr="00F45C7D">
        <w:rPr>
          <w:sz w:val="32"/>
          <w:szCs w:val="32"/>
        </w:rPr>
        <w:t>contact</w:t>
      </w:r>
      <w:proofErr w:type="gramEnd"/>
    </w:p>
    <w:p w14:paraId="6A15CCF6" w14:textId="77777777" w:rsidR="00747606" w:rsidRPr="00F45C7D" w:rsidRDefault="00747606" w:rsidP="00683D4C">
      <w:pPr>
        <w:pStyle w:val="litem"/>
        <w:rPr>
          <w:sz w:val="32"/>
          <w:szCs w:val="32"/>
        </w:rPr>
      </w:pPr>
      <w:r w:rsidRPr="00F45C7D">
        <w:rPr>
          <w:sz w:val="32"/>
          <w:szCs w:val="32"/>
        </w:rPr>
        <w:t xml:space="preserve">Edit </w:t>
      </w:r>
      <w:proofErr w:type="gramStart"/>
      <w:r w:rsidRPr="00F45C7D">
        <w:rPr>
          <w:sz w:val="32"/>
          <w:szCs w:val="32"/>
        </w:rPr>
        <w:t>contact</w:t>
      </w:r>
      <w:proofErr w:type="gramEnd"/>
    </w:p>
    <w:p w14:paraId="6164EBC8" w14:textId="77777777" w:rsidR="00747606" w:rsidRPr="00F45C7D" w:rsidRDefault="00747606" w:rsidP="00683D4C">
      <w:pPr>
        <w:pStyle w:val="litem"/>
        <w:rPr>
          <w:sz w:val="32"/>
          <w:szCs w:val="32"/>
        </w:rPr>
      </w:pPr>
      <w:r w:rsidRPr="00F45C7D">
        <w:rPr>
          <w:sz w:val="32"/>
          <w:szCs w:val="32"/>
        </w:rPr>
        <w:t>Delete</w:t>
      </w:r>
    </w:p>
    <w:p w14:paraId="77B63F81" w14:textId="77777777" w:rsidR="00747606" w:rsidRPr="00F45C7D" w:rsidRDefault="00747606" w:rsidP="00683D4C">
      <w:pPr>
        <w:pStyle w:val="litem"/>
        <w:rPr>
          <w:sz w:val="32"/>
          <w:szCs w:val="32"/>
        </w:rPr>
      </w:pPr>
      <w:r w:rsidRPr="00F45C7D">
        <w:rPr>
          <w:sz w:val="32"/>
          <w:szCs w:val="32"/>
        </w:rPr>
        <w:t xml:space="preserve">Send contact via </w:t>
      </w:r>
      <w:proofErr w:type="gramStart"/>
      <w:r w:rsidRPr="00F45C7D">
        <w:rPr>
          <w:sz w:val="32"/>
          <w:szCs w:val="32"/>
        </w:rPr>
        <w:t>SMS</w:t>
      </w:r>
      <w:proofErr w:type="gramEnd"/>
    </w:p>
    <w:p w14:paraId="25AF2EA0" w14:textId="77777777" w:rsidR="00747606" w:rsidRPr="00F45C7D" w:rsidRDefault="00747606" w:rsidP="00683D4C">
      <w:pPr>
        <w:pStyle w:val="litem"/>
        <w:rPr>
          <w:sz w:val="32"/>
          <w:szCs w:val="32"/>
        </w:rPr>
      </w:pPr>
      <w:r w:rsidRPr="00F45C7D">
        <w:rPr>
          <w:sz w:val="32"/>
          <w:szCs w:val="32"/>
        </w:rPr>
        <w:t xml:space="preserve">Copy </w:t>
      </w:r>
      <w:proofErr w:type="gramStart"/>
      <w:r w:rsidRPr="00F45C7D">
        <w:rPr>
          <w:sz w:val="32"/>
          <w:szCs w:val="32"/>
        </w:rPr>
        <w:t>contact</w:t>
      </w:r>
      <w:proofErr w:type="gramEnd"/>
    </w:p>
    <w:p w14:paraId="4C9C8638" w14:textId="77777777" w:rsidR="00747606" w:rsidRPr="00F45C7D" w:rsidRDefault="00747606" w:rsidP="00683D4C">
      <w:pPr>
        <w:pStyle w:val="litem"/>
        <w:rPr>
          <w:sz w:val="32"/>
          <w:szCs w:val="32"/>
        </w:rPr>
      </w:pPr>
      <w:r w:rsidRPr="00F45C7D">
        <w:rPr>
          <w:sz w:val="32"/>
          <w:szCs w:val="32"/>
        </w:rPr>
        <w:t>My number</w:t>
      </w:r>
    </w:p>
    <w:p w14:paraId="2BD5E0DF" w14:textId="77777777" w:rsidR="00747606" w:rsidRPr="00F45C7D" w:rsidRDefault="00747606" w:rsidP="00683D4C">
      <w:pPr>
        <w:pStyle w:val="litem"/>
        <w:rPr>
          <w:sz w:val="32"/>
          <w:szCs w:val="32"/>
        </w:rPr>
      </w:pPr>
      <w:r w:rsidRPr="00F45C7D">
        <w:rPr>
          <w:sz w:val="32"/>
          <w:szCs w:val="32"/>
        </w:rPr>
        <w:t xml:space="preserve">Speed dial </w:t>
      </w:r>
      <w:proofErr w:type="gramStart"/>
      <w:r w:rsidRPr="00F45C7D">
        <w:rPr>
          <w:sz w:val="32"/>
          <w:szCs w:val="32"/>
        </w:rPr>
        <w:t>keys</w:t>
      </w:r>
      <w:proofErr w:type="gramEnd"/>
    </w:p>
    <w:p w14:paraId="47208C46" w14:textId="77777777" w:rsidR="00747606" w:rsidRPr="00F45C7D" w:rsidRDefault="00747606" w:rsidP="00683D4C">
      <w:pPr>
        <w:pStyle w:val="litem"/>
        <w:rPr>
          <w:sz w:val="32"/>
          <w:szCs w:val="32"/>
        </w:rPr>
      </w:pPr>
      <w:r w:rsidRPr="00F45C7D">
        <w:rPr>
          <w:sz w:val="32"/>
          <w:szCs w:val="32"/>
        </w:rPr>
        <w:t>Emergency numbers</w:t>
      </w:r>
    </w:p>
    <w:p w14:paraId="46B23B49" w14:textId="77777777" w:rsidR="00747606" w:rsidRPr="00F45C7D" w:rsidRDefault="00747606" w:rsidP="00683D4C">
      <w:pPr>
        <w:pStyle w:val="litem"/>
        <w:rPr>
          <w:sz w:val="32"/>
          <w:szCs w:val="32"/>
        </w:rPr>
      </w:pPr>
      <w:r w:rsidRPr="00F45C7D">
        <w:rPr>
          <w:sz w:val="32"/>
          <w:szCs w:val="32"/>
        </w:rPr>
        <w:t xml:space="preserve">Phone book </w:t>
      </w:r>
      <w:proofErr w:type="gramStart"/>
      <w:r w:rsidRPr="00F45C7D">
        <w:rPr>
          <w:sz w:val="32"/>
          <w:szCs w:val="32"/>
        </w:rPr>
        <w:t>settings</w:t>
      </w:r>
      <w:proofErr w:type="gramEnd"/>
    </w:p>
    <w:p w14:paraId="3E9941E7" w14:textId="77777777" w:rsidR="00747606" w:rsidRPr="00F45C7D" w:rsidRDefault="00747606" w:rsidP="00683D4C">
      <w:pPr>
        <w:pStyle w:val="litem"/>
        <w:rPr>
          <w:sz w:val="32"/>
          <w:szCs w:val="32"/>
        </w:rPr>
      </w:pPr>
      <w:r w:rsidRPr="00F45C7D">
        <w:rPr>
          <w:sz w:val="32"/>
          <w:szCs w:val="32"/>
        </w:rPr>
        <w:lastRenderedPageBreak/>
        <w:t>SMS in Phone Book.</w:t>
      </w:r>
    </w:p>
    <w:p w14:paraId="0F735005" w14:textId="77777777" w:rsidR="008668F2" w:rsidRPr="00F45C7D" w:rsidRDefault="008668F2" w:rsidP="008668F2">
      <w:pPr>
        <w:rPr>
          <w:sz w:val="32"/>
          <w:szCs w:val="32"/>
        </w:rPr>
      </w:pPr>
    </w:p>
    <w:p w14:paraId="4E7AA9A5" w14:textId="77777777" w:rsidR="00747606" w:rsidRPr="00F45C7D" w:rsidRDefault="00747606" w:rsidP="00747606">
      <w:pPr>
        <w:pStyle w:val="Heading3"/>
        <w:rPr>
          <w:rFonts w:cs="Arial"/>
          <w:sz w:val="32"/>
          <w:szCs w:val="32"/>
        </w:rPr>
      </w:pPr>
      <w:bookmarkStart w:id="70" w:name="_Toc173770417"/>
      <w:r w:rsidRPr="00F45C7D">
        <w:rPr>
          <w:rFonts w:cs="Arial"/>
          <w:sz w:val="32"/>
          <w:szCs w:val="32"/>
        </w:rPr>
        <w:t>Searching for a contact in your phonebook</w:t>
      </w:r>
      <w:bookmarkEnd w:id="70"/>
    </w:p>
    <w:p w14:paraId="52CAF183" w14:textId="77777777" w:rsidR="00747606" w:rsidRPr="00F45C7D" w:rsidRDefault="00747606" w:rsidP="00747606">
      <w:pPr>
        <w:rPr>
          <w:rFonts w:cs="Arial"/>
          <w:sz w:val="32"/>
          <w:szCs w:val="32"/>
        </w:rPr>
      </w:pPr>
      <w:r w:rsidRPr="00F45C7D">
        <w:rPr>
          <w:rFonts w:cs="Arial"/>
          <w:sz w:val="32"/>
          <w:szCs w:val="32"/>
        </w:rPr>
        <w:t xml:space="preserve">When on the home screen, press the phone book key or open Menu, Contacts, Search name. Then use the arrow keys to scroll through the entries or use the keypad to type the first letter of the contact you are looking for. </w:t>
      </w:r>
    </w:p>
    <w:p w14:paraId="4EA00EDF" w14:textId="77777777" w:rsidR="00747606" w:rsidRPr="00F45C7D" w:rsidRDefault="00747606" w:rsidP="00747606">
      <w:pPr>
        <w:rPr>
          <w:rFonts w:cs="Arial"/>
          <w:sz w:val="32"/>
          <w:szCs w:val="32"/>
        </w:rPr>
      </w:pPr>
    </w:p>
    <w:p w14:paraId="6D676A82" w14:textId="77777777" w:rsidR="00747606" w:rsidRPr="00F45C7D" w:rsidRDefault="00747606" w:rsidP="00747606">
      <w:pPr>
        <w:pStyle w:val="Heading3"/>
        <w:rPr>
          <w:rFonts w:cs="Arial"/>
          <w:sz w:val="32"/>
          <w:szCs w:val="32"/>
        </w:rPr>
      </w:pPr>
      <w:bookmarkStart w:id="71" w:name="_Toc173770418"/>
      <w:r w:rsidRPr="00F45C7D">
        <w:rPr>
          <w:rFonts w:cs="Arial"/>
          <w:sz w:val="32"/>
          <w:szCs w:val="32"/>
        </w:rPr>
        <w:t>Adding a contact</w:t>
      </w:r>
      <w:bookmarkEnd w:id="71"/>
    </w:p>
    <w:p w14:paraId="336DF3D7" w14:textId="77777777" w:rsidR="00747606" w:rsidRPr="00F45C7D" w:rsidRDefault="00747606" w:rsidP="00747606">
      <w:pPr>
        <w:rPr>
          <w:rFonts w:cs="Arial"/>
          <w:sz w:val="32"/>
          <w:szCs w:val="32"/>
        </w:rPr>
      </w:pPr>
      <w:r w:rsidRPr="00F45C7D">
        <w:rPr>
          <w:rFonts w:cs="Arial"/>
          <w:sz w:val="32"/>
          <w:szCs w:val="32"/>
        </w:rPr>
        <w:t>Open Menu, Contacts, Add contact. Enter the person's name and the phone number and then Save them.</w:t>
      </w:r>
    </w:p>
    <w:p w14:paraId="1C304744" w14:textId="77777777" w:rsidR="00747606" w:rsidRPr="00F45C7D" w:rsidRDefault="00747606" w:rsidP="00747606">
      <w:pPr>
        <w:rPr>
          <w:rFonts w:cs="Arial"/>
          <w:sz w:val="32"/>
          <w:szCs w:val="32"/>
        </w:rPr>
      </w:pPr>
    </w:p>
    <w:p w14:paraId="032AAC1C" w14:textId="77777777" w:rsidR="00747606" w:rsidRPr="00F45C7D" w:rsidRDefault="00747606" w:rsidP="00747606">
      <w:pPr>
        <w:rPr>
          <w:rFonts w:cs="Arial"/>
          <w:b/>
          <w:bCs/>
          <w:sz w:val="32"/>
          <w:szCs w:val="32"/>
        </w:rPr>
      </w:pPr>
      <w:r w:rsidRPr="00F45C7D">
        <w:rPr>
          <w:rFonts w:cs="Arial"/>
          <w:b/>
          <w:bCs/>
          <w:sz w:val="32"/>
          <w:szCs w:val="32"/>
        </w:rPr>
        <w:t xml:space="preserve">Please </w:t>
      </w:r>
      <w:proofErr w:type="gramStart"/>
      <w:r w:rsidRPr="00F45C7D">
        <w:rPr>
          <w:rFonts w:cs="Arial"/>
          <w:b/>
          <w:bCs/>
          <w:sz w:val="32"/>
          <w:szCs w:val="32"/>
        </w:rPr>
        <w:t>note</w:t>
      </w:r>
      <w:proofErr w:type="gramEnd"/>
    </w:p>
    <w:p w14:paraId="17196EB0" w14:textId="2B881D98" w:rsidR="00747606" w:rsidRPr="00F45C7D" w:rsidRDefault="00747606" w:rsidP="00747606">
      <w:pPr>
        <w:rPr>
          <w:rFonts w:cs="Arial"/>
          <w:sz w:val="32"/>
          <w:szCs w:val="32"/>
        </w:rPr>
      </w:pPr>
      <w:r w:rsidRPr="00F45C7D">
        <w:rPr>
          <w:rFonts w:cs="Arial"/>
          <w:sz w:val="32"/>
          <w:szCs w:val="32"/>
        </w:rPr>
        <w:t>Always save names and numbers with the international dialling code, for example, plus 41 for Switzerland, plus 43 for Austria and plus 49 for Germany.</w:t>
      </w:r>
    </w:p>
    <w:p w14:paraId="45B8187A" w14:textId="77777777" w:rsidR="00747606" w:rsidRPr="00F45C7D" w:rsidRDefault="00747606" w:rsidP="00747606">
      <w:pPr>
        <w:rPr>
          <w:rFonts w:cs="Arial"/>
          <w:sz w:val="32"/>
          <w:szCs w:val="32"/>
        </w:rPr>
      </w:pPr>
    </w:p>
    <w:p w14:paraId="428FD630" w14:textId="77777777" w:rsidR="00747606" w:rsidRPr="00F45C7D" w:rsidRDefault="00747606" w:rsidP="00747606">
      <w:pPr>
        <w:pStyle w:val="Heading3"/>
        <w:rPr>
          <w:rFonts w:cs="Arial"/>
          <w:sz w:val="32"/>
          <w:szCs w:val="32"/>
        </w:rPr>
      </w:pPr>
      <w:bookmarkStart w:id="72" w:name="_Toc173770419"/>
      <w:r w:rsidRPr="00F45C7D">
        <w:rPr>
          <w:rFonts w:cs="Arial"/>
          <w:sz w:val="32"/>
          <w:szCs w:val="32"/>
        </w:rPr>
        <w:t>Saving a speed dial contact</w:t>
      </w:r>
      <w:bookmarkEnd w:id="72"/>
    </w:p>
    <w:p w14:paraId="2318CF6C" w14:textId="77777777" w:rsidR="00747606" w:rsidRPr="00F45C7D" w:rsidRDefault="00747606" w:rsidP="00747606">
      <w:pPr>
        <w:rPr>
          <w:rFonts w:cs="Arial"/>
          <w:sz w:val="32"/>
          <w:szCs w:val="32"/>
        </w:rPr>
      </w:pPr>
      <w:r w:rsidRPr="00F45C7D">
        <w:rPr>
          <w:rFonts w:cs="Arial"/>
          <w:sz w:val="32"/>
          <w:szCs w:val="32"/>
        </w:rPr>
        <w:t>You can assign speed-dial keys to numbers you call often. Press one of the speed-dial keys. Then enter a Name and Number or Search for a contact in the phone book. You will be asked if you want to assign a contact to the speed-dial key. Press OK to confirm. Press OK again to search your contacts using the arrow keys. Press OK to select your chosen contact and press OK to confirm.</w:t>
      </w:r>
    </w:p>
    <w:p w14:paraId="09DA2FDD" w14:textId="77777777" w:rsidR="00747606" w:rsidRPr="00F45C7D" w:rsidRDefault="00747606" w:rsidP="00747606">
      <w:pPr>
        <w:rPr>
          <w:rFonts w:cs="Arial"/>
          <w:sz w:val="32"/>
          <w:szCs w:val="32"/>
        </w:rPr>
      </w:pPr>
    </w:p>
    <w:p w14:paraId="126AEBA8" w14:textId="77777777" w:rsidR="00747606" w:rsidRPr="00F45C7D" w:rsidRDefault="00747606" w:rsidP="00747606">
      <w:pPr>
        <w:pStyle w:val="Heading3"/>
        <w:rPr>
          <w:rFonts w:cs="Arial"/>
          <w:sz w:val="32"/>
          <w:szCs w:val="32"/>
        </w:rPr>
      </w:pPr>
      <w:bookmarkStart w:id="73" w:name="_Toc173770420"/>
      <w:r w:rsidRPr="00F45C7D">
        <w:rPr>
          <w:rFonts w:cs="Arial"/>
          <w:sz w:val="32"/>
          <w:szCs w:val="32"/>
        </w:rPr>
        <w:t>Changing or deleting a speed dial contact</w:t>
      </w:r>
      <w:bookmarkEnd w:id="73"/>
    </w:p>
    <w:p w14:paraId="2ADF529E" w14:textId="77777777" w:rsidR="00747606" w:rsidRPr="00F45C7D" w:rsidRDefault="00747606" w:rsidP="00747606">
      <w:pPr>
        <w:rPr>
          <w:rFonts w:cs="Arial"/>
          <w:sz w:val="32"/>
          <w:szCs w:val="32"/>
        </w:rPr>
      </w:pPr>
      <w:r w:rsidRPr="00F45C7D">
        <w:rPr>
          <w:rFonts w:cs="Arial"/>
          <w:sz w:val="32"/>
          <w:szCs w:val="32"/>
        </w:rPr>
        <w:t>Open Menu, Contacts, Speed-dial keys. Then select a speed-dial key from the list. You can then edit or delete its link to a particular contact.</w:t>
      </w:r>
    </w:p>
    <w:p w14:paraId="54712EEB" w14:textId="77777777" w:rsidR="00747606" w:rsidRPr="00F45C7D" w:rsidRDefault="00747606" w:rsidP="00747606">
      <w:pPr>
        <w:rPr>
          <w:rFonts w:cs="Arial"/>
          <w:sz w:val="32"/>
          <w:szCs w:val="32"/>
        </w:rPr>
      </w:pPr>
    </w:p>
    <w:p w14:paraId="1521DE11" w14:textId="77777777" w:rsidR="00747606" w:rsidRPr="00F45C7D" w:rsidRDefault="00747606" w:rsidP="00747606">
      <w:pPr>
        <w:pStyle w:val="Heading3"/>
        <w:rPr>
          <w:rFonts w:cs="Arial"/>
          <w:sz w:val="32"/>
          <w:szCs w:val="32"/>
        </w:rPr>
      </w:pPr>
      <w:bookmarkStart w:id="74" w:name="_Toc173770421"/>
      <w:r w:rsidRPr="00F45C7D">
        <w:rPr>
          <w:rFonts w:cs="Arial"/>
          <w:sz w:val="32"/>
          <w:szCs w:val="32"/>
        </w:rPr>
        <w:t>SMS in contacts</w:t>
      </w:r>
      <w:bookmarkEnd w:id="74"/>
    </w:p>
    <w:p w14:paraId="4F50ECD8" w14:textId="77777777" w:rsidR="00747606" w:rsidRPr="00F45C7D" w:rsidRDefault="00747606" w:rsidP="00747606">
      <w:pPr>
        <w:rPr>
          <w:rFonts w:cs="Arial"/>
          <w:sz w:val="32"/>
          <w:szCs w:val="32"/>
        </w:rPr>
      </w:pPr>
      <w:r w:rsidRPr="00F45C7D">
        <w:rPr>
          <w:rFonts w:cs="Arial"/>
          <w:sz w:val="32"/>
          <w:szCs w:val="32"/>
        </w:rPr>
        <w:t>You can have phone book entries sent to you by text message that will automatically be added to your phone book. The phone number will automatically be stored in your contacts when you receive an SMS with the following content: hashtag Name, hashtag Number hashtag. For example, #Martin#+436641234567#</w:t>
      </w:r>
    </w:p>
    <w:p w14:paraId="6E9AFCEC" w14:textId="77777777" w:rsidR="00747606" w:rsidRPr="00F45C7D" w:rsidRDefault="00747606" w:rsidP="00747606">
      <w:pPr>
        <w:rPr>
          <w:rFonts w:cs="Arial"/>
          <w:sz w:val="32"/>
          <w:szCs w:val="32"/>
        </w:rPr>
      </w:pPr>
    </w:p>
    <w:p w14:paraId="4AE5DD80" w14:textId="77777777" w:rsidR="00747606" w:rsidRPr="00F45C7D" w:rsidRDefault="00747606" w:rsidP="00747606">
      <w:pPr>
        <w:rPr>
          <w:rFonts w:cs="Arial"/>
          <w:sz w:val="32"/>
          <w:szCs w:val="32"/>
        </w:rPr>
      </w:pPr>
      <w:r w:rsidRPr="00F45C7D">
        <w:rPr>
          <w:rFonts w:cs="Arial"/>
          <w:sz w:val="32"/>
          <w:szCs w:val="32"/>
        </w:rPr>
        <w:t xml:space="preserve">Open Menu, Contacts, </w:t>
      </w:r>
      <w:proofErr w:type="gramStart"/>
      <w:r w:rsidRPr="00F45C7D">
        <w:rPr>
          <w:rFonts w:cs="Arial"/>
          <w:sz w:val="32"/>
          <w:szCs w:val="32"/>
        </w:rPr>
        <w:t>SMS's</w:t>
      </w:r>
      <w:proofErr w:type="gramEnd"/>
      <w:r w:rsidRPr="00F45C7D">
        <w:rPr>
          <w:rFonts w:cs="Arial"/>
          <w:sz w:val="32"/>
          <w:szCs w:val="32"/>
        </w:rPr>
        <w:t xml:space="preserve"> in Contacts. Then select On or Only from Contacts. </w:t>
      </w:r>
    </w:p>
    <w:p w14:paraId="1A79A056" w14:textId="77777777" w:rsidR="00747606" w:rsidRPr="00903E6E" w:rsidRDefault="00747606" w:rsidP="00747606">
      <w:pPr>
        <w:pStyle w:val="Heading2"/>
        <w:rPr>
          <w:rFonts w:cs="Arial"/>
        </w:rPr>
      </w:pPr>
      <w:bookmarkStart w:id="75" w:name="_Toc173770422"/>
      <w:r w:rsidRPr="00903E6E">
        <w:rPr>
          <w:rFonts w:cs="Arial"/>
        </w:rPr>
        <w:lastRenderedPageBreak/>
        <w:t>Settings</w:t>
      </w:r>
      <w:bookmarkEnd w:id="75"/>
    </w:p>
    <w:p w14:paraId="4708B585" w14:textId="77777777" w:rsidR="00747606" w:rsidRPr="00903E6E" w:rsidRDefault="00747606" w:rsidP="00747606">
      <w:pPr>
        <w:rPr>
          <w:rFonts w:cs="Arial"/>
        </w:rPr>
      </w:pPr>
      <w:r w:rsidRPr="00903E6E">
        <w:rPr>
          <w:rFonts w:cs="Arial"/>
        </w:rPr>
        <w:t>The settings menu enables you to personalise your phone to suit your requirements. The sub-menus are as listed below.</w:t>
      </w:r>
    </w:p>
    <w:p w14:paraId="34288496" w14:textId="77777777" w:rsidR="00747606" w:rsidRPr="00903E6E" w:rsidRDefault="00747606" w:rsidP="00747606">
      <w:pPr>
        <w:rPr>
          <w:rFonts w:cs="Arial"/>
        </w:rPr>
      </w:pPr>
    </w:p>
    <w:p w14:paraId="11733D18" w14:textId="77777777" w:rsidR="00747606" w:rsidRPr="00F45C7D" w:rsidRDefault="00747606" w:rsidP="008668F2">
      <w:pPr>
        <w:pStyle w:val="Heading3"/>
        <w:rPr>
          <w:rFonts w:cs="Arial"/>
          <w:sz w:val="32"/>
          <w:szCs w:val="32"/>
        </w:rPr>
      </w:pPr>
      <w:bookmarkStart w:id="76" w:name="_Toc173770423"/>
      <w:r w:rsidRPr="00F45C7D">
        <w:rPr>
          <w:rFonts w:cs="Arial"/>
          <w:sz w:val="32"/>
          <w:szCs w:val="32"/>
        </w:rPr>
        <w:t>Silent or sleep mode</w:t>
      </w:r>
      <w:bookmarkEnd w:id="76"/>
    </w:p>
    <w:p w14:paraId="0CFB89F4" w14:textId="77777777" w:rsidR="00747606" w:rsidRPr="00F45C7D" w:rsidRDefault="00747606" w:rsidP="00747606">
      <w:pPr>
        <w:rPr>
          <w:rFonts w:cs="Arial"/>
          <w:sz w:val="32"/>
          <w:szCs w:val="32"/>
        </w:rPr>
      </w:pPr>
    </w:p>
    <w:p w14:paraId="28E80D04" w14:textId="77777777" w:rsidR="00747606" w:rsidRPr="00F45C7D" w:rsidRDefault="00747606" w:rsidP="00747606">
      <w:pPr>
        <w:pStyle w:val="Heading3"/>
        <w:rPr>
          <w:rFonts w:cs="Arial"/>
          <w:sz w:val="32"/>
          <w:szCs w:val="32"/>
        </w:rPr>
      </w:pPr>
      <w:bookmarkStart w:id="77" w:name="_Toc173770424"/>
      <w:r w:rsidRPr="00F45C7D">
        <w:rPr>
          <w:rFonts w:cs="Arial"/>
          <w:sz w:val="32"/>
          <w:szCs w:val="32"/>
        </w:rPr>
        <w:t>Sounds and alerts</w:t>
      </w:r>
      <w:bookmarkEnd w:id="77"/>
    </w:p>
    <w:p w14:paraId="69480ED8" w14:textId="77777777" w:rsidR="00747606" w:rsidRPr="00F45C7D" w:rsidRDefault="00747606" w:rsidP="00683D4C">
      <w:pPr>
        <w:pStyle w:val="litem"/>
        <w:rPr>
          <w:sz w:val="32"/>
          <w:szCs w:val="32"/>
        </w:rPr>
      </w:pPr>
      <w:r w:rsidRPr="00F45C7D">
        <w:rPr>
          <w:sz w:val="32"/>
          <w:szCs w:val="32"/>
        </w:rPr>
        <w:t>Ringtone</w:t>
      </w:r>
    </w:p>
    <w:p w14:paraId="0C6E5DBF" w14:textId="77777777" w:rsidR="00747606" w:rsidRPr="00F45C7D" w:rsidRDefault="00747606" w:rsidP="00683D4C">
      <w:pPr>
        <w:pStyle w:val="litem"/>
        <w:rPr>
          <w:sz w:val="32"/>
          <w:szCs w:val="32"/>
        </w:rPr>
      </w:pPr>
      <w:r w:rsidRPr="00F45C7D">
        <w:rPr>
          <w:sz w:val="32"/>
          <w:szCs w:val="32"/>
        </w:rPr>
        <w:t xml:space="preserve">Alarm </w:t>
      </w:r>
      <w:proofErr w:type="gramStart"/>
      <w:r w:rsidRPr="00F45C7D">
        <w:rPr>
          <w:sz w:val="32"/>
          <w:szCs w:val="32"/>
        </w:rPr>
        <w:t>melody</w:t>
      </w:r>
      <w:proofErr w:type="gramEnd"/>
    </w:p>
    <w:p w14:paraId="010F23BC" w14:textId="77777777" w:rsidR="00747606" w:rsidRPr="00F45C7D" w:rsidRDefault="00747606" w:rsidP="00683D4C">
      <w:pPr>
        <w:pStyle w:val="litem"/>
        <w:rPr>
          <w:sz w:val="32"/>
          <w:szCs w:val="32"/>
        </w:rPr>
      </w:pPr>
      <w:r w:rsidRPr="00F45C7D">
        <w:rPr>
          <w:sz w:val="32"/>
          <w:szCs w:val="32"/>
        </w:rPr>
        <w:t>Ringer volume</w:t>
      </w:r>
    </w:p>
    <w:p w14:paraId="3CDA9161" w14:textId="77777777" w:rsidR="00747606" w:rsidRPr="00F45C7D" w:rsidRDefault="00747606" w:rsidP="00683D4C">
      <w:pPr>
        <w:pStyle w:val="litem"/>
        <w:rPr>
          <w:sz w:val="32"/>
          <w:szCs w:val="32"/>
        </w:rPr>
      </w:pPr>
      <w:r w:rsidRPr="00F45C7D">
        <w:rPr>
          <w:sz w:val="32"/>
          <w:szCs w:val="32"/>
        </w:rPr>
        <w:t>Silent/Sleep mode - Visual notifications only. Torch LED flashes and notifications appear on the screen. No ringtone and no vibration function</w:t>
      </w:r>
    </w:p>
    <w:p w14:paraId="280804EA" w14:textId="77777777" w:rsidR="00747606" w:rsidRPr="00F45C7D" w:rsidRDefault="00747606" w:rsidP="00683D4C">
      <w:pPr>
        <w:pStyle w:val="litem"/>
        <w:rPr>
          <w:sz w:val="32"/>
          <w:szCs w:val="32"/>
        </w:rPr>
      </w:pPr>
      <w:r w:rsidRPr="00F45C7D">
        <w:rPr>
          <w:sz w:val="32"/>
          <w:szCs w:val="32"/>
        </w:rPr>
        <w:t>Meeting and Theatre mode: Visual notifications only. Torch LED flashes and notifications appear on the screen. No ringtone and no vibration function.</w:t>
      </w:r>
    </w:p>
    <w:p w14:paraId="56B15FAC" w14:textId="77777777" w:rsidR="00747606" w:rsidRPr="00F45C7D" w:rsidRDefault="00747606" w:rsidP="00683D4C">
      <w:pPr>
        <w:pStyle w:val="litem"/>
        <w:rPr>
          <w:sz w:val="32"/>
          <w:szCs w:val="32"/>
        </w:rPr>
      </w:pPr>
      <w:r w:rsidRPr="00F45C7D">
        <w:rPr>
          <w:sz w:val="32"/>
          <w:szCs w:val="32"/>
        </w:rPr>
        <w:t xml:space="preserve">Maximum and Bus mode: </w:t>
      </w:r>
      <w:proofErr w:type="spellStart"/>
      <w:r w:rsidRPr="00F45C7D">
        <w:rPr>
          <w:sz w:val="32"/>
          <w:szCs w:val="32"/>
        </w:rPr>
        <w:t>Keytones</w:t>
      </w:r>
      <w:proofErr w:type="spellEnd"/>
      <w:r w:rsidRPr="00F45C7D">
        <w:rPr>
          <w:sz w:val="32"/>
          <w:szCs w:val="32"/>
        </w:rPr>
        <w:t>, SMS tone and vibration function activated, ringtone is set on maximum.</w:t>
      </w:r>
    </w:p>
    <w:p w14:paraId="6DB01B14" w14:textId="77777777" w:rsidR="00747606" w:rsidRPr="00F45C7D" w:rsidRDefault="00747606" w:rsidP="00683D4C">
      <w:pPr>
        <w:pStyle w:val="litem"/>
        <w:rPr>
          <w:sz w:val="32"/>
          <w:szCs w:val="32"/>
        </w:rPr>
      </w:pPr>
      <w:r w:rsidRPr="00F45C7D">
        <w:rPr>
          <w:sz w:val="32"/>
          <w:szCs w:val="32"/>
        </w:rPr>
        <w:t>Increasing Ring</w:t>
      </w:r>
    </w:p>
    <w:p w14:paraId="180BC70E" w14:textId="77777777" w:rsidR="00747606" w:rsidRPr="00F45C7D" w:rsidRDefault="00747606" w:rsidP="00683D4C">
      <w:pPr>
        <w:pStyle w:val="litem"/>
        <w:rPr>
          <w:sz w:val="32"/>
          <w:szCs w:val="32"/>
        </w:rPr>
      </w:pPr>
      <w:r w:rsidRPr="00F45C7D">
        <w:rPr>
          <w:sz w:val="32"/>
          <w:szCs w:val="32"/>
        </w:rPr>
        <w:t>Vibration for call</w:t>
      </w:r>
    </w:p>
    <w:p w14:paraId="16E01012" w14:textId="77777777" w:rsidR="00747606" w:rsidRPr="00F45C7D" w:rsidRDefault="00747606" w:rsidP="00683D4C">
      <w:pPr>
        <w:pStyle w:val="litem"/>
        <w:rPr>
          <w:sz w:val="32"/>
          <w:szCs w:val="32"/>
        </w:rPr>
      </w:pPr>
      <w:r w:rsidRPr="00F45C7D">
        <w:rPr>
          <w:sz w:val="32"/>
          <w:szCs w:val="32"/>
        </w:rPr>
        <w:t>Vibration for alarm clock</w:t>
      </w:r>
    </w:p>
    <w:p w14:paraId="2CD54DEB" w14:textId="77777777" w:rsidR="00747606" w:rsidRPr="00F45C7D" w:rsidRDefault="00747606" w:rsidP="00683D4C">
      <w:pPr>
        <w:pStyle w:val="litem"/>
        <w:rPr>
          <w:sz w:val="32"/>
          <w:szCs w:val="32"/>
        </w:rPr>
      </w:pPr>
      <w:r w:rsidRPr="00F45C7D">
        <w:rPr>
          <w:sz w:val="32"/>
          <w:szCs w:val="32"/>
        </w:rPr>
        <w:t>Key tones</w:t>
      </w:r>
    </w:p>
    <w:p w14:paraId="0E1AFFE0" w14:textId="77777777" w:rsidR="00747606" w:rsidRPr="00F45C7D" w:rsidRDefault="00747606" w:rsidP="00683D4C">
      <w:pPr>
        <w:pStyle w:val="litem"/>
        <w:rPr>
          <w:sz w:val="32"/>
          <w:szCs w:val="32"/>
        </w:rPr>
      </w:pPr>
      <w:r w:rsidRPr="00F45C7D">
        <w:rPr>
          <w:sz w:val="32"/>
          <w:szCs w:val="32"/>
        </w:rPr>
        <w:t>Message Tone</w:t>
      </w:r>
    </w:p>
    <w:p w14:paraId="3CD6DD23" w14:textId="77777777" w:rsidR="00747606" w:rsidRPr="00F45C7D" w:rsidRDefault="00747606" w:rsidP="00683D4C">
      <w:pPr>
        <w:pStyle w:val="litem"/>
        <w:rPr>
          <w:sz w:val="32"/>
          <w:szCs w:val="32"/>
        </w:rPr>
      </w:pPr>
      <w:proofErr w:type="spellStart"/>
      <w:r w:rsidRPr="00F45C7D">
        <w:rPr>
          <w:sz w:val="32"/>
          <w:szCs w:val="32"/>
        </w:rPr>
        <w:t>Vibra</w:t>
      </w:r>
      <w:proofErr w:type="spellEnd"/>
      <w:r w:rsidRPr="00F45C7D">
        <w:rPr>
          <w:sz w:val="32"/>
          <w:szCs w:val="32"/>
        </w:rPr>
        <w:t xml:space="preserve"> for messages</w:t>
      </w:r>
    </w:p>
    <w:p w14:paraId="19EE5A5D" w14:textId="77777777" w:rsidR="00747606" w:rsidRPr="00F45C7D" w:rsidRDefault="00747606" w:rsidP="00683D4C">
      <w:pPr>
        <w:pStyle w:val="litem"/>
        <w:rPr>
          <w:sz w:val="32"/>
          <w:szCs w:val="32"/>
        </w:rPr>
      </w:pPr>
      <w:r w:rsidRPr="00F45C7D">
        <w:rPr>
          <w:sz w:val="32"/>
          <w:szCs w:val="32"/>
        </w:rPr>
        <w:t>Handset Volume</w:t>
      </w:r>
    </w:p>
    <w:p w14:paraId="680D62AC" w14:textId="77777777" w:rsidR="00747606" w:rsidRPr="00F45C7D" w:rsidRDefault="00747606" w:rsidP="00683D4C">
      <w:pPr>
        <w:pStyle w:val="litem"/>
        <w:rPr>
          <w:sz w:val="32"/>
          <w:szCs w:val="32"/>
        </w:rPr>
      </w:pPr>
      <w:r w:rsidRPr="00F45C7D">
        <w:rPr>
          <w:sz w:val="32"/>
          <w:szCs w:val="32"/>
        </w:rPr>
        <w:t>Handsfree Volume</w:t>
      </w:r>
    </w:p>
    <w:p w14:paraId="648F45DC" w14:textId="77777777" w:rsidR="00747606" w:rsidRPr="00F45C7D" w:rsidRDefault="00747606" w:rsidP="00683D4C">
      <w:pPr>
        <w:pStyle w:val="litem"/>
        <w:rPr>
          <w:sz w:val="32"/>
          <w:szCs w:val="32"/>
        </w:rPr>
      </w:pPr>
      <w:r w:rsidRPr="00F45C7D">
        <w:rPr>
          <w:sz w:val="32"/>
          <w:szCs w:val="32"/>
        </w:rPr>
        <w:t>Confirmation Tone</w:t>
      </w:r>
    </w:p>
    <w:p w14:paraId="6777FFE8" w14:textId="77777777" w:rsidR="00747606" w:rsidRPr="00F45C7D" w:rsidRDefault="00747606" w:rsidP="00683D4C">
      <w:pPr>
        <w:pStyle w:val="litem"/>
        <w:rPr>
          <w:sz w:val="32"/>
          <w:szCs w:val="32"/>
        </w:rPr>
      </w:pPr>
      <w:r w:rsidRPr="00F45C7D">
        <w:rPr>
          <w:sz w:val="32"/>
          <w:szCs w:val="32"/>
        </w:rPr>
        <w:t>Emergency Tone</w:t>
      </w:r>
    </w:p>
    <w:p w14:paraId="01A15235" w14:textId="77777777" w:rsidR="00747606" w:rsidRPr="00F45C7D" w:rsidRDefault="00747606" w:rsidP="00683D4C">
      <w:pPr>
        <w:pStyle w:val="litem"/>
        <w:rPr>
          <w:sz w:val="32"/>
          <w:szCs w:val="32"/>
        </w:rPr>
      </w:pPr>
      <w:r w:rsidRPr="00F45C7D">
        <w:rPr>
          <w:sz w:val="32"/>
          <w:szCs w:val="32"/>
        </w:rPr>
        <w:t>Display and Light</w:t>
      </w:r>
    </w:p>
    <w:p w14:paraId="125BE04A" w14:textId="77777777" w:rsidR="00747606" w:rsidRPr="00F45C7D" w:rsidRDefault="00747606" w:rsidP="00747606">
      <w:pPr>
        <w:pStyle w:val="Heading3"/>
        <w:rPr>
          <w:rFonts w:cs="Arial"/>
          <w:sz w:val="32"/>
          <w:szCs w:val="32"/>
        </w:rPr>
      </w:pPr>
      <w:bookmarkStart w:id="78" w:name="_Toc173770425"/>
      <w:r w:rsidRPr="00F45C7D">
        <w:rPr>
          <w:rFonts w:cs="Arial"/>
          <w:sz w:val="32"/>
          <w:szCs w:val="32"/>
        </w:rPr>
        <w:lastRenderedPageBreak/>
        <w:t>Accessibility settings</w:t>
      </w:r>
      <w:bookmarkEnd w:id="78"/>
    </w:p>
    <w:p w14:paraId="3AFB8BC8" w14:textId="5631B65A" w:rsidR="008668F2" w:rsidRPr="00F45C7D" w:rsidRDefault="008668F2" w:rsidP="008668F2">
      <w:pPr>
        <w:rPr>
          <w:rFonts w:cs="Arial"/>
          <w:sz w:val="32"/>
          <w:szCs w:val="32"/>
        </w:rPr>
      </w:pPr>
      <w:r w:rsidRPr="00F45C7D">
        <w:rPr>
          <w:rFonts w:cs="Arial"/>
          <w:sz w:val="32"/>
          <w:szCs w:val="32"/>
        </w:rPr>
        <w:t>Adjust the text size, brightness, and other features of the display. Display text size can be set at small (17pt) or 'large (26pt).</w:t>
      </w:r>
    </w:p>
    <w:p w14:paraId="69B832F0" w14:textId="2255F200" w:rsidR="00747606" w:rsidRPr="00F45C7D" w:rsidRDefault="00747606" w:rsidP="008668F2">
      <w:pPr>
        <w:rPr>
          <w:sz w:val="32"/>
          <w:szCs w:val="32"/>
        </w:rPr>
      </w:pPr>
    </w:p>
    <w:p w14:paraId="07D617A1" w14:textId="77777777" w:rsidR="00747606" w:rsidRPr="00F45C7D" w:rsidRDefault="00747606" w:rsidP="00747606">
      <w:pPr>
        <w:rPr>
          <w:rFonts w:cs="Arial"/>
          <w:b/>
          <w:bCs/>
          <w:sz w:val="32"/>
          <w:szCs w:val="32"/>
        </w:rPr>
      </w:pPr>
      <w:r w:rsidRPr="00F45C7D">
        <w:rPr>
          <w:rFonts w:cs="Arial"/>
          <w:b/>
          <w:bCs/>
          <w:sz w:val="32"/>
          <w:szCs w:val="32"/>
        </w:rPr>
        <w:t xml:space="preserve">Please </w:t>
      </w:r>
      <w:proofErr w:type="gramStart"/>
      <w:r w:rsidRPr="00F45C7D">
        <w:rPr>
          <w:rFonts w:cs="Arial"/>
          <w:b/>
          <w:bCs/>
          <w:sz w:val="32"/>
          <w:szCs w:val="32"/>
        </w:rPr>
        <w:t>note</w:t>
      </w:r>
      <w:proofErr w:type="gramEnd"/>
    </w:p>
    <w:p w14:paraId="3B553E8D" w14:textId="77777777" w:rsidR="00747606" w:rsidRPr="00F45C7D" w:rsidRDefault="00747606" w:rsidP="00747606">
      <w:pPr>
        <w:rPr>
          <w:rFonts w:cs="Arial"/>
          <w:sz w:val="32"/>
          <w:szCs w:val="32"/>
        </w:rPr>
      </w:pPr>
      <w:r w:rsidRPr="00F45C7D">
        <w:rPr>
          <w:rFonts w:cs="Arial"/>
          <w:sz w:val="32"/>
          <w:szCs w:val="32"/>
        </w:rPr>
        <w:t>These are maximum sizes for each display setting, text size will vary depending on the amount of information being displayed on the screen. To maximise everything on the display, it is important to choose large in Display set-up when setting up the phone. Please note that menu buttons on the display are 15pt, and the size of these cannot be changed.</w:t>
      </w:r>
    </w:p>
    <w:p w14:paraId="504D7080" w14:textId="77777777" w:rsidR="00747606" w:rsidRPr="00F45C7D" w:rsidRDefault="00747606" w:rsidP="00747606">
      <w:pPr>
        <w:rPr>
          <w:rFonts w:cs="Arial"/>
          <w:sz w:val="32"/>
          <w:szCs w:val="32"/>
        </w:rPr>
      </w:pPr>
    </w:p>
    <w:p w14:paraId="45E1D111" w14:textId="77777777" w:rsidR="00747606" w:rsidRPr="00F45C7D" w:rsidRDefault="00747606" w:rsidP="00747606">
      <w:pPr>
        <w:pStyle w:val="Heading3"/>
        <w:rPr>
          <w:rFonts w:cs="Arial"/>
          <w:sz w:val="32"/>
          <w:szCs w:val="32"/>
        </w:rPr>
      </w:pPr>
      <w:bookmarkStart w:id="79" w:name="_Toc173770426"/>
      <w:r w:rsidRPr="00F45C7D">
        <w:rPr>
          <w:rFonts w:cs="Arial"/>
          <w:sz w:val="32"/>
          <w:szCs w:val="32"/>
        </w:rPr>
        <w:t>Additional settings</w:t>
      </w:r>
      <w:bookmarkEnd w:id="79"/>
    </w:p>
    <w:p w14:paraId="031E489B" w14:textId="77777777" w:rsidR="00747606" w:rsidRPr="00F45C7D" w:rsidRDefault="00747606" w:rsidP="00683D4C">
      <w:pPr>
        <w:pStyle w:val="litem"/>
        <w:rPr>
          <w:sz w:val="32"/>
          <w:szCs w:val="32"/>
        </w:rPr>
      </w:pPr>
      <w:r w:rsidRPr="00F45C7D">
        <w:rPr>
          <w:sz w:val="32"/>
          <w:szCs w:val="32"/>
        </w:rPr>
        <w:t>Time and date</w:t>
      </w:r>
    </w:p>
    <w:p w14:paraId="3BD4041A" w14:textId="77777777" w:rsidR="00747606" w:rsidRPr="00F45C7D" w:rsidRDefault="00747606" w:rsidP="00683D4C">
      <w:pPr>
        <w:pStyle w:val="litem"/>
        <w:rPr>
          <w:sz w:val="32"/>
          <w:szCs w:val="32"/>
        </w:rPr>
      </w:pPr>
      <w:r w:rsidRPr="00F45C7D">
        <w:rPr>
          <w:sz w:val="32"/>
          <w:szCs w:val="32"/>
        </w:rPr>
        <w:t>Language</w:t>
      </w:r>
    </w:p>
    <w:p w14:paraId="4FAE3037" w14:textId="77777777" w:rsidR="00747606" w:rsidRPr="00F45C7D" w:rsidRDefault="00747606" w:rsidP="00683D4C">
      <w:pPr>
        <w:pStyle w:val="litem"/>
        <w:rPr>
          <w:sz w:val="32"/>
          <w:szCs w:val="32"/>
        </w:rPr>
      </w:pPr>
      <w:r w:rsidRPr="00F45C7D">
        <w:rPr>
          <w:sz w:val="32"/>
          <w:szCs w:val="32"/>
        </w:rPr>
        <w:t>Text Size</w:t>
      </w:r>
    </w:p>
    <w:p w14:paraId="687C857F" w14:textId="77777777" w:rsidR="00747606" w:rsidRPr="00F45C7D" w:rsidRDefault="00747606" w:rsidP="00683D4C">
      <w:pPr>
        <w:pStyle w:val="litem"/>
        <w:rPr>
          <w:sz w:val="32"/>
          <w:szCs w:val="32"/>
        </w:rPr>
      </w:pPr>
      <w:r w:rsidRPr="00F45C7D">
        <w:rPr>
          <w:sz w:val="32"/>
          <w:szCs w:val="32"/>
        </w:rPr>
        <w:t xml:space="preserve">Call </w:t>
      </w:r>
      <w:proofErr w:type="gramStart"/>
      <w:r w:rsidRPr="00F45C7D">
        <w:rPr>
          <w:sz w:val="32"/>
          <w:szCs w:val="32"/>
        </w:rPr>
        <w:t>waiting</w:t>
      </w:r>
      <w:proofErr w:type="gramEnd"/>
    </w:p>
    <w:p w14:paraId="0C1A38F9" w14:textId="77777777" w:rsidR="00747606" w:rsidRPr="00F45C7D" w:rsidRDefault="00747606" w:rsidP="00683D4C">
      <w:pPr>
        <w:pStyle w:val="litem"/>
        <w:rPr>
          <w:sz w:val="32"/>
          <w:szCs w:val="32"/>
        </w:rPr>
      </w:pPr>
      <w:r w:rsidRPr="00F45C7D">
        <w:rPr>
          <w:sz w:val="32"/>
          <w:szCs w:val="32"/>
        </w:rPr>
        <w:t xml:space="preserve">Call </w:t>
      </w:r>
      <w:proofErr w:type="gramStart"/>
      <w:r w:rsidRPr="00F45C7D">
        <w:rPr>
          <w:sz w:val="32"/>
          <w:szCs w:val="32"/>
        </w:rPr>
        <w:t>forward</w:t>
      </w:r>
      <w:proofErr w:type="gramEnd"/>
    </w:p>
    <w:p w14:paraId="65086825" w14:textId="77777777" w:rsidR="00747606" w:rsidRPr="00F45C7D" w:rsidRDefault="00747606" w:rsidP="00683D4C">
      <w:pPr>
        <w:pStyle w:val="litem"/>
        <w:rPr>
          <w:sz w:val="32"/>
          <w:szCs w:val="32"/>
        </w:rPr>
      </w:pPr>
      <w:r w:rsidRPr="00F45C7D">
        <w:rPr>
          <w:sz w:val="32"/>
          <w:szCs w:val="32"/>
        </w:rPr>
        <w:t xml:space="preserve">Suppress </w:t>
      </w:r>
      <w:proofErr w:type="gramStart"/>
      <w:r w:rsidRPr="00F45C7D">
        <w:rPr>
          <w:sz w:val="32"/>
          <w:szCs w:val="32"/>
        </w:rPr>
        <w:t>number</w:t>
      </w:r>
      <w:proofErr w:type="gramEnd"/>
    </w:p>
    <w:p w14:paraId="0E903C6B" w14:textId="77777777" w:rsidR="00747606" w:rsidRPr="00F45C7D" w:rsidRDefault="00747606" w:rsidP="00683D4C">
      <w:pPr>
        <w:pStyle w:val="litem"/>
        <w:rPr>
          <w:sz w:val="32"/>
          <w:szCs w:val="32"/>
        </w:rPr>
      </w:pPr>
      <w:r w:rsidRPr="00F45C7D">
        <w:rPr>
          <w:sz w:val="32"/>
          <w:szCs w:val="32"/>
        </w:rPr>
        <w:t>Help Texts</w:t>
      </w:r>
    </w:p>
    <w:p w14:paraId="4E6A9AB4" w14:textId="77777777" w:rsidR="00747606" w:rsidRPr="00F45C7D" w:rsidRDefault="00747606" w:rsidP="00747606">
      <w:pPr>
        <w:rPr>
          <w:rFonts w:cs="Arial"/>
          <w:sz w:val="32"/>
          <w:szCs w:val="32"/>
        </w:rPr>
      </w:pPr>
    </w:p>
    <w:p w14:paraId="6ABDD051" w14:textId="77777777" w:rsidR="00747606" w:rsidRPr="00F45C7D" w:rsidRDefault="00747606" w:rsidP="00683D4C">
      <w:pPr>
        <w:pStyle w:val="litem"/>
        <w:rPr>
          <w:sz w:val="32"/>
          <w:szCs w:val="32"/>
        </w:rPr>
      </w:pPr>
      <w:r w:rsidRPr="00F45C7D">
        <w:rPr>
          <w:sz w:val="32"/>
          <w:szCs w:val="32"/>
        </w:rPr>
        <w:t>Auto keypad lock: You can protect your phone against accidental pressing of keys with the keypad lock.</w:t>
      </w:r>
    </w:p>
    <w:p w14:paraId="0EEDA6F8" w14:textId="77777777" w:rsidR="00747606" w:rsidRPr="00F45C7D" w:rsidRDefault="00747606" w:rsidP="00683D4C">
      <w:pPr>
        <w:pStyle w:val="litem"/>
        <w:rPr>
          <w:sz w:val="32"/>
          <w:szCs w:val="32"/>
        </w:rPr>
      </w:pPr>
      <w:r w:rsidRPr="00F45C7D">
        <w:rPr>
          <w:sz w:val="32"/>
          <w:szCs w:val="32"/>
        </w:rPr>
        <w:t>Manual keypad lock: Open the Settings menu and then Auto keypad lock. Now select whether the keypad should be locked automatically after 15 sec, 30sec, 1 minute or 5 minutes inactivity or whether this function should be switched off.</w:t>
      </w:r>
    </w:p>
    <w:p w14:paraId="4E2B2F04" w14:textId="77777777" w:rsidR="00747606" w:rsidRPr="00F45C7D" w:rsidRDefault="00747606" w:rsidP="00683D4C">
      <w:pPr>
        <w:pStyle w:val="litem"/>
        <w:rPr>
          <w:sz w:val="32"/>
          <w:szCs w:val="32"/>
        </w:rPr>
      </w:pPr>
      <w:r w:rsidRPr="00F45C7D">
        <w:rPr>
          <w:sz w:val="32"/>
          <w:szCs w:val="32"/>
        </w:rPr>
        <w:t>Unlocking the keypad lock Press the keypad lock key for 2 seconds. Keypad unlocked will appear on the screen. If the keypad lock is active, the phone will only respond if the green button or the key is pressed. If any other key is pressed, the screen will remain dark to save energy.</w:t>
      </w:r>
    </w:p>
    <w:p w14:paraId="43F339F3" w14:textId="77777777" w:rsidR="00033B83" w:rsidRPr="00F45C7D" w:rsidRDefault="00033B83" w:rsidP="00033B83">
      <w:pPr>
        <w:rPr>
          <w:sz w:val="32"/>
          <w:szCs w:val="32"/>
        </w:rPr>
      </w:pPr>
    </w:p>
    <w:p w14:paraId="2B5EAA80" w14:textId="6928FC84" w:rsidR="008668F2" w:rsidRPr="00F45C7D" w:rsidRDefault="008668F2" w:rsidP="008668F2">
      <w:pPr>
        <w:pStyle w:val="Heading3"/>
        <w:rPr>
          <w:rFonts w:cs="Arial"/>
          <w:sz w:val="32"/>
          <w:szCs w:val="32"/>
        </w:rPr>
      </w:pPr>
      <w:r w:rsidRPr="00F45C7D">
        <w:rPr>
          <w:rFonts w:cs="Arial"/>
          <w:sz w:val="32"/>
          <w:szCs w:val="32"/>
        </w:rPr>
        <w:t>Network Selection</w:t>
      </w:r>
    </w:p>
    <w:p w14:paraId="701B8EC7" w14:textId="6C5DCB1C" w:rsidR="00747606" w:rsidRPr="00F45C7D" w:rsidRDefault="00747606" w:rsidP="002A5324">
      <w:pPr>
        <w:autoSpaceDE w:val="0"/>
        <w:autoSpaceDN w:val="0"/>
        <w:adjustRightInd w:val="0"/>
        <w:rPr>
          <w:rFonts w:cs="Arial"/>
          <w:sz w:val="32"/>
          <w:szCs w:val="32"/>
        </w:rPr>
      </w:pPr>
      <w:r w:rsidRPr="00F45C7D">
        <w:rPr>
          <w:rFonts w:cs="Arial"/>
          <w:sz w:val="32"/>
          <w:szCs w:val="32"/>
        </w:rPr>
        <w:t xml:space="preserve">Favourite Key: You can assign a function you intend to use frequently to the up Arrow key. If you press up Arrow when the phone is on standby, the </w:t>
      </w:r>
      <w:r w:rsidRPr="00F45C7D">
        <w:rPr>
          <w:rFonts w:cs="Arial"/>
          <w:sz w:val="32"/>
          <w:szCs w:val="32"/>
        </w:rPr>
        <w:lastRenderedPageBreak/>
        <w:t>assigned function will start immediately.</w:t>
      </w:r>
      <w:r w:rsidR="00033B83" w:rsidRPr="00F45C7D">
        <w:rPr>
          <w:rFonts w:cs="Arial"/>
          <w:sz w:val="32"/>
          <w:szCs w:val="32"/>
        </w:rPr>
        <w:t xml:space="preserve"> </w:t>
      </w:r>
      <w:r w:rsidRPr="00F45C7D">
        <w:rPr>
          <w:rFonts w:cs="Arial"/>
          <w:sz w:val="32"/>
          <w:szCs w:val="32"/>
        </w:rPr>
        <w:t>A phone number cannot be assigned to the favourite key. The speed-dial keys must be used for this.</w:t>
      </w:r>
    </w:p>
    <w:p w14:paraId="6C4151DD" w14:textId="77777777" w:rsidR="00747606" w:rsidRPr="00F45C7D" w:rsidRDefault="00747606" w:rsidP="00683D4C">
      <w:pPr>
        <w:pStyle w:val="litem"/>
        <w:rPr>
          <w:sz w:val="32"/>
          <w:szCs w:val="32"/>
        </w:rPr>
      </w:pPr>
      <w:r w:rsidRPr="00F45C7D">
        <w:rPr>
          <w:sz w:val="32"/>
          <w:szCs w:val="32"/>
        </w:rPr>
        <w:t>Voicemail number: Enter the number for your voicemail. You will find this number in the documents supplied by your network provider. Press and hold the one button to listen to your voicemail.</w:t>
      </w:r>
    </w:p>
    <w:p w14:paraId="20EE88F1" w14:textId="77777777" w:rsidR="00747606" w:rsidRPr="00F45C7D" w:rsidRDefault="00747606" w:rsidP="00683D4C">
      <w:pPr>
        <w:pStyle w:val="litem"/>
        <w:rPr>
          <w:sz w:val="32"/>
          <w:szCs w:val="32"/>
        </w:rPr>
      </w:pPr>
      <w:r w:rsidRPr="00F45C7D">
        <w:rPr>
          <w:sz w:val="32"/>
          <w:szCs w:val="32"/>
        </w:rPr>
        <w:t>Language</w:t>
      </w:r>
    </w:p>
    <w:p w14:paraId="7A08508D" w14:textId="77777777" w:rsidR="00747606" w:rsidRPr="00F45C7D" w:rsidRDefault="00747606" w:rsidP="00683D4C">
      <w:pPr>
        <w:pStyle w:val="litem"/>
        <w:rPr>
          <w:sz w:val="32"/>
          <w:szCs w:val="32"/>
        </w:rPr>
      </w:pPr>
      <w:r w:rsidRPr="00F45C7D">
        <w:rPr>
          <w:sz w:val="32"/>
          <w:szCs w:val="32"/>
        </w:rPr>
        <w:t>Emergency numbers</w:t>
      </w:r>
    </w:p>
    <w:p w14:paraId="2C072A9C" w14:textId="77777777" w:rsidR="00747606" w:rsidRPr="00F45C7D" w:rsidRDefault="00747606" w:rsidP="00683D4C">
      <w:pPr>
        <w:pStyle w:val="litem"/>
        <w:rPr>
          <w:sz w:val="32"/>
          <w:szCs w:val="32"/>
        </w:rPr>
      </w:pPr>
      <w:r w:rsidRPr="00F45C7D">
        <w:rPr>
          <w:sz w:val="32"/>
          <w:szCs w:val="32"/>
        </w:rPr>
        <w:t>Emergency button</w:t>
      </w:r>
    </w:p>
    <w:p w14:paraId="29FA600A" w14:textId="77777777" w:rsidR="00747606" w:rsidRPr="00F45C7D" w:rsidRDefault="00747606" w:rsidP="00683D4C">
      <w:pPr>
        <w:pStyle w:val="litem"/>
        <w:rPr>
          <w:sz w:val="32"/>
          <w:szCs w:val="32"/>
        </w:rPr>
      </w:pPr>
      <w:r w:rsidRPr="00F45C7D">
        <w:rPr>
          <w:sz w:val="32"/>
          <w:szCs w:val="32"/>
        </w:rPr>
        <w:t>Security Settings</w:t>
      </w:r>
    </w:p>
    <w:p w14:paraId="05433069" w14:textId="77777777" w:rsidR="00747606" w:rsidRPr="00F45C7D" w:rsidRDefault="00747606" w:rsidP="00683D4C">
      <w:pPr>
        <w:pStyle w:val="litem"/>
        <w:rPr>
          <w:sz w:val="32"/>
          <w:szCs w:val="32"/>
        </w:rPr>
      </w:pPr>
      <w:r w:rsidRPr="00F45C7D">
        <w:rPr>
          <w:sz w:val="32"/>
          <w:szCs w:val="32"/>
        </w:rPr>
        <w:t>PIN: Request on/off</w:t>
      </w:r>
    </w:p>
    <w:p w14:paraId="7DA4D846" w14:textId="2AF5A7B6" w:rsidR="00747606" w:rsidRPr="00F45C7D" w:rsidRDefault="00747606" w:rsidP="00683D4C">
      <w:pPr>
        <w:pStyle w:val="litem"/>
        <w:rPr>
          <w:sz w:val="32"/>
          <w:szCs w:val="32"/>
        </w:rPr>
      </w:pPr>
      <w:r w:rsidRPr="00F45C7D">
        <w:rPr>
          <w:sz w:val="32"/>
          <w:szCs w:val="32"/>
        </w:rPr>
        <w:t>Phone code: on/off, change (factory pre-set code: 1234)</w:t>
      </w:r>
    </w:p>
    <w:p w14:paraId="3809F51C" w14:textId="77777777" w:rsidR="00747606" w:rsidRPr="00F45C7D" w:rsidRDefault="00747606" w:rsidP="00683D4C">
      <w:pPr>
        <w:pStyle w:val="litem"/>
        <w:rPr>
          <w:sz w:val="32"/>
          <w:szCs w:val="32"/>
        </w:rPr>
      </w:pPr>
      <w:r w:rsidRPr="00F45C7D">
        <w:rPr>
          <w:sz w:val="32"/>
          <w:szCs w:val="32"/>
        </w:rPr>
        <w:t xml:space="preserve">Phone book </w:t>
      </w:r>
      <w:proofErr w:type="gramStart"/>
      <w:r w:rsidRPr="00F45C7D">
        <w:rPr>
          <w:sz w:val="32"/>
          <w:szCs w:val="32"/>
        </w:rPr>
        <w:t>settings</w:t>
      </w:r>
      <w:proofErr w:type="gramEnd"/>
    </w:p>
    <w:p w14:paraId="710CFA6D" w14:textId="7112804F" w:rsidR="00747606" w:rsidRPr="00F45C7D" w:rsidRDefault="00747606" w:rsidP="00683D4C">
      <w:pPr>
        <w:pStyle w:val="litem"/>
        <w:rPr>
          <w:sz w:val="32"/>
          <w:szCs w:val="32"/>
        </w:rPr>
      </w:pPr>
      <w:r w:rsidRPr="00F45C7D">
        <w:rPr>
          <w:sz w:val="32"/>
          <w:szCs w:val="32"/>
        </w:rPr>
        <w:t>Pin code for settings Activate this safety mode to prevent change</w:t>
      </w:r>
      <w:r w:rsidR="0063323E" w:rsidRPr="00F45C7D">
        <w:rPr>
          <w:sz w:val="32"/>
          <w:szCs w:val="32"/>
        </w:rPr>
        <w:t>s</w:t>
      </w:r>
      <w:r w:rsidRPr="00F45C7D">
        <w:rPr>
          <w:sz w:val="32"/>
          <w:szCs w:val="32"/>
        </w:rPr>
        <w:t xml:space="preserve"> being made to settings unintentionally.</w:t>
      </w:r>
    </w:p>
    <w:p w14:paraId="19F01DD6" w14:textId="6545D1D4" w:rsidR="00747606" w:rsidRPr="00F45C7D" w:rsidRDefault="00747606" w:rsidP="00683D4C">
      <w:pPr>
        <w:pStyle w:val="litem"/>
        <w:rPr>
          <w:sz w:val="32"/>
          <w:szCs w:val="32"/>
        </w:rPr>
      </w:pPr>
      <w:r w:rsidRPr="00F45C7D">
        <w:rPr>
          <w:sz w:val="32"/>
          <w:szCs w:val="32"/>
        </w:rPr>
        <w:t>Master reset You can restore all the factory settings on your phone (reset code 1234</w:t>
      </w:r>
      <w:r w:rsidR="00033B83" w:rsidRPr="00F45C7D">
        <w:rPr>
          <w:sz w:val="32"/>
          <w:szCs w:val="32"/>
        </w:rPr>
        <w:t>)</w:t>
      </w:r>
    </w:p>
    <w:p w14:paraId="2BB5667F" w14:textId="77777777" w:rsidR="00747606" w:rsidRPr="00F45C7D" w:rsidRDefault="00747606" w:rsidP="00747606">
      <w:pPr>
        <w:rPr>
          <w:rFonts w:cs="Arial"/>
          <w:sz w:val="32"/>
          <w:szCs w:val="32"/>
        </w:rPr>
      </w:pPr>
    </w:p>
    <w:p w14:paraId="6929E21D" w14:textId="77777777" w:rsidR="00747606" w:rsidRPr="00903E6E" w:rsidRDefault="00747606" w:rsidP="00747606">
      <w:pPr>
        <w:pStyle w:val="Heading2"/>
        <w:rPr>
          <w:rFonts w:cs="Arial"/>
        </w:rPr>
      </w:pPr>
      <w:bookmarkStart w:id="80" w:name="_Toc173770427"/>
      <w:r w:rsidRPr="00903E6E">
        <w:rPr>
          <w:rFonts w:cs="Arial"/>
        </w:rPr>
        <w:t>Emporia emergency call function</w:t>
      </w:r>
      <w:bookmarkEnd w:id="80"/>
    </w:p>
    <w:p w14:paraId="06D4536C" w14:textId="77777777" w:rsidR="00747606" w:rsidRPr="00F45C7D" w:rsidRDefault="00747606" w:rsidP="00747606">
      <w:pPr>
        <w:rPr>
          <w:rFonts w:cs="Arial"/>
          <w:sz w:val="32"/>
          <w:szCs w:val="32"/>
        </w:rPr>
      </w:pPr>
      <w:r w:rsidRPr="00F45C7D">
        <w:rPr>
          <w:rFonts w:cs="Arial"/>
          <w:sz w:val="32"/>
          <w:szCs w:val="32"/>
        </w:rPr>
        <w:t xml:space="preserve">Read these instructions carefully and set the emergency call function according to your needs. You can save up to five emergency numbers of your family members, friends, and official institutions. </w:t>
      </w:r>
    </w:p>
    <w:p w14:paraId="1A910465" w14:textId="77777777" w:rsidR="00747606" w:rsidRPr="00F45C7D" w:rsidRDefault="00747606" w:rsidP="00747606">
      <w:pPr>
        <w:rPr>
          <w:rFonts w:cs="Arial"/>
          <w:sz w:val="32"/>
          <w:szCs w:val="32"/>
        </w:rPr>
      </w:pPr>
    </w:p>
    <w:p w14:paraId="486245F9" w14:textId="77777777" w:rsidR="00747606" w:rsidRPr="00F45C7D" w:rsidRDefault="00747606" w:rsidP="00747606">
      <w:pPr>
        <w:pStyle w:val="Heading3"/>
        <w:rPr>
          <w:rFonts w:cs="Arial"/>
          <w:sz w:val="32"/>
          <w:szCs w:val="32"/>
        </w:rPr>
      </w:pPr>
      <w:bookmarkStart w:id="81" w:name="_Toc173770428"/>
      <w:r w:rsidRPr="00F45C7D">
        <w:rPr>
          <w:rFonts w:cs="Arial"/>
          <w:sz w:val="32"/>
          <w:szCs w:val="32"/>
        </w:rPr>
        <w:t>Making an emergency call</w:t>
      </w:r>
      <w:bookmarkEnd w:id="81"/>
    </w:p>
    <w:p w14:paraId="7D232C88" w14:textId="48BC2C98" w:rsidR="00747606" w:rsidRPr="00F45C7D" w:rsidRDefault="00747606" w:rsidP="00747606">
      <w:pPr>
        <w:rPr>
          <w:rFonts w:cs="Arial"/>
          <w:sz w:val="32"/>
          <w:szCs w:val="32"/>
        </w:rPr>
      </w:pPr>
      <w:r w:rsidRPr="00F45C7D">
        <w:rPr>
          <w:rFonts w:cs="Arial"/>
          <w:sz w:val="32"/>
          <w:szCs w:val="32"/>
        </w:rPr>
        <w:t xml:space="preserve">In an emergency press and hold the heart shaped emergency button on the back of the phone. The five pre-set numbers will be dialled automatically in the order you have saved them in. The phone will go through a list of five numbers a maximum of three times. </w:t>
      </w:r>
    </w:p>
    <w:p w14:paraId="7E40FC36" w14:textId="1E1892D0" w:rsidR="00D6448D" w:rsidRDefault="00D6448D" w:rsidP="00747606">
      <w:pPr>
        <w:rPr>
          <w:rFonts w:cs="Arial"/>
          <w:sz w:val="32"/>
          <w:szCs w:val="32"/>
        </w:rPr>
      </w:pPr>
    </w:p>
    <w:p w14:paraId="681D7102" w14:textId="77777777" w:rsidR="00921625" w:rsidRDefault="00921625" w:rsidP="00747606">
      <w:pPr>
        <w:rPr>
          <w:rFonts w:cs="Arial"/>
          <w:sz w:val="32"/>
          <w:szCs w:val="32"/>
        </w:rPr>
      </w:pPr>
    </w:p>
    <w:p w14:paraId="59C77FC6" w14:textId="77777777" w:rsidR="00921625" w:rsidRPr="00F45C7D" w:rsidRDefault="00921625" w:rsidP="00747606">
      <w:pPr>
        <w:rPr>
          <w:rFonts w:cs="Arial"/>
          <w:sz w:val="32"/>
          <w:szCs w:val="32"/>
        </w:rPr>
      </w:pPr>
    </w:p>
    <w:p w14:paraId="2FC4FE52" w14:textId="72BD06AE" w:rsidR="00D6448D" w:rsidRPr="00F45C7D" w:rsidRDefault="00D6448D" w:rsidP="00747606">
      <w:pPr>
        <w:rPr>
          <w:rFonts w:cs="Arial"/>
          <w:b/>
          <w:bCs/>
          <w:sz w:val="32"/>
          <w:szCs w:val="32"/>
        </w:rPr>
      </w:pPr>
      <w:r w:rsidRPr="00F45C7D">
        <w:rPr>
          <w:rFonts w:cs="Arial"/>
          <w:b/>
          <w:bCs/>
          <w:sz w:val="32"/>
          <w:szCs w:val="32"/>
        </w:rPr>
        <w:t xml:space="preserve">Please </w:t>
      </w:r>
      <w:proofErr w:type="gramStart"/>
      <w:r w:rsidRPr="00F45C7D">
        <w:rPr>
          <w:rFonts w:cs="Arial"/>
          <w:b/>
          <w:bCs/>
          <w:sz w:val="32"/>
          <w:szCs w:val="32"/>
        </w:rPr>
        <w:t>note</w:t>
      </w:r>
      <w:proofErr w:type="gramEnd"/>
    </w:p>
    <w:p w14:paraId="58B64083" w14:textId="724CB4DC" w:rsidR="00D6448D" w:rsidRPr="00F45C7D" w:rsidRDefault="00D6448D" w:rsidP="00747606">
      <w:pPr>
        <w:rPr>
          <w:rFonts w:cs="Arial"/>
          <w:sz w:val="32"/>
          <w:szCs w:val="32"/>
        </w:rPr>
      </w:pPr>
      <w:r w:rsidRPr="00F45C7D">
        <w:rPr>
          <w:sz w:val="32"/>
          <w:szCs w:val="32"/>
        </w:rPr>
        <w:t>The phone is supplied with a second cover without the emergency call button as the use of this is optional.</w:t>
      </w:r>
    </w:p>
    <w:p w14:paraId="49705DC2" w14:textId="77777777" w:rsidR="00747606" w:rsidRPr="00F45C7D" w:rsidRDefault="00747606" w:rsidP="00747606">
      <w:pPr>
        <w:rPr>
          <w:rFonts w:cs="Arial"/>
          <w:sz w:val="32"/>
          <w:szCs w:val="32"/>
        </w:rPr>
      </w:pPr>
    </w:p>
    <w:p w14:paraId="76C9BB28" w14:textId="77777777" w:rsidR="00747606" w:rsidRPr="00F45C7D" w:rsidRDefault="00747606" w:rsidP="00747606">
      <w:pPr>
        <w:rPr>
          <w:rFonts w:cs="Arial"/>
          <w:sz w:val="32"/>
          <w:szCs w:val="32"/>
        </w:rPr>
      </w:pPr>
      <w:r w:rsidRPr="00F45C7D">
        <w:rPr>
          <w:rFonts w:cs="Arial"/>
          <w:sz w:val="32"/>
          <w:szCs w:val="32"/>
        </w:rPr>
        <w:lastRenderedPageBreak/>
        <w:t xml:space="preserve">At the same time as each emergency call, a text message (SMS) will be sent to the contact, saying: "You are about to receive an emergency call. An audible warning signal will sound when you answer the call. Please press the 0 key three times to establish the connection." </w:t>
      </w:r>
    </w:p>
    <w:p w14:paraId="341DEC03" w14:textId="77777777" w:rsidR="00747606" w:rsidRPr="00F45C7D" w:rsidRDefault="00747606" w:rsidP="00747606">
      <w:pPr>
        <w:rPr>
          <w:rFonts w:cs="Arial"/>
          <w:sz w:val="32"/>
          <w:szCs w:val="32"/>
        </w:rPr>
      </w:pPr>
    </w:p>
    <w:p w14:paraId="7AF3F9F1" w14:textId="77777777" w:rsidR="00747606" w:rsidRPr="00F45C7D" w:rsidRDefault="00747606" w:rsidP="00747606">
      <w:pPr>
        <w:rPr>
          <w:rFonts w:cs="Arial"/>
          <w:sz w:val="32"/>
          <w:szCs w:val="32"/>
        </w:rPr>
      </w:pPr>
      <w:r w:rsidRPr="00F45C7D">
        <w:rPr>
          <w:rFonts w:cs="Arial"/>
          <w:sz w:val="32"/>
          <w:szCs w:val="32"/>
        </w:rPr>
        <w:t>The contact must press the 0 key three times within 60 seconds, or the call will be disconnected, to prevent your emergency call going through to a contact's mailbox.</w:t>
      </w:r>
    </w:p>
    <w:p w14:paraId="7CC87DFF" w14:textId="77777777" w:rsidR="00747606" w:rsidRPr="00F45C7D" w:rsidRDefault="00747606" w:rsidP="00747606">
      <w:pPr>
        <w:rPr>
          <w:rFonts w:cs="Arial"/>
          <w:sz w:val="32"/>
          <w:szCs w:val="32"/>
        </w:rPr>
      </w:pPr>
    </w:p>
    <w:p w14:paraId="32968BC2" w14:textId="77777777" w:rsidR="00747606" w:rsidRPr="00F45C7D" w:rsidRDefault="00747606" w:rsidP="00747606">
      <w:pPr>
        <w:pStyle w:val="Heading3"/>
        <w:rPr>
          <w:rFonts w:cs="Arial"/>
          <w:sz w:val="32"/>
          <w:szCs w:val="32"/>
        </w:rPr>
      </w:pPr>
      <w:bookmarkStart w:id="82" w:name="_Toc173770429"/>
      <w:r w:rsidRPr="00F45C7D">
        <w:rPr>
          <w:rFonts w:cs="Arial"/>
          <w:sz w:val="32"/>
          <w:szCs w:val="32"/>
        </w:rPr>
        <w:t>Disabling auto answer function</w:t>
      </w:r>
      <w:bookmarkEnd w:id="82"/>
    </w:p>
    <w:p w14:paraId="547C6F83" w14:textId="77777777" w:rsidR="00747606" w:rsidRPr="00F45C7D" w:rsidRDefault="00747606" w:rsidP="00747606">
      <w:pPr>
        <w:rPr>
          <w:rFonts w:cs="Arial"/>
          <w:sz w:val="32"/>
          <w:szCs w:val="32"/>
        </w:rPr>
      </w:pPr>
      <w:r w:rsidRPr="00F45C7D">
        <w:rPr>
          <w:rFonts w:cs="Arial"/>
          <w:sz w:val="32"/>
          <w:szCs w:val="32"/>
        </w:rPr>
        <w:t xml:space="preserve">From the moment you make an emergency call, your Emporia phone will automatically answer any incoming calls for one hour. To disable this function, press and hold the back button for approx. three seconds or turn your device off completely using the on/off button and then turn it on again. </w:t>
      </w:r>
    </w:p>
    <w:p w14:paraId="44CECCDB" w14:textId="77777777" w:rsidR="00747606" w:rsidRPr="00F45C7D" w:rsidRDefault="00747606" w:rsidP="00747606">
      <w:pPr>
        <w:rPr>
          <w:rFonts w:cs="Arial"/>
          <w:sz w:val="32"/>
          <w:szCs w:val="32"/>
        </w:rPr>
      </w:pPr>
    </w:p>
    <w:p w14:paraId="4C95C659" w14:textId="77777777" w:rsidR="00747606" w:rsidRPr="00F45C7D" w:rsidRDefault="00747606" w:rsidP="00747606">
      <w:pPr>
        <w:pStyle w:val="Heading3"/>
        <w:rPr>
          <w:rFonts w:cs="Arial"/>
          <w:sz w:val="32"/>
          <w:szCs w:val="32"/>
        </w:rPr>
      </w:pPr>
      <w:bookmarkStart w:id="83" w:name="_Toc173770430"/>
      <w:r w:rsidRPr="00F45C7D">
        <w:rPr>
          <w:rFonts w:cs="Arial"/>
          <w:sz w:val="32"/>
          <w:szCs w:val="32"/>
        </w:rPr>
        <w:t>Cancelling an emergency call</w:t>
      </w:r>
      <w:bookmarkEnd w:id="83"/>
    </w:p>
    <w:p w14:paraId="28E7278A" w14:textId="77777777" w:rsidR="00747606" w:rsidRPr="00F45C7D" w:rsidRDefault="00747606" w:rsidP="00747606">
      <w:pPr>
        <w:rPr>
          <w:rFonts w:cs="Arial"/>
          <w:sz w:val="32"/>
          <w:szCs w:val="32"/>
        </w:rPr>
      </w:pPr>
      <w:r w:rsidRPr="00F45C7D">
        <w:rPr>
          <w:rFonts w:cs="Arial"/>
          <w:sz w:val="32"/>
          <w:szCs w:val="32"/>
        </w:rPr>
        <w:t>To cancel the emergency call, press and hold the back button. New para</w:t>
      </w:r>
    </w:p>
    <w:p w14:paraId="46E49F7E" w14:textId="77777777" w:rsidR="00747606" w:rsidRPr="00F45C7D" w:rsidRDefault="00747606" w:rsidP="00747606">
      <w:pPr>
        <w:rPr>
          <w:rFonts w:cs="Arial"/>
          <w:sz w:val="32"/>
          <w:szCs w:val="32"/>
        </w:rPr>
      </w:pPr>
    </w:p>
    <w:p w14:paraId="4BC76DC1" w14:textId="77777777" w:rsidR="00747606" w:rsidRPr="00F45C7D" w:rsidRDefault="00747606" w:rsidP="00747606">
      <w:pPr>
        <w:rPr>
          <w:rFonts w:cs="Arial"/>
          <w:sz w:val="32"/>
          <w:szCs w:val="32"/>
        </w:rPr>
      </w:pPr>
      <w:r w:rsidRPr="00F45C7D">
        <w:rPr>
          <w:rFonts w:cs="Arial"/>
          <w:sz w:val="32"/>
          <w:szCs w:val="32"/>
        </w:rPr>
        <w:t xml:space="preserve">During the emergency call, a warning tone will sound continuously, to alert anyone nearby and the person being called. </w:t>
      </w:r>
    </w:p>
    <w:p w14:paraId="3CCA5BCE" w14:textId="77777777" w:rsidR="00747606" w:rsidRPr="00F45C7D" w:rsidRDefault="00747606" w:rsidP="00747606">
      <w:pPr>
        <w:rPr>
          <w:rFonts w:cs="Arial"/>
          <w:sz w:val="32"/>
          <w:szCs w:val="32"/>
        </w:rPr>
      </w:pPr>
    </w:p>
    <w:p w14:paraId="3A30CDBF" w14:textId="77777777" w:rsidR="00747606" w:rsidRPr="00F45C7D" w:rsidRDefault="00747606" w:rsidP="00747606">
      <w:pPr>
        <w:rPr>
          <w:rFonts w:cs="Arial"/>
          <w:sz w:val="32"/>
          <w:szCs w:val="32"/>
        </w:rPr>
      </w:pPr>
      <w:r w:rsidRPr="00F45C7D">
        <w:rPr>
          <w:rFonts w:cs="Arial"/>
          <w:sz w:val="32"/>
          <w:szCs w:val="32"/>
        </w:rPr>
        <w:t>If you do not have any emergency numbers saved, have no credit on your prepaid phone card or are connected to a foreign network without permission, when roaming is not activated, 112 will be dialled when you press the emergency button.</w:t>
      </w:r>
    </w:p>
    <w:p w14:paraId="7D51DF0A" w14:textId="77777777" w:rsidR="00747606" w:rsidRPr="00F45C7D" w:rsidRDefault="00747606" w:rsidP="00747606">
      <w:pPr>
        <w:rPr>
          <w:rFonts w:cs="Arial"/>
          <w:sz w:val="32"/>
          <w:szCs w:val="32"/>
        </w:rPr>
      </w:pPr>
    </w:p>
    <w:p w14:paraId="48E68DD9" w14:textId="77777777" w:rsidR="00747606" w:rsidRPr="00F45C7D" w:rsidRDefault="00747606" w:rsidP="00747606">
      <w:pPr>
        <w:rPr>
          <w:rFonts w:cs="Arial"/>
          <w:b/>
          <w:bCs/>
          <w:sz w:val="32"/>
          <w:szCs w:val="32"/>
        </w:rPr>
      </w:pPr>
      <w:r w:rsidRPr="00F45C7D">
        <w:rPr>
          <w:rFonts w:cs="Arial"/>
          <w:b/>
          <w:bCs/>
          <w:sz w:val="32"/>
          <w:szCs w:val="32"/>
        </w:rPr>
        <w:t xml:space="preserve">If you want to add the number of an official institution such as the police or fire brigade as an emergency number, you must check that this is okay with the respective institution beforehand. </w:t>
      </w:r>
    </w:p>
    <w:p w14:paraId="4FDCAA8D" w14:textId="77777777" w:rsidR="00747606" w:rsidRPr="00F45C7D" w:rsidRDefault="00747606" w:rsidP="00747606">
      <w:pPr>
        <w:rPr>
          <w:rFonts w:cs="Arial"/>
          <w:sz w:val="32"/>
          <w:szCs w:val="32"/>
        </w:rPr>
      </w:pPr>
    </w:p>
    <w:p w14:paraId="5F87D291" w14:textId="77777777" w:rsidR="00747606" w:rsidRPr="00F45C7D" w:rsidRDefault="00747606" w:rsidP="00747606">
      <w:pPr>
        <w:rPr>
          <w:rFonts w:cs="Arial"/>
          <w:b/>
          <w:bCs/>
          <w:sz w:val="32"/>
          <w:szCs w:val="32"/>
        </w:rPr>
      </w:pPr>
      <w:r w:rsidRPr="00F45C7D">
        <w:rPr>
          <w:rFonts w:cs="Arial"/>
          <w:b/>
          <w:bCs/>
          <w:sz w:val="32"/>
          <w:szCs w:val="32"/>
        </w:rPr>
        <w:t xml:space="preserve">Please </w:t>
      </w:r>
      <w:proofErr w:type="gramStart"/>
      <w:r w:rsidRPr="00F45C7D">
        <w:rPr>
          <w:rFonts w:cs="Arial"/>
          <w:b/>
          <w:bCs/>
          <w:sz w:val="32"/>
          <w:szCs w:val="32"/>
        </w:rPr>
        <w:t>note</w:t>
      </w:r>
      <w:proofErr w:type="gramEnd"/>
    </w:p>
    <w:p w14:paraId="78A5DB5D" w14:textId="77777777" w:rsidR="00747606" w:rsidRPr="00F45C7D" w:rsidRDefault="00747606" w:rsidP="00747606">
      <w:pPr>
        <w:rPr>
          <w:rFonts w:cs="Arial"/>
          <w:sz w:val="32"/>
          <w:szCs w:val="32"/>
        </w:rPr>
      </w:pPr>
      <w:r w:rsidRPr="00F45C7D">
        <w:rPr>
          <w:rFonts w:cs="Arial"/>
          <w:sz w:val="32"/>
          <w:szCs w:val="32"/>
        </w:rPr>
        <w:t>We do not assume liability for any costs incurred through you calling such an institution by mistake.</w:t>
      </w:r>
    </w:p>
    <w:p w14:paraId="0DDD850F" w14:textId="77777777" w:rsidR="00747606" w:rsidRPr="00F45C7D" w:rsidRDefault="00747606" w:rsidP="00747606">
      <w:pPr>
        <w:rPr>
          <w:rFonts w:cs="Arial"/>
          <w:sz w:val="32"/>
          <w:szCs w:val="32"/>
        </w:rPr>
      </w:pPr>
    </w:p>
    <w:p w14:paraId="0646571C" w14:textId="77777777" w:rsidR="00747606" w:rsidRPr="00F45C7D" w:rsidRDefault="00747606" w:rsidP="00747606">
      <w:pPr>
        <w:pStyle w:val="Heading3"/>
        <w:rPr>
          <w:rFonts w:cs="Arial"/>
          <w:sz w:val="32"/>
          <w:szCs w:val="32"/>
        </w:rPr>
      </w:pPr>
      <w:bookmarkStart w:id="84" w:name="_Toc173770431"/>
      <w:r w:rsidRPr="00F45C7D">
        <w:rPr>
          <w:rFonts w:cs="Arial"/>
          <w:sz w:val="32"/>
          <w:szCs w:val="32"/>
        </w:rPr>
        <w:t>Adding or editing emergency numbers</w:t>
      </w:r>
      <w:bookmarkEnd w:id="84"/>
    </w:p>
    <w:p w14:paraId="53888BA9" w14:textId="77777777" w:rsidR="00747606" w:rsidRPr="00F45C7D" w:rsidRDefault="00747606" w:rsidP="00747606">
      <w:pPr>
        <w:rPr>
          <w:rFonts w:cs="Arial"/>
          <w:sz w:val="32"/>
          <w:szCs w:val="32"/>
        </w:rPr>
      </w:pPr>
      <w:r w:rsidRPr="00F45C7D">
        <w:rPr>
          <w:rFonts w:cs="Arial"/>
          <w:sz w:val="32"/>
          <w:szCs w:val="32"/>
        </w:rPr>
        <w:t xml:space="preserve">In the Settings menu, find Emergency number, then Add emergency number. Select an entry by pressing up Arrow down Arrow. Then press OK. </w:t>
      </w:r>
    </w:p>
    <w:p w14:paraId="3862BEF7" w14:textId="77777777" w:rsidR="00747606" w:rsidRPr="00F45C7D" w:rsidRDefault="00747606" w:rsidP="00747606">
      <w:pPr>
        <w:rPr>
          <w:rFonts w:cs="Arial"/>
          <w:sz w:val="32"/>
          <w:szCs w:val="32"/>
        </w:rPr>
      </w:pPr>
    </w:p>
    <w:p w14:paraId="3F44EB23" w14:textId="77777777" w:rsidR="00747606" w:rsidRPr="00F45C7D" w:rsidRDefault="00747606" w:rsidP="00747606">
      <w:pPr>
        <w:pStyle w:val="Heading3"/>
        <w:rPr>
          <w:rFonts w:cs="Arial"/>
          <w:sz w:val="32"/>
          <w:szCs w:val="32"/>
        </w:rPr>
      </w:pPr>
      <w:bookmarkStart w:id="85" w:name="_Toc173770432"/>
      <w:r w:rsidRPr="00F45C7D">
        <w:rPr>
          <w:rFonts w:cs="Arial"/>
          <w:sz w:val="32"/>
          <w:szCs w:val="32"/>
        </w:rPr>
        <w:lastRenderedPageBreak/>
        <w:t>Activating the emergency button</w:t>
      </w:r>
      <w:bookmarkEnd w:id="85"/>
    </w:p>
    <w:p w14:paraId="51FD7CA6" w14:textId="77777777" w:rsidR="00747606" w:rsidRPr="00F45C7D" w:rsidRDefault="00747606" w:rsidP="00747606">
      <w:pPr>
        <w:rPr>
          <w:rFonts w:cs="Arial"/>
          <w:sz w:val="32"/>
          <w:szCs w:val="32"/>
        </w:rPr>
      </w:pPr>
      <w:r w:rsidRPr="00F45C7D">
        <w:rPr>
          <w:rFonts w:cs="Arial"/>
          <w:sz w:val="32"/>
          <w:szCs w:val="32"/>
        </w:rPr>
        <w:t>Activating the emergency button In the Settings menu can be actioned by pressing the following buttons in this order:</w:t>
      </w:r>
    </w:p>
    <w:p w14:paraId="04A3CB78" w14:textId="77777777" w:rsidR="00747606" w:rsidRPr="00F45C7D" w:rsidRDefault="00747606" w:rsidP="00683D4C">
      <w:pPr>
        <w:pStyle w:val="litem"/>
        <w:rPr>
          <w:sz w:val="32"/>
          <w:szCs w:val="32"/>
        </w:rPr>
      </w:pPr>
      <w:r w:rsidRPr="00F45C7D">
        <w:rPr>
          <w:sz w:val="32"/>
          <w:szCs w:val="32"/>
        </w:rPr>
        <w:t>Emergency numbers</w:t>
      </w:r>
    </w:p>
    <w:p w14:paraId="1AC161EF" w14:textId="77777777" w:rsidR="00747606" w:rsidRPr="00F45C7D" w:rsidRDefault="00747606" w:rsidP="00683D4C">
      <w:pPr>
        <w:pStyle w:val="litem"/>
        <w:rPr>
          <w:sz w:val="32"/>
          <w:szCs w:val="32"/>
        </w:rPr>
      </w:pPr>
      <w:r w:rsidRPr="00F45C7D">
        <w:rPr>
          <w:sz w:val="32"/>
          <w:szCs w:val="32"/>
        </w:rPr>
        <w:t>Emergency button</w:t>
      </w:r>
    </w:p>
    <w:p w14:paraId="07D6CF2A" w14:textId="77777777" w:rsidR="00747606" w:rsidRPr="00F45C7D" w:rsidRDefault="00747606" w:rsidP="00683D4C">
      <w:pPr>
        <w:pStyle w:val="litem"/>
        <w:rPr>
          <w:sz w:val="32"/>
          <w:szCs w:val="32"/>
        </w:rPr>
      </w:pPr>
      <w:r w:rsidRPr="00F45C7D">
        <w:rPr>
          <w:sz w:val="32"/>
          <w:szCs w:val="32"/>
        </w:rPr>
        <w:t xml:space="preserve">On/Off </w:t>
      </w:r>
    </w:p>
    <w:p w14:paraId="56D640B8" w14:textId="77777777" w:rsidR="00747606" w:rsidRPr="00F45C7D" w:rsidRDefault="00747606" w:rsidP="00747606">
      <w:pPr>
        <w:rPr>
          <w:rFonts w:cs="Arial"/>
          <w:sz w:val="32"/>
          <w:szCs w:val="32"/>
        </w:rPr>
      </w:pPr>
    </w:p>
    <w:p w14:paraId="747DB11A" w14:textId="77777777" w:rsidR="00747606" w:rsidRPr="00F45C7D" w:rsidRDefault="00747606" w:rsidP="00747606">
      <w:pPr>
        <w:pStyle w:val="Heading3"/>
        <w:rPr>
          <w:rFonts w:cs="Arial"/>
          <w:sz w:val="32"/>
          <w:szCs w:val="32"/>
        </w:rPr>
      </w:pPr>
      <w:bookmarkStart w:id="86" w:name="_Toc173770433"/>
      <w:r w:rsidRPr="00F45C7D">
        <w:rPr>
          <w:rFonts w:cs="Arial"/>
          <w:sz w:val="32"/>
          <w:szCs w:val="32"/>
        </w:rPr>
        <w:t>Pre alarm</w:t>
      </w:r>
      <w:bookmarkEnd w:id="86"/>
    </w:p>
    <w:p w14:paraId="15001F9E" w14:textId="77777777" w:rsidR="00747606" w:rsidRPr="00F45C7D" w:rsidRDefault="00747606" w:rsidP="00747606">
      <w:pPr>
        <w:rPr>
          <w:rFonts w:cs="Arial"/>
          <w:sz w:val="32"/>
          <w:szCs w:val="32"/>
        </w:rPr>
      </w:pPr>
      <w:r w:rsidRPr="00F45C7D">
        <w:rPr>
          <w:rFonts w:cs="Arial"/>
          <w:sz w:val="32"/>
          <w:szCs w:val="32"/>
        </w:rPr>
        <w:t>The pre alarm is a warning tone that sounds for ten seconds and alerts anyone nearby to the emergency call. After this the emergency call sequence starts. Activating the Pre-Alarm in the Settings menu can be done by pressing Emergency contacts, Pre-alarm, On/Off.</w:t>
      </w:r>
    </w:p>
    <w:p w14:paraId="40C9BCE7" w14:textId="77777777" w:rsidR="00747606" w:rsidRPr="00F45C7D" w:rsidRDefault="00747606" w:rsidP="00747606">
      <w:pPr>
        <w:rPr>
          <w:rFonts w:cs="Arial"/>
          <w:sz w:val="32"/>
          <w:szCs w:val="32"/>
        </w:rPr>
      </w:pPr>
    </w:p>
    <w:p w14:paraId="1660AEDB" w14:textId="77777777" w:rsidR="00747606" w:rsidRPr="00903E6E" w:rsidRDefault="00747606" w:rsidP="00747606">
      <w:pPr>
        <w:pStyle w:val="Heading2"/>
        <w:rPr>
          <w:rFonts w:cs="Arial"/>
        </w:rPr>
      </w:pPr>
      <w:bookmarkStart w:id="87" w:name="_Toc173770434"/>
      <w:r w:rsidRPr="00903E6E">
        <w:rPr>
          <w:rFonts w:cs="Arial"/>
        </w:rPr>
        <w:t xml:space="preserve">Guarantee and </w:t>
      </w:r>
      <w:proofErr w:type="gramStart"/>
      <w:r w:rsidRPr="00903E6E">
        <w:rPr>
          <w:rFonts w:cs="Arial"/>
        </w:rPr>
        <w:t>service</w:t>
      </w:r>
      <w:bookmarkEnd w:id="87"/>
      <w:proofErr w:type="gramEnd"/>
    </w:p>
    <w:p w14:paraId="1620BF3C" w14:textId="77777777" w:rsidR="00747606" w:rsidRPr="00921625" w:rsidRDefault="00747606" w:rsidP="00683D4C">
      <w:pPr>
        <w:pStyle w:val="litem"/>
        <w:rPr>
          <w:sz w:val="32"/>
          <w:szCs w:val="32"/>
        </w:rPr>
      </w:pPr>
      <w:r w:rsidRPr="00921625">
        <w:rPr>
          <w:b/>
          <w:bCs/>
          <w:sz w:val="32"/>
          <w:szCs w:val="32"/>
        </w:rPr>
        <w:t>Manufacturer:</w:t>
      </w:r>
      <w:r w:rsidRPr="00921625">
        <w:rPr>
          <w:sz w:val="32"/>
          <w:szCs w:val="32"/>
        </w:rPr>
        <w:t xml:space="preserve"> Emporia telecom GmbH + </w:t>
      </w:r>
      <w:proofErr w:type="spellStart"/>
      <w:r w:rsidRPr="00921625">
        <w:rPr>
          <w:sz w:val="32"/>
          <w:szCs w:val="32"/>
        </w:rPr>
        <w:t>CoKG</w:t>
      </w:r>
      <w:proofErr w:type="spellEnd"/>
      <w:r w:rsidRPr="00921625">
        <w:rPr>
          <w:sz w:val="32"/>
          <w:szCs w:val="32"/>
        </w:rPr>
        <w:t xml:space="preserve">, </w:t>
      </w:r>
      <w:proofErr w:type="spellStart"/>
      <w:r w:rsidRPr="00921625">
        <w:rPr>
          <w:sz w:val="32"/>
          <w:szCs w:val="32"/>
        </w:rPr>
        <w:t>Industriezeile</w:t>
      </w:r>
      <w:proofErr w:type="spellEnd"/>
      <w:r w:rsidRPr="00921625">
        <w:rPr>
          <w:sz w:val="32"/>
          <w:szCs w:val="32"/>
        </w:rPr>
        <w:t xml:space="preserve"> 36, 4020 Linz, Austria</w:t>
      </w:r>
    </w:p>
    <w:p w14:paraId="015512B4" w14:textId="77777777" w:rsidR="00747606" w:rsidRPr="00921625" w:rsidRDefault="00747606" w:rsidP="00683D4C">
      <w:pPr>
        <w:pStyle w:val="litem"/>
        <w:rPr>
          <w:sz w:val="32"/>
          <w:szCs w:val="32"/>
        </w:rPr>
      </w:pPr>
      <w:r w:rsidRPr="00921625">
        <w:rPr>
          <w:b/>
          <w:bCs/>
          <w:sz w:val="32"/>
          <w:szCs w:val="32"/>
        </w:rPr>
        <w:t>Importer:</w:t>
      </w:r>
      <w:r w:rsidRPr="00921625">
        <w:rPr>
          <w:sz w:val="32"/>
          <w:szCs w:val="32"/>
        </w:rPr>
        <w:t xml:space="preserve"> Emporia UK and Ireland Ltd., Park Road, Cardinal Point, Rickmansworth, Herts. WD3 1RE, UK</w:t>
      </w:r>
    </w:p>
    <w:p w14:paraId="37BB35D1" w14:textId="77777777" w:rsidR="00747606" w:rsidRPr="00921625" w:rsidRDefault="00747606" w:rsidP="00683D4C">
      <w:pPr>
        <w:pStyle w:val="litem"/>
        <w:rPr>
          <w:sz w:val="32"/>
          <w:szCs w:val="32"/>
        </w:rPr>
      </w:pPr>
      <w:r w:rsidRPr="00921625">
        <w:rPr>
          <w:b/>
          <w:bCs/>
          <w:sz w:val="32"/>
          <w:szCs w:val="32"/>
        </w:rPr>
        <w:t>Contact:</w:t>
      </w:r>
      <w:r w:rsidRPr="00921625">
        <w:rPr>
          <w:sz w:val="32"/>
          <w:szCs w:val="32"/>
        </w:rPr>
        <w:t xml:space="preserve"> www.emporiatelecom.co.uk or </w:t>
      </w:r>
      <w:hyperlink r:id="rId19" w:history="1">
        <w:r w:rsidRPr="00921625">
          <w:rPr>
            <w:rStyle w:val="Hyperlink"/>
            <w:rFonts w:cs="Arial"/>
            <w:color w:val="auto"/>
            <w:sz w:val="32"/>
            <w:szCs w:val="32"/>
          </w:rPr>
          <w:t>www.emporiatelecom.ie</w:t>
        </w:r>
      </w:hyperlink>
    </w:p>
    <w:p w14:paraId="240C7622" w14:textId="77777777" w:rsidR="00747606" w:rsidRPr="00921625" w:rsidRDefault="00747606" w:rsidP="00683D4C">
      <w:pPr>
        <w:pStyle w:val="litem"/>
        <w:rPr>
          <w:sz w:val="32"/>
          <w:szCs w:val="32"/>
        </w:rPr>
      </w:pPr>
      <w:r w:rsidRPr="00921625">
        <w:rPr>
          <w:b/>
          <w:bCs/>
          <w:sz w:val="32"/>
          <w:szCs w:val="32"/>
        </w:rPr>
        <w:t>Brand name:</w:t>
      </w:r>
      <w:r w:rsidRPr="00921625">
        <w:rPr>
          <w:sz w:val="32"/>
          <w:szCs w:val="32"/>
        </w:rPr>
        <w:t xml:space="preserve"> Emporia </w:t>
      </w:r>
    </w:p>
    <w:p w14:paraId="0D1CC82D" w14:textId="2BB00901" w:rsidR="00747606" w:rsidRPr="00921625" w:rsidRDefault="00747606" w:rsidP="00683D4C">
      <w:pPr>
        <w:pStyle w:val="litem"/>
        <w:rPr>
          <w:sz w:val="32"/>
          <w:szCs w:val="32"/>
        </w:rPr>
      </w:pPr>
      <w:r w:rsidRPr="00921625">
        <w:rPr>
          <w:b/>
          <w:bCs/>
          <w:sz w:val="32"/>
          <w:szCs w:val="32"/>
        </w:rPr>
        <w:t>Model:</w:t>
      </w:r>
      <w:r w:rsidRPr="00921625">
        <w:rPr>
          <w:sz w:val="32"/>
          <w:szCs w:val="32"/>
        </w:rPr>
        <w:t xml:space="preserve"> Emporia SIMPLICITY (V27</w:t>
      </w:r>
      <w:r w:rsidR="00434835" w:rsidRPr="00921625">
        <w:rPr>
          <w:sz w:val="32"/>
          <w:szCs w:val="32"/>
        </w:rPr>
        <w:t xml:space="preserve"> 4G LTE</w:t>
      </w:r>
      <w:r w:rsidRPr="00921625">
        <w:rPr>
          <w:sz w:val="32"/>
          <w:szCs w:val="32"/>
        </w:rPr>
        <w:t xml:space="preserve">) </w:t>
      </w:r>
    </w:p>
    <w:p w14:paraId="24382750" w14:textId="77777777" w:rsidR="00747606" w:rsidRPr="00921625" w:rsidRDefault="00747606" w:rsidP="00747606">
      <w:pPr>
        <w:rPr>
          <w:rFonts w:cs="Arial"/>
          <w:sz w:val="32"/>
          <w:szCs w:val="32"/>
        </w:rPr>
      </w:pPr>
    </w:p>
    <w:p w14:paraId="1948EE0C" w14:textId="77777777" w:rsidR="00747606" w:rsidRPr="00903E6E" w:rsidRDefault="00747606" w:rsidP="00747606">
      <w:pPr>
        <w:pStyle w:val="Heading2"/>
        <w:rPr>
          <w:rFonts w:cs="Arial"/>
        </w:rPr>
      </w:pPr>
      <w:bookmarkStart w:id="88" w:name="_Toc173770435"/>
      <w:r w:rsidRPr="00903E6E">
        <w:rPr>
          <w:rFonts w:cs="Arial"/>
        </w:rPr>
        <w:t>In the box</w:t>
      </w:r>
      <w:bookmarkEnd w:id="88"/>
    </w:p>
    <w:p w14:paraId="1DE10EDD" w14:textId="3F5F023B" w:rsidR="00747606" w:rsidRPr="00921625" w:rsidRDefault="00747606" w:rsidP="00683D4C">
      <w:pPr>
        <w:pStyle w:val="litem"/>
        <w:rPr>
          <w:sz w:val="32"/>
          <w:szCs w:val="32"/>
        </w:rPr>
      </w:pPr>
      <w:r w:rsidRPr="00921625">
        <w:rPr>
          <w:sz w:val="32"/>
          <w:szCs w:val="32"/>
        </w:rPr>
        <w:t xml:space="preserve">Emporia Simplicity V27 </w:t>
      </w:r>
      <w:r w:rsidR="00434835" w:rsidRPr="00921625">
        <w:rPr>
          <w:sz w:val="32"/>
          <w:szCs w:val="32"/>
        </w:rPr>
        <w:t xml:space="preserve">4G LTE </w:t>
      </w:r>
      <w:r w:rsidRPr="00921625">
        <w:rPr>
          <w:sz w:val="32"/>
          <w:szCs w:val="32"/>
        </w:rPr>
        <w:t>mobile phone</w:t>
      </w:r>
    </w:p>
    <w:p w14:paraId="5E03F938" w14:textId="77777777" w:rsidR="00747606" w:rsidRPr="00921625" w:rsidRDefault="00747606" w:rsidP="00683D4C">
      <w:pPr>
        <w:pStyle w:val="litem"/>
        <w:rPr>
          <w:sz w:val="32"/>
          <w:szCs w:val="32"/>
        </w:rPr>
      </w:pPr>
      <w:r w:rsidRPr="00921625">
        <w:rPr>
          <w:sz w:val="32"/>
          <w:szCs w:val="32"/>
        </w:rPr>
        <w:t>Extra battery cover without an emergency button.</w:t>
      </w:r>
    </w:p>
    <w:p w14:paraId="597CB761" w14:textId="77777777" w:rsidR="00747606" w:rsidRPr="00921625" w:rsidRDefault="00747606" w:rsidP="00683D4C">
      <w:pPr>
        <w:pStyle w:val="litem"/>
        <w:rPr>
          <w:sz w:val="32"/>
          <w:szCs w:val="32"/>
        </w:rPr>
      </w:pPr>
      <w:r w:rsidRPr="00921625">
        <w:rPr>
          <w:sz w:val="32"/>
          <w:szCs w:val="32"/>
        </w:rPr>
        <w:t>AK-V27 battery</w:t>
      </w:r>
    </w:p>
    <w:p w14:paraId="2093DC82" w14:textId="77777777" w:rsidR="00747606" w:rsidRPr="00921625" w:rsidRDefault="00747606" w:rsidP="00683D4C">
      <w:pPr>
        <w:pStyle w:val="litem"/>
        <w:rPr>
          <w:sz w:val="32"/>
          <w:szCs w:val="32"/>
        </w:rPr>
      </w:pPr>
      <w:r w:rsidRPr="00921625">
        <w:rPr>
          <w:sz w:val="32"/>
          <w:szCs w:val="32"/>
        </w:rPr>
        <w:t xml:space="preserve">USB cable </w:t>
      </w:r>
    </w:p>
    <w:p w14:paraId="1E07FEE0" w14:textId="77777777" w:rsidR="00747606" w:rsidRPr="00921625" w:rsidRDefault="00747606" w:rsidP="00683D4C">
      <w:pPr>
        <w:pStyle w:val="litem"/>
        <w:rPr>
          <w:sz w:val="32"/>
          <w:szCs w:val="32"/>
        </w:rPr>
      </w:pPr>
      <w:r w:rsidRPr="00921625">
        <w:rPr>
          <w:sz w:val="32"/>
          <w:szCs w:val="32"/>
        </w:rPr>
        <w:t xml:space="preserve">TL-V27 charging </w:t>
      </w:r>
      <w:proofErr w:type="gramStart"/>
      <w:r w:rsidRPr="00921625">
        <w:rPr>
          <w:sz w:val="32"/>
          <w:szCs w:val="32"/>
        </w:rPr>
        <w:t>cradle</w:t>
      </w:r>
      <w:proofErr w:type="gramEnd"/>
    </w:p>
    <w:p w14:paraId="33C99DBC" w14:textId="77777777" w:rsidR="00747606" w:rsidRPr="00921625" w:rsidRDefault="00747606" w:rsidP="00747606">
      <w:pPr>
        <w:rPr>
          <w:rFonts w:cs="Arial"/>
          <w:sz w:val="32"/>
          <w:szCs w:val="32"/>
        </w:rPr>
      </w:pPr>
    </w:p>
    <w:p w14:paraId="58B4FE47" w14:textId="77777777" w:rsidR="00747606" w:rsidRPr="00903E6E" w:rsidRDefault="00747606" w:rsidP="00747606">
      <w:pPr>
        <w:pStyle w:val="Heading2"/>
        <w:rPr>
          <w:rFonts w:cs="Arial"/>
        </w:rPr>
      </w:pPr>
      <w:bookmarkStart w:id="89" w:name="_Toc173770436"/>
      <w:r w:rsidRPr="00903E6E">
        <w:rPr>
          <w:rFonts w:cs="Arial"/>
        </w:rPr>
        <w:lastRenderedPageBreak/>
        <w:t>Customer support</w:t>
      </w:r>
      <w:bookmarkEnd w:id="89"/>
    </w:p>
    <w:p w14:paraId="328BC07C" w14:textId="77777777" w:rsidR="00747606" w:rsidRPr="00921625" w:rsidRDefault="00747606" w:rsidP="00683D4C">
      <w:pPr>
        <w:pStyle w:val="litem"/>
        <w:rPr>
          <w:sz w:val="32"/>
          <w:szCs w:val="32"/>
        </w:rPr>
      </w:pPr>
      <w:r w:rsidRPr="00921625">
        <w:rPr>
          <w:sz w:val="32"/>
          <w:szCs w:val="32"/>
        </w:rPr>
        <w:t>Emporia Service Centre is open Monday to Thursday, 09:00AM to 6:00PM, and Fridays 09:00AM to 1:00PM</w:t>
      </w:r>
    </w:p>
    <w:p w14:paraId="366434F5" w14:textId="77777777" w:rsidR="00747606" w:rsidRPr="00921625" w:rsidRDefault="00747606" w:rsidP="00683D4C">
      <w:pPr>
        <w:pStyle w:val="litem"/>
        <w:rPr>
          <w:sz w:val="32"/>
          <w:szCs w:val="32"/>
        </w:rPr>
      </w:pPr>
      <w:r w:rsidRPr="00921625">
        <w:rPr>
          <w:b/>
          <w:bCs/>
          <w:sz w:val="32"/>
          <w:szCs w:val="32"/>
        </w:rPr>
        <w:t>Email:</w:t>
      </w:r>
      <w:r w:rsidRPr="00921625">
        <w:rPr>
          <w:sz w:val="32"/>
          <w:szCs w:val="32"/>
        </w:rPr>
        <w:t xml:space="preserve"> </w:t>
      </w:r>
      <w:hyperlink r:id="rId20" w:history="1">
        <w:r w:rsidRPr="00921625">
          <w:rPr>
            <w:rStyle w:val="Hyperlink"/>
            <w:rFonts w:cs="Arial"/>
            <w:color w:val="auto"/>
            <w:sz w:val="32"/>
            <w:szCs w:val="32"/>
          </w:rPr>
          <w:t>service@emporiatelecom.co.uk</w:t>
        </w:r>
      </w:hyperlink>
    </w:p>
    <w:p w14:paraId="3D5061A9" w14:textId="77777777" w:rsidR="00747606" w:rsidRPr="00921625" w:rsidRDefault="00747606" w:rsidP="00683D4C">
      <w:pPr>
        <w:pStyle w:val="litem"/>
        <w:rPr>
          <w:sz w:val="32"/>
          <w:szCs w:val="32"/>
        </w:rPr>
      </w:pPr>
      <w:r w:rsidRPr="00921625">
        <w:rPr>
          <w:sz w:val="32"/>
          <w:szCs w:val="32"/>
        </w:rPr>
        <w:t>UK Hotline: +44 1923 947778</w:t>
      </w:r>
    </w:p>
    <w:p w14:paraId="4FBF753F" w14:textId="77777777" w:rsidR="00747606" w:rsidRPr="00921625" w:rsidRDefault="00747606" w:rsidP="00683D4C">
      <w:pPr>
        <w:pStyle w:val="litem"/>
        <w:rPr>
          <w:sz w:val="32"/>
          <w:szCs w:val="32"/>
        </w:rPr>
      </w:pPr>
      <w:r w:rsidRPr="00921625">
        <w:rPr>
          <w:b/>
          <w:bCs/>
          <w:sz w:val="32"/>
          <w:szCs w:val="32"/>
        </w:rPr>
        <w:t>Web:</w:t>
      </w:r>
      <w:r w:rsidRPr="00921625">
        <w:rPr>
          <w:sz w:val="32"/>
          <w:szCs w:val="32"/>
        </w:rPr>
        <w:t xml:space="preserve"> </w:t>
      </w:r>
      <w:hyperlink r:id="rId21" w:history="1">
        <w:r w:rsidRPr="00921625">
          <w:rPr>
            <w:rStyle w:val="Hyperlink"/>
            <w:rFonts w:cs="Arial"/>
            <w:color w:val="auto"/>
            <w:sz w:val="32"/>
            <w:szCs w:val="32"/>
          </w:rPr>
          <w:t>www.emporiatelecom.co.uk</w:t>
        </w:r>
      </w:hyperlink>
    </w:p>
    <w:p w14:paraId="7F01DE74" w14:textId="77777777" w:rsidR="00747606" w:rsidRPr="00921625" w:rsidRDefault="00747606" w:rsidP="00683D4C">
      <w:pPr>
        <w:pStyle w:val="litem"/>
        <w:rPr>
          <w:sz w:val="32"/>
          <w:szCs w:val="32"/>
        </w:rPr>
      </w:pPr>
      <w:r w:rsidRPr="00921625">
        <w:rPr>
          <w:b/>
          <w:bCs/>
          <w:sz w:val="32"/>
          <w:szCs w:val="32"/>
        </w:rPr>
        <w:t>IE Hotline:</w:t>
      </w:r>
      <w:r w:rsidRPr="00921625">
        <w:rPr>
          <w:sz w:val="32"/>
          <w:szCs w:val="32"/>
        </w:rPr>
        <w:t xml:space="preserve"> +353 1 5926339</w:t>
      </w:r>
    </w:p>
    <w:p w14:paraId="05C00FEA" w14:textId="77777777" w:rsidR="00747606" w:rsidRPr="00921625" w:rsidRDefault="00747606" w:rsidP="00683D4C">
      <w:pPr>
        <w:pStyle w:val="litem"/>
        <w:rPr>
          <w:sz w:val="32"/>
          <w:szCs w:val="32"/>
        </w:rPr>
      </w:pPr>
      <w:r w:rsidRPr="00921625">
        <w:rPr>
          <w:b/>
          <w:bCs/>
          <w:sz w:val="32"/>
          <w:szCs w:val="32"/>
        </w:rPr>
        <w:t>Web:</w:t>
      </w:r>
      <w:r w:rsidRPr="00921625">
        <w:rPr>
          <w:sz w:val="32"/>
          <w:szCs w:val="32"/>
        </w:rPr>
        <w:t xml:space="preserve"> </w:t>
      </w:r>
      <w:hyperlink r:id="rId22" w:history="1">
        <w:r w:rsidRPr="00921625">
          <w:rPr>
            <w:rStyle w:val="Hyperlink"/>
            <w:rFonts w:cs="Arial"/>
            <w:color w:val="auto"/>
            <w:sz w:val="32"/>
            <w:szCs w:val="32"/>
          </w:rPr>
          <w:t>www.emporiatelecom.co.ie/service</w:t>
        </w:r>
      </w:hyperlink>
    </w:p>
    <w:p w14:paraId="342F3C94" w14:textId="77777777" w:rsidR="00747606" w:rsidRPr="00903E6E" w:rsidRDefault="00747606" w:rsidP="00747606">
      <w:pPr>
        <w:rPr>
          <w:rFonts w:cs="Arial"/>
        </w:rPr>
      </w:pPr>
    </w:p>
    <w:p w14:paraId="1333D8ED" w14:textId="77777777" w:rsidR="00747606" w:rsidRPr="00903E6E" w:rsidRDefault="00747606" w:rsidP="00747606">
      <w:pPr>
        <w:pStyle w:val="Heading2"/>
        <w:rPr>
          <w:rFonts w:cs="Arial"/>
        </w:rPr>
      </w:pPr>
      <w:bookmarkStart w:id="90" w:name="_Toc173770437"/>
      <w:r w:rsidRPr="00903E6E">
        <w:rPr>
          <w:rFonts w:cs="Arial"/>
        </w:rPr>
        <w:t>Guarantee</w:t>
      </w:r>
      <w:bookmarkEnd w:id="90"/>
    </w:p>
    <w:p w14:paraId="4715C9CC" w14:textId="77777777" w:rsidR="00747606" w:rsidRPr="00921625" w:rsidRDefault="00747606" w:rsidP="00747606">
      <w:pPr>
        <w:rPr>
          <w:rFonts w:cs="Arial"/>
          <w:sz w:val="32"/>
          <w:szCs w:val="32"/>
        </w:rPr>
      </w:pPr>
      <w:r w:rsidRPr="00921625">
        <w:rPr>
          <w:rFonts w:cs="Arial"/>
          <w:sz w:val="32"/>
          <w:szCs w:val="32"/>
        </w:rPr>
        <w:t>This guarantee is only valid if the original batteries supplied by Emporia have been used.</w:t>
      </w:r>
    </w:p>
    <w:p w14:paraId="29EB7ED0" w14:textId="77777777" w:rsidR="00747606" w:rsidRPr="00921625" w:rsidRDefault="00747606" w:rsidP="00747606">
      <w:pPr>
        <w:rPr>
          <w:rFonts w:cs="Arial"/>
          <w:sz w:val="32"/>
          <w:szCs w:val="32"/>
        </w:rPr>
      </w:pPr>
    </w:p>
    <w:p w14:paraId="47432870" w14:textId="5B6A4AA6" w:rsidR="00747606" w:rsidRPr="00921625" w:rsidRDefault="00747606" w:rsidP="00683D4C">
      <w:pPr>
        <w:rPr>
          <w:sz w:val="32"/>
          <w:szCs w:val="32"/>
        </w:rPr>
      </w:pPr>
      <w:r w:rsidRPr="00921625">
        <w:rPr>
          <w:sz w:val="32"/>
          <w:szCs w:val="32"/>
        </w:rPr>
        <w:t xml:space="preserve">Mobile phone: </w:t>
      </w:r>
    </w:p>
    <w:p w14:paraId="41BE308D" w14:textId="01891CCC" w:rsidR="007909F9" w:rsidRPr="00921625" w:rsidRDefault="007909F9" w:rsidP="00683D4C">
      <w:pPr>
        <w:pStyle w:val="litem"/>
        <w:rPr>
          <w:rFonts w:ascii="MyriadPro-SemiCn" w:hAnsi="MyriadPro-SemiCn" w:cs="MyriadPro-SemiCn"/>
          <w:sz w:val="32"/>
          <w:szCs w:val="32"/>
        </w:rPr>
      </w:pPr>
      <w:r w:rsidRPr="00921625">
        <w:rPr>
          <w:sz w:val="32"/>
          <w:szCs w:val="32"/>
        </w:rPr>
        <w:t xml:space="preserve">Mobile phone: </w:t>
      </w:r>
      <w:r w:rsidRPr="00921625">
        <w:rPr>
          <w:rFonts w:cs="Arial"/>
          <w:sz w:val="32"/>
          <w:szCs w:val="32"/>
        </w:rPr>
        <w:t>12 months</w:t>
      </w:r>
    </w:p>
    <w:p w14:paraId="3859587B" w14:textId="367B0F8A" w:rsidR="007909F9" w:rsidRPr="00921625" w:rsidRDefault="007909F9" w:rsidP="00683D4C">
      <w:pPr>
        <w:pStyle w:val="litem"/>
        <w:rPr>
          <w:sz w:val="32"/>
          <w:szCs w:val="32"/>
        </w:rPr>
      </w:pPr>
      <w:r w:rsidRPr="00921625">
        <w:rPr>
          <w:rFonts w:cs="Arial"/>
          <w:sz w:val="32"/>
          <w:szCs w:val="32"/>
        </w:rPr>
        <w:t>Battery</w:t>
      </w:r>
      <w:r w:rsidRPr="00921625">
        <w:rPr>
          <w:rFonts w:ascii="MyriadPro-SemiboldSemiCn" w:hAnsi="MyriadPro-SemiboldSemiCn" w:cs="MyriadPro-SemiboldSemiCn"/>
          <w:sz w:val="32"/>
          <w:szCs w:val="32"/>
        </w:rPr>
        <w:t xml:space="preserve">: </w:t>
      </w:r>
      <w:r w:rsidRPr="00921625">
        <w:rPr>
          <w:sz w:val="32"/>
          <w:szCs w:val="32"/>
        </w:rPr>
        <w:t>6 months</w:t>
      </w:r>
    </w:p>
    <w:p w14:paraId="75A3B107" w14:textId="77777777" w:rsidR="00C00EC3" w:rsidRPr="00921625" w:rsidRDefault="00C00EC3" w:rsidP="00683D4C">
      <w:pPr>
        <w:rPr>
          <w:sz w:val="32"/>
          <w:szCs w:val="32"/>
        </w:rPr>
      </w:pPr>
    </w:p>
    <w:p w14:paraId="40D88965" w14:textId="19CC8D06" w:rsidR="009A2E07" w:rsidRPr="00903E6E" w:rsidRDefault="009A2E07" w:rsidP="009A2E07">
      <w:pPr>
        <w:pStyle w:val="Heading2"/>
        <w:rPr>
          <w:rFonts w:cs="Arial"/>
        </w:rPr>
      </w:pPr>
      <w:bookmarkStart w:id="91" w:name="_Toc173770438"/>
      <w:r w:rsidRPr="00903E6E">
        <w:rPr>
          <w:rFonts w:cs="Arial"/>
        </w:rPr>
        <w:t>Technical Specification</w:t>
      </w:r>
      <w:bookmarkEnd w:id="91"/>
    </w:p>
    <w:p w14:paraId="74CDD78D" w14:textId="0F7390D8" w:rsidR="007909F9" w:rsidRPr="00921625" w:rsidRDefault="007909F9" w:rsidP="00683D4C">
      <w:pPr>
        <w:pStyle w:val="litem"/>
        <w:rPr>
          <w:sz w:val="32"/>
          <w:szCs w:val="32"/>
        </w:rPr>
      </w:pPr>
      <w:r w:rsidRPr="00921625">
        <w:rPr>
          <w:sz w:val="32"/>
          <w:szCs w:val="32"/>
        </w:rPr>
        <w:t>Dimensions: 125.3 × 57.6 × 12.6 mm</w:t>
      </w:r>
    </w:p>
    <w:p w14:paraId="17D320A1" w14:textId="761AFC9F" w:rsidR="007909F9" w:rsidRPr="00921625" w:rsidRDefault="007909F9" w:rsidP="00683D4C">
      <w:pPr>
        <w:pStyle w:val="litem"/>
        <w:rPr>
          <w:sz w:val="32"/>
          <w:szCs w:val="32"/>
        </w:rPr>
      </w:pPr>
      <w:r w:rsidRPr="00921625">
        <w:rPr>
          <w:sz w:val="32"/>
          <w:szCs w:val="32"/>
        </w:rPr>
        <w:t>Weight: 90 g</w:t>
      </w:r>
    </w:p>
    <w:p w14:paraId="64930205" w14:textId="4743F9E0" w:rsidR="007909F9" w:rsidRPr="00921625" w:rsidRDefault="007909F9" w:rsidP="00CA6B35">
      <w:pPr>
        <w:pStyle w:val="litem"/>
        <w:rPr>
          <w:sz w:val="32"/>
          <w:szCs w:val="32"/>
        </w:rPr>
      </w:pPr>
      <w:r w:rsidRPr="00921625">
        <w:rPr>
          <w:sz w:val="32"/>
          <w:szCs w:val="32"/>
        </w:rPr>
        <w:t xml:space="preserve">Battery: Li-ion 3.7 V, 1200 </w:t>
      </w:r>
      <w:proofErr w:type="spellStart"/>
      <w:r w:rsidRPr="00921625">
        <w:rPr>
          <w:sz w:val="32"/>
          <w:szCs w:val="32"/>
        </w:rPr>
        <w:t>mAh</w:t>
      </w:r>
      <w:proofErr w:type="spellEnd"/>
      <w:r w:rsidRPr="00921625">
        <w:rPr>
          <w:sz w:val="32"/>
          <w:szCs w:val="32"/>
        </w:rPr>
        <w:t xml:space="preserve">, 4.44 </w:t>
      </w:r>
      <w:proofErr w:type="spellStart"/>
      <w:r w:rsidRPr="00921625">
        <w:rPr>
          <w:sz w:val="32"/>
          <w:szCs w:val="32"/>
        </w:rPr>
        <w:t>Wh</w:t>
      </w:r>
      <w:proofErr w:type="spellEnd"/>
      <w:r w:rsidR="00683D4C" w:rsidRPr="00921625">
        <w:rPr>
          <w:sz w:val="32"/>
          <w:szCs w:val="32"/>
        </w:rPr>
        <w:t xml:space="preserve"> </w:t>
      </w:r>
      <w:r w:rsidRPr="00921625">
        <w:rPr>
          <w:sz w:val="32"/>
          <w:szCs w:val="32"/>
        </w:rPr>
        <w:t>(replaceable)</w:t>
      </w:r>
    </w:p>
    <w:p w14:paraId="5F2DFBA0" w14:textId="36501686" w:rsidR="007909F9" w:rsidRPr="00921625" w:rsidRDefault="007909F9" w:rsidP="00AD4DDA">
      <w:pPr>
        <w:pStyle w:val="litem"/>
        <w:rPr>
          <w:sz w:val="32"/>
          <w:szCs w:val="32"/>
        </w:rPr>
      </w:pPr>
      <w:r w:rsidRPr="00921625">
        <w:rPr>
          <w:sz w:val="32"/>
          <w:szCs w:val="32"/>
        </w:rPr>
        <w:t>AC adapter</w:t>
      </w:r>
      <w:r w:rsidR="00AE29D9" w:rsidRPr="00921625">
        <w:rPr>
          <w:sz w:val="32"/>
          <w:szCs w:val="32"/>
        </w:rPr>
        <w:t xml:space="preserve"> </w:t>
      </w:r>
      <w:r w:rsidR="00BF4145" w:rsidRPr="00921625">
        <w:rPr>
          <w:sz w:val="32"/>
          <w:szCs w:val="32"/>
        </w:rPr>
        <w:t xml:space="preserve">(not included) required </w:t>
      </w:r>
      <w:r w:rsidRPr="00921625">
        <w:rPr>
          <w:sz w:val="32"/>
          <w:szCs w:val="32"/>
        </w:rPr>
        <w:t>output:</w:t>
      </w:r>
      <w:r w:rsidR="00683D4C" w:rsidRPr="00921625">
        <w:rPr>
          <w:sz w:val="32"/>
          <w:szCs w:val="32"/>
        </w:rPr>
        <w:t xml:space="preserve"> </w:t>
      </w:r>
      <w:r w:rsidRPr="00921625">
        <w:rPr>
          <w:sz w:val="32"/>
          <w:szCs w:val="32"/>
        </w:rPr>
        <w:t>Minimum: 5.0 W;</w:t>
      </w:r>
      <w:r w:rsidR="00683D4C" w:rsidRPr="00921625">
        <w:rPr>
          <w:sz w:val="32"/>
          <w:szCs w:val="32"/>
        </w:rPr>
        <w:t xml:space="preserve"> </w:t>
      </w:r>
      <w:r w:rsidRPr="00921625">
        <w:rPr>
          <w:sz w:val="32"/>
          <w:szCs w:val="32"/>
        </w:rPr>
        <w:t>Maximum: DC 5.0 V, 10.0 W</w:t>
      </w:r>
    </w:p>
    <w:p w14:paraId="021B05AA" w14:textId="3F0E6386" w:rsidR="007909F9" w:rsidRPr="00921625" w:rsidRDefault="007909F9" w:rsidP="00683D4C">
      <w:pPr>
        <w:pStyle w:val="litem"/>
        <w:rPr>
          <w:sz w:val="32"/>
          <w:szCs w:val="32"/>
        </w:rPr>
      </w:pPr>
      <w:r w:rsidRPr="00921625">
        <w:rPr>
          <w:sz w:val="32"/>
          <w:szCs w:val="32"/>
        </w:rPr>
        <w:t>Table charging unit: input = output</w:t>
      </w:r>
    </w:p>
    <w:p w14:paraId="61B50ABF" w14:textId="260CE179" w:rsidR="007909F9" w:rsidRPr="00921625" w:rsidRDefault="007909F9" w:rsidP="00683D4C">
      <w:pPr>
        <w:pStyle w:val="litem"/>
        <w:rPr>
          <w:sz w:val="32"/>
          <w:szCs w:val="32"/>
        </w:rPr>
      </w:pPr>
      <w:r w:rsidRPr="00921625">
        <w:rPr>
          <w:sz w:val="32"/>
          <w:szCs w:val="32"/>
        </w:rPr>
        <w:t>Standby time: 120 h*</w:t>
      </w:r>
    </w:p>
    <w:p w14:paraId="796A1FDF" w14:textId="1ACE6896" w:rsidR="007909F9" w:rsidRPr="00921625" w:rsidRDefault="007909F9" w:rsidP="00683D4C">
      <w:pPr>
        <w:pStyle w:val="litem"/>
        <w:rPr>
          <w:sz w:val="32"/>
          <w:szCs w:val="32"/>
        </w:rPr>
      </w:pPr>
      <w:r w:rsidRPr="00921625">
        <w:rPr>
          <w:sz w:val="32"/>
          <w:szCs w:val="32"/>
        </w:rPr>
        <w:t>Talk time: 200 min*</w:t>
      </w:r>
    </w:p>
    <w:p w14:paraId="4E425CAF" w14:textId="7E06F09A" w:rsidR="007909F9" w:rsidRPr="00921625" w:rsidRDefault="007909F9" w:rsidP="00666ADA">
      <w:pPr>
        <w:pStyle w:val="litem"/>
        <w:rPr>
          <w:sz w:val="32"/>
          <w:szCs w:val="32"/>
        </w:rPr>
      </w:pPr>
      <w:r w:rsidRPr="00921625">
        <w:rPr>
          <w:sz w:val="32"/>
          <w:szCs w:val="32"/>
        </w:rPr>
        <w:t>(*The battery life can be reduced</w:t>
      </w:r>
      <w:r w:rsidR="00683D4C" w:rsidRPr="00921625">
        <w:rPr>
          <w:sz w:val="32"/>
          <w:szCs w:val="32"/>
        </w:rPr>
        <w:t xml:space="preserve"> </w:t>
      </w:r>
      <w:r w:rsidRPr="00921625">
        <w:rPr>
          <w:sz w:val="32"/>
          <w:szCs w:val="32"/>
        </w:rPr>
        <w:t>depending on network coverage and</w:t>
      </w:r>
      <w:r w:rsidR="00683D4C" w:rsidRPr="00921625">
        <w:rPr>
          <w:sz w:val="32"/>
          <w:szCs w:val="32"/>
        </w:rPr>
        <w:t xml:space="preserve"> </w:t>
      </w:r>
      <w:r w:rsidRPr="00921625">
        <w:rPr>
          <w:sz w:val="32"/>
          <w:szCs w:val="32"/>
        </w:rPr>
        <w:t>active applications.)</w:t>
      </w:r>
    </w:p>
    <w:p w14:paraId="62EA7FF0" w14:textId="59A0F917" w:rsidR="007909F9" w:rsidRPr="00921625" w:rsidRDefault="007909F9" w:rsidP="00683D4C">
      <w:pPr>
        <w:pStyle w:val="litem"/>
        <w:rPr>
          <w:sz w:val="32"/>
          <w:szCs w:val="32"/>
        </w:rPr>
      </w:pPr>
      <w:r w:rsidRPr="00921625">
        <w:rPr>
          <w:sz w:val="32"/>
          <w:szCs w:val="32"/>
        </w:rPr>
        <w:t>Internal antenna:</w:t>
      </w:r>
    </w:p>
    <w:p w14:paraId="593AF646" w14:textId="77777777" w:rsidR="007909F9" w:rsidRPr="00921625" w:rsidRDefault="007909F9" w:rsidP="00683D4C">
      <w:pPr>
        <w:pStyle w:val="litem"/>
        <w:rPr>
          <w:sz w:val="32"/>
          <w:szCs w:val="32"/>
        </w:rPr>
      </w:pPr>
      <w:r w:rsidRPr="00921625">
        <w:rPr>
          <w:sz w:val="32"/>
          <w:szCs w:val="32"/>
        </w:rPr>
        <w:lastRenderedPageBreak/>
        <w:t>SAR body: 1.69 W/kg</w:t>
      </w:r>
    </w:p>
    <w:p w14:paraId="4606BE56" w14:textId="77777777" w:rsidR="007909F9" w:rsidRPr="00921625" w:rsidRDefault="007909F9" w:rsidP="00683D4C">
      <w:pPr>
        <w:pStyle w:val="litem"/>
        <w:rPr>
          <w:sz w:val="32"/>
          <w:szCs w:val="32"/>
        </w:rPr>
      </w:pPr>
      <w:r w:rsidRPr="00921625">
        <w:rPr>
          <w:sz w:val="32"/>
          <w:szCs w:val="32"/>
        </w:rPr>
        <w:t>SAR head: 0.88 W/kg</w:t>
      </w:r>
    </w:p>
    <w:p w14:paraId="0BC0BA18" w14:textId="77777777" w:rsidR="007909F9" w:rsidRPr="00921625" w:rsidRDefault="007909F9" w:rsidP="00683D4C">
      <w:pPr>
        <w:pStyle w:val="litem"/>
        <w:rPr>
          <w:sz w:val="32"/>
          <w:szCs w:val="32"/>
        </w:rPr>
      </w:pPr>
      <w:r w:rsidRPr="00921625">
        <w:rPr>
          <w:sz w:val="32"/>
          <w:szCs w:val="32"/>
        </w:rPr>
        <w:t>SAR-limbs: 3.60 W/kg</w:t>
      </w:r>
    </w:p>
    <w:p w14:paraId="7BAFDDD1" w14:textId="0F80D9D9" w:rsidR="007909F9" w:rsidRPr="00921625" w:rsidRDefault="007909F9" w:rsidP="00683D4C">
      <w:pPr>
        <w:pStyle w:val="litem"/>
        <w:rPr>
          <w:sz w:val="32"/>
          <w:szCs w:val="32"/>
        </w:rPr>
      </w:pPr>
      <w:r w:rsidRPr="00921625">
        <w:rPr>
          <w:sz w:val="32"/>
          <w:szCs w:val="32"/>
        </w:rPr>
        <w:t>Operating temperature range:</w:t>
      </w:r>
    </w:p>
    <w:p w14:paraId="24DD967C" w14:textId="77777777" w:rsidR="007909F9" w:rsidRPr="00921625" w:rsidRDefault="007909F9" w:rsidP="00683D4C">
      <w:pPr>
        <w:pStyle w:val="litem"/>
        <w:rPr>
          <w:sz w:val="32"/>
          <w:szCs w:val="32"/>
        </w:rPr>
      </w:pPr>
      <w:r w:rsidRPr="00921625">
        <w:rPr>
          <w:sz w:val="32"/>
          <w:szCs w:val="32"/>
        </w:rPr>
        <w:t>-10°– +40° C</w:t>
      </w:r>
    </w:p>
    <w:p w14:paraId="63E2DAC0" w14:textId="5D322249" w:rsidR="007909F9" w:rsidRPr="00921625" w:rsidRDefault="007909F9" w:rsidP="00683D4C">
      <w:pPr>
        <w:pStyle w:val="litem"/>
        <w:rPr>
          <w:sz w:val="32"/>
          <w:szCs w:val="32"/>
        </w:rPr>
      </w:pPr>
      <w:r w:rsidRPr="00921625">
        <w:rPr>
          <w:sz w:val="32"/>
          <w:szCs w:val="32"/>
        </w:rPr>
        <w:t>Hearing Aid Compatible M4/T4</w:t>
      </w:r>
    </w:p>
    <w:p w14:paraId="10EEF170" w14:textId="675A3D28" w:rsidR="007909F9" w:rsidRPr="00921625" w:rsidRDefault="007909F9" w:rsidP="00683D4C">
      <w:pPr>
        <w:pStyle w:val="litem"/>
        <w:rPr>
          <w:sz w:val="32"/>
          <w:szCs w:val="32"/>
        </w:rPr>
      </w:pPr>
      <w:r w:rsidRPr="00921625">
        <w:rPr>
          <w:sz w:val="32"/>
          <w:szCs w:val="32"/>
        </w:rPr>
        <w:t>Bluetooth V5</w:t>
      </w:r>
    </w:p>
    <w:p w14:paraId="39B10891" w14:textId="0BE9244A" w:rsidR="007909F9" w:rsidRPr="00921625" w:rsidRDefault="007909F9" w:rsidP="00683D4C">
      <w:pPr>
        <w:pStyle w:val="litem"/>
        <w:rPr>
          <w:sz w:val="32"/>
          <w:szCs w:val="32"/>
        </w:rPr>
      </w:pPr>
      <w:r w:rsidRPr="00921625">
        <w:rPr>
          <w:sz w:val="32"/>
          <w:szCs w:val="32"/>
        </w:rPr>
        <w:t xml:space="preserve">Display: 2.0"; 220 × 176 </w:t>
      </w:r>
      <w:proofErr w:type="spellStart"/>
      <w:r w:rsidRPr="00921625">
        <w:rPr>
          <w:sz w:val="32"/>
          <w:szCs w:val="32"/>
        </w:rPr>
        <w:t>px</w:t>
      </w:r>
      <w:proofErr w:type="spellEnd"/>
    </w:p>
    <w:p w14:paraId="57A262F7" w14:textId="0A21EEEC" w:rsidR="007909F9" w:rsidRPr="00921625" w:rsidRDefault="007909F9" w:rsidP="00683D4C">
      <w:pPr>
        <w:pStyle w:val="litem"/>
        <w:rPr>
          <w:sz w:val="32"/>
          <w:szCs w:val="32"/>
        </w:rPr>
      </w:pPr>
      <w:r w:rsidRPr="00921625">
        <w:rPr>
          <w:sz w:val="32"/>
          <w:szCs w:val="32"/>
        </w:rPr>
        <w:t>RAM: 64 MB</w:t>
      </w:r>
    </w:p>
    <w:p w14:paraId="0BBB71BB" w14:textId="52D78483" w:rsidR="007909F9" w:rsidRPr="00921625" w:rsidRDefault="007909F9" w:rsidP="00683D4C">
      <w:pPr>
        <w:pStyle w:val="litem"/>
        <w:rPr>
          <w:sz w:val="32"/>
          <w:szCs w:val="32"/>
        </w:rPr>
      </w:pPr>
      <w:r w:rsidRPr="00921625">
        <w:rPr>
          <w:sz w:val="32"/>
          <w:szCs w:val="32"/>
        </w:rPr>
        <w:t>Memory (ROM): 128 MB</w:t>
      </w:r>
    </w:p>
    <w:p w14:paraId="3106B7CD" w14:textId="77777777" w:rsidR="007909F9" w:rsidRPr="00921625" w:rsidRDefault="007909F9" w:rsidP="00683D4C">
      <w:pPr>
        <w:pStyle w:val="litem"/>
        <w:rPr>
          <w:sz w:val="32"/>
          <w:szCs w:val="32"/>
        </w:rPr>
      </w:pPr>
      <w:r w:rsidRPr="00921625">
        <w:rPr>
          <w:sz w:val="32"/>
          <w:szCs w:val="32"/>
        </w:rPr>
        <w:t>ENGLISH-29</w:t>
      </w:r>
    </w:p>
    <w:p w14:paraId="69C5F508" w14:textId="72A8F011" w:rsidR="007909F9" w:rsidRPr="00921625" w:rsidRDefault="007909F9" w:rsidP="00683D4C">
      <w:pPr>
        <w:pStyle w:val="litem"/>
        <w:rPr>
          <w:sz w:val="32"/>
          <w:szCs w:val="32"/>
        </w:rPr>
      </w:pPr>
      <w:r w:rsidRPr="00921625">
        <w:rPr>
          <w:sz w:val="32"/>
          <w:szCs w:val="32"/>
        </w:rPr>
        <w:t>Frequencies</w:t>
      </w:r>
    </w:p>
    <w:p w14:paraId="6A5631A2" w14:textId="310378F2" w:rsidR="007909F9" w:rsidRPr="00921625" w:rsidRDefault="007909F9" w:rsidP="00683D4C">
      <w:pPr>
        <w:pStyle w:val="litem"/>
        <w:rPr>
          <w:sz w:val="32"/>
          <w:szCs w:val="32"/>
        </w:rPr>
      </w:pPr>
      <w:r w:rsidRPr="00921625">
        <w:rPr>
          <w:sz w:val="32"/>
          <w:szCs w:val="32"/>
        </w:rPr>
        <w:t>BT: 2402 MHz - 2480 MHz</w:t>
      </w:r>
    </w:p>
    <w:p w14:paraId="07BB0C1D" w14:textId="77777777" w:rsidR="007909F9" w:rsidRPr="00921625" w:rsidRDefault="007909F9" w:rsidP="00683D4C">
      <w:pPr>
        <w:pStyle w:val="litem"/>
        <w:rPr>
          <w:sz w:val="32"/>
          <w:szCs w:val="32"/>
        </w:rPr>
      </w:pPr>
      <w:r w:rsidRPr="00921625">
        <w:rPr>
          <w:sz w:val="32"/>
          <w:szCs w:val="32"/>
        </w:rPr>
        <w:t>Transmitter power: &lt; 0.0018 W</w:t>
      </w:r>
    </w:p>
    <w:p w14:paraId="2DCC7C78" w14:textId="6D43B035" w:rsidR="007909F9" w:rsidRPr="00921625" w:rsidRDefault="007909F9" w:rsidP="00683D4C">
      <w:pPr>
        <w:pStyle w:val="litem"/>
        <w:rPr>
          <w:sz w:val="32"/>
          <w:szCs w:val="32"/>
        </w:rPr>
      </w:pPr>
      <w:r w:rsidRPr="00921625">
        <w:rPr>
          <w:sz w:val="32"/>
          <w:szCs w:val="32"/>
        </w:rPr>
        <w:t>BT LE: 2402 - 2480 MHz</w:t>
      </w:r>
    </w:p>
    <w:p w14:paraId="18CFC975" w14:textId="77777777" w:rsidR="007909F9" w:rsidRPr="00921625" w:rsidRDefault="007909F9" w:rsidP="00683D4C">
      <w:pPr>
        <w:pStyle w:val="litem"/>
        <w:rPr>
          <w:sz w:val="32"/>
          <w:szCs w:val="32"/>
        </w:rPr>
      </w:pPr>
      <w:r w:rsidRPr="00921625">
        <w:rPr>
          <w:sz w:val="32"/>
          <w:szCs w:val="32"/>
        </w:rPr>
        <w:t>Transmitter power: &lt; 0.0006 W</w:t>
      </w:r>
    </w:p>
    <w:p w14:paraId="76705A61" w14:textId="58CBC85B" w:rsidR="007909F9" w:rsidRPr="00921625" w:rsidRDefault="007909F9" w:rsidP="00683D4C">
      <w:pPr>
        <w:pStyle w:val="litem"/>
        <w:rPr>
          <w:sz w:val="32"/>
          <w:szCs w:val="32"/>
        </w:rPr>
      </w:pPr>
      <w:r w:rsidRPr="00921625">
        <w:rPr>
          <w:sz w:val="32"/>
          <w:szCs w:val="32"/>
        </w:rPr>
        <w:t>FM: 87.6 MHz - 107.9 MHz</w:t>
      </w:r>
    </w:p>
    <w:p w14:paraId="4F482303" w14:textId="1CD22281" w:rsidR="007909F9" w:rsidRPr="00921625" w:rsidRDefault="007909F9" w:rsidP="00683D4C">
      <w:pPr>
        <w:pStyle w:val="litem"/>
        <w:rPr>
          <w:sz w:val="32"/>
          <w:szCs w:val="32"/>
        </w:rPr>
      </w:pPr>
      <w:r w:rsidRPr="00921625">
        <w:rPr>
          <w:sz w:val="32"/>
          <w:szCs w:val="32"/>
        </w:rPr>
        <w:t>E-GSM 900/GPRS 900/EGPRS 900:</w:t>
      </w:r>
    </w:p>
    <w:p w14:paraId="1D7419F6" w14:textId="77777777" w:rsidR="007909F9" w:rsidRPr="00921625" w:rsidRDefault="007909F9" w:rsidP="00683D4C">
      <w:pPr>
        <w:pStyle w:val="litem"/>
        <w:rPr>
          <w:sz w:val="32"/>
          <w:szCs w:val="32"/>
        </w:rPr>
      </w:pPr>
      <w:r w:rsidRPr="00921625">
        <w:rPr>
          <w:sz w:val="32"/>
          <w:szCs w:val="32"/>
        </w:rPr>
        <w:t>TX: 880 - 915MHz; RX: 925 - 960 MHz</w:t>
      </w:r>
    </w:p>
    <w:p w14:paraId="0A14AD1D" w14:textId="77777777" w:rsidR="007909F9" w:rsidRPr="00921625" w:rsidRDefault="007909F9" w:rsidP="00683D4C">
      <w:pPr>
        <w:pStyle w:val="litem"/>
        <w:rPr>
          <w:sz w:val="32"/>
          <w:szCs w:val="32"/>
        </w:rPr>
      </w:pPr>
      <w:r w:rsidRPr="00921625">
        <w:rPr>
          <w:sz w:val="32"/>
          <w:szCs w:val="32"/>
        </w:rPr>
        <w:t>Transmitter power: &lt; 1.6218 W</w:t>
      </w:r>
    </w:p>
    <w:p w14:paraId="5641F498" w14:textId="4482615D" w:rsidR="007909F9" w:rsidRPr="00921625" w:rsidRDefault="007909F9" w:rsidP="00683D4C">
      <w:pPr>
        <w:pStyle w:val="litem"/>
        <w:rPr>
          <w:sz w:val="32"/>
          <w:szCs w:val="32"/>
        </w:rPr>
      </w:pPr>
      <w:r w:rsidRPr="00921625">
        <w:rPr>
          <w:sz w:val="32"/>
          <w:szCs w:val="32"/>
        </w:rPr>
        <w:t>E-GSM 1800/GPRS 1800/EGPRS 1800:</w:t>
      </w:r>
    </w:p>
    <w:p w14:paraId="3B515ADD" w14:textId="77777777" w:rsidR="007909F9" w:rsidRPr="00921625" w:rsidRDefault="007909F9" w:rsidP="00683D4C">
      <w:pPr>
        <w:pStyle w:val="litem"/>
        <w:rPr>
          <w:sz w:val="32"/>
          <w:szCs w:val="32"/>
        </w:rPr>
      </w:pPr>
      <w:r w:rsidRPr="00921625">
        <w:rPr>
          <w:sz w:val="32"/>
          <w:szCs w:val="32"/>
        </w:rPr>
        <w:t>TX: 1710 - 1785 MHz; RX: 1805 - 1880 MHz</w:t>
      </w:r>
    </w:p>
    <w:p w14:paraId="3B179C7D" w14:textId="77777777" w:rsidR="007909F9" w:rsidRPr="00921625" w:rsidRDefault="007909F9" w:rsidP="00683D4C">
      <w:pPr>
        <w:pStyle w:val="litem"/>
        <w:rPr>
          <w:sz w:val="32"/>
          <w:szCs w:val="32"/>
        </w:rPr>
      </w:pPr>
      <w:r w:rsidRPr="00921625">
        <w:rPr>
          <w:sz w:val="32"/>
          <w:szCs w:val="32"/>
        </w:rPr>
        <w:t>Transmitter power: &lt; 0.8318 W</w:t>
      </w:r>
    </w:p>
    <w:p w14:paraId="13DB36D6" w14:textId="58DE16F5" w:rsidR="007909F9" w:rsidRPr="00921625" w:rsidRDefault="007909F9" w:rsidP="00683D4C">
      <w:pPr>
        <w:pStyle w:val="litem"/>
        <w:rPr>
          <w:sz w:val="32"/>
          <w:szCs w:val="32"/>
        </w:rPr>
      </w:pPr>
      <w:r w:rsidRPr="00921625">
        <w:rPr>
          <w:sz w:val="32"/>
          <w:szCs w:val="32"/>
        </w:rPr>
        <w:t>WCDMA Band I:</w:t>
      </w:r>
    </w:p>
    <w:p w14:paraId="5BD377E6" w14:textId="77777777" w:rsidR="007909F9" w:rsidRPr="00921625" w:rsidRDefault="007909F9" w:rsidP="00683D4C">
      <w:pPr>
        <w:pStyle w:val="litem"/>
        <w:rPr>
          <w:sz w:val="32"/>
          <w:szCs w:val="32"/>
        </w:rPr>
      </w:pPr>
      <w:r w:rsidRPr="00921625">
        <w:rPr>
          <w:sz w:val="32"/>
          <w:szCs w:val="32"/>
        </w:rPr>
        <w:t>TX:1920 - 1980 MHz; RX: 2110 - 2170 MHz</w:t>
      </w:r>
    </w:p>
    <w:p w14:paraId="5AAB8952" w14:textId="77777777" w:rsidR="007909F9" w:rsidRPr="00921625" w:rsidRDefault="007909F9" w:rsidP="00683D4C">
      <w:pPr>
        <w:pStyle w:val="litem"/>
        <w:rPr>
          <w:sz w:val="32"/>
          <w:szCs w:val="32"/>
        </w:rPr>
      </w:pPr>
      <w:r w:rsidRPr="00921625">
        <w:rPr>
          <w:sz w:val="32"/>
          <w:szCs w:val="32"/>
        </w:rPr>
        <w:lastRenderedPageBreak/>
        <w:t>Transmitter power: &lt; 0.1514 W</w:t>
      </w:r>
    </w:p>
    <w:p w14:paraId="01BFF5AB" w14:textId="5B239D9A" w:rsidR="007909F9" w:rsidRPr="00921625" w:rsidRDefault="007909F9" w:rsidP="00683D4C">
      <w:pPr>
        <w:pStyle w:val="litem"/>
        <w:rPr>
          <w:sz w:val="32"/>
          <w:szCs w:val="32"/>
        </w:rPr>
      </w:pPr>
      <w:r w:rsidRPr="00921625">
        <w:rPr>
          <w:sz w:val="32"/>
          <w:szCs w:val="32"/>
        </w:rPr>
        <w:t>WCDMA Band VIII:</w:t>
      </w:r>
    </w:p>
    <w:p w14:paraId="3C4063A8" w14:textId="77777777" w:rsidR="007909F9" w:rsidRPr="00921625" w:rsidRDefault="007909F9" w:rsidP="00683D4C">
      <w:pPr>
        <w:pStyle w:val="litem"/>
        <w:rPr>
          <w:sz w:val="32"/>
          <w:szCs w:val="32"/>
        </w:rPr>
      </w:pPr>
      <w:r w:rsidRPr="00921625">
        <w:rPr>
          <w:sz w:val="32"/>
          <w:szCs w:val="32"/>
        </w:rPr>
        <w:t>TX: 880 - 915 MHz; RX: 925 - 960 MHz</w:t>
      </w:r>
    </w:p>
    <w:p w14:paraId="0D3C0944" w14:textId="77777777" w:rsidR="007909F9" w:rsidRPr="00921625" w:rsidRDefault="007909F9" w:rsidP="00683D4C">
      <w:pPr>
        <w:pStyle w:val="litem"/>
        <w:rPr>
          <w:sz w:val="32"/>
          <w:szCs w:val="32"/>
        </w:rPr>
      </w:pPr>
      <w:r w:rsidRPr="00921625">
        <w:rPr>
          <w:sz w:val="32"/>
          <w:szCs w:val="32"/>
        </w:rPr>
        <w:t>Transmitter power: &lt; 0.1549 W</w:t>
      </w:r>
    </w:p>
    <w:p w14:paraId="533C2907" w14:textId="00620CAB" w:rsidR="007909F9" w:rsidRPr="00921625" w:rsidRDefault="007909F9" w:rsidP="00683D4C">
      <w:pPr>
        <w:pStyle w:val="litem"/>
        <w:rPr>
          <w:sz w:val="32"/>
          <w:szCs w:val="32"/>
        </w:rPr>
      </w:pPr>
      <w:r w:rsidRPr="00921625">
        <w:rPr>
          <w:sz w:val="32"/>
          <w:szCs w:val="32"/>
        </w:rPr>
        <w:t>LTE Band I:</w:t>
      </w:r>
    </w:p>
    <w:p w14:paraId="45FEDBA4" w14:textId="77777777" w:rsidR="007909F9" w:rsidRPr="00921625" w:rsidRDefault="007909F9" w:rsidP="00683D4C">
      <w:pPr>
        <w:pStyle w:val="litem"/>
        <w:rPr>
          <w:sz w:val="32"/>
          <w:szCs w:val="32"/>
        </w:rPr>
      </w:pPr>
      <w:r w:rsidRPr="00921625">
        <w:rPr>
          <w:sz w:val="32"/>
          <w:szCs w:val="32"/>
        </w:rPr>
        <w:t>TX:1920 - 1980 MHz, RX:2110 - 2170 MHz</w:t>
      </w:r>
    </w:p>
    <w:p w14:paraId="5D3D0435" w14:textId="77777777" w:rsidR="007909F9" w:rsidRPr="00921625" w:rsidRDefault="007909F9" w:rsidP="00683D4C">
      <w:pPr>
        <w:pStyle w:val="litem"/>
        <w:rPr>
          <w:sz w:val="32"/>
          <w:szCs w:val="32"/>
        </w:rPr>
      </w:pPr>
      <w:r w:rsidRPr="00921625">
        <w:rPr>
          <w:sz w:val="32"/>
          <w:szCs w:val="32"/>
        </w:rPr>
        <w:t>Transmitter power: &lt; 0.1514 W</w:t>
      </w:r>
    </w:p>
    <w:p w14:paraId="08D75919" w14:textId="4C8CA8EE" w:rsidR="007909F9" w:rsidRPr="00921625" w:rsidRDefault="007909F9" w:rsidP="00683D4C">
      <w:pPr>
        <w:pStyle w:val="litem"/>
        <w:rPr>
          <w:sz w:val="32"/>
          <w:szCs w:val="32"/>
        </w:rPr>
      </w:pPr>
      <w:r w:rsidRPr="00921625">
        <w:rPr>
          <w:sz w:val="32"/>
          <w:szCs w:val="32"/>
        </w:rPr>
        <w:t>LTE Band III:</w:t>
      </w:r>
    </w:p>
    <w:p w14:paraId="4881C084" w14:textId="77777777" w:rsidR="007909F9" w:rsidRPr="00921625" w:rsidRDefault="007909F9" w:rsidP="00683D4C">
      <w:pPr>
        <w:pStyle w:val="litem"/>
        <w:rPr>
          <w:sz w:val="32"/>
          <w:szCs w:val="32"/>
        </w:rPr>
      </w:pPr>
      <w:r w:rsidRPr="00921625">
        <w:rPr>
          <w:sz w:val="32"/>
          <w:szCs w:val="32"/>
        </w:rPr>
        <w:t>TX:1710 - 1785 MHz, RX:1805 - 1880 MHz</w:t>
      </w:r>
    </w:p>
    <w:p w14:paraId="34C356C7" w14:textId="77777777" w:rsidR="007909F9" w:rsidRPr="00921625" w:rsidRDefault="007909F9" w:rsidP="00683D4C">
      <w:pPr>
        <w:pStyle w:val="litem"/>
        <w:rPr>
          <w:sz w:val="32"/>
          <w:szCs w:val="32"/>
        </w:rPr>
      </w:pPr>
      <w:r w:rsidRPr="00921625">
        <w:rPr>
          <w:sz w:val="32"/>
          <w:szCs w:val="32"/>
        </w:rPr>
        <w:t>Transmitter power: &lt; 0.166 W</w:t>
      </w:r>
    </w:p>
    <w:p w14:paraId="44E4ED6E" w14:textId="4B397DC4" w:rsidR="007909F9" w:rsidRPr="00921625" w:rsidRDefault="007909F9" w:rsidP="00683D4C">
      <w:pPr>
        <w:pStyle w:val="litem"/>
        <w:rPr>
          <w:sz w:val="32"/>
          <w:szCs w:val="32"/>
        </w:rPr>
      </w:pPr>
      <w:r w:rsidRPr="00921625">
        <w:rPr>
          <w:sz w:val="32"/>
          <w:szCs w:val="32"/>
        </w:rPr>
        <w:t>LTE Band VII:</w:t>
      </w:r>
    </w:p>
    <w:p w14:paraId="1D756656" w14:textId="77777777" w:rsidR="007909F9" w:rsidRPr="00921625" w:rsidRDefault="007909F9" w:rsidP="00683D4C">
      <w:pPr>
        <w:pStyle w:val="litem"/>
        <w:rPr>
          <w:sz w:val="32"/>
          <w:szCs w:val="32"/>
        </w:rPr>
      </w:pPr>
      <w:r w:rsidRPr="00921625">
        <w:rPr>
          <w:sz w:val="32"/>
          <w:szCs w:val="32"/>
        </w:rPr>
        <w:t>TX:2500 - 2570 MHz; RX: 2620 - 2690 MHz</w:t>
      </w:r>
    </w:p>
    <w:p w14:paraId="3BE3AEC2" w14:textId="77777777" w:rsidR="007909F9" w:rsidRPr="00921625" w:rsidRDefault="007909F9" w:rsidP="00683D4C">
      <w:pPr>
        <w:pStyle w:val="litem"/>
        <w:rPr>
          <w:sz w:val="32"/>
          <w:szCs w:val="32"/>
        </w:rPr>
      </w:pPr>
      <w:r w:rsidRPr="00921625">
        <w:rPr>
          <w:sz w:val="32"/>
          <w:szCs w:val="32"/>
        </w:rPr>
        <w:t>Transmitter power: &lt; 0.1622 W</w:t>
      </w:r>
    </w:p>
    <w:p w14:paraId="28B42730" w14:textId="779A9F1E" w:rsidR="007909F9" w:rsidRPr="00921625" w:rsidRDefault="007909F9" w:rsidP="00683D4C">
      <w:pPr>
        <w:pStyle w:val="litem"/>
        <w:rPr>
          <w:sz w:val="32"/>
          <w:szCs w:val="32"/>
        </w:rPr>
      </w:pPr>
      <w:r w:rsidRPr="00921625">
        <w:rPr>
          <w:sz w:val="32"/>
          <w:szCs w:val="32"/>
        </w:rPr>
        <w:t>LTE Band VIII:</w:t>
      </w:r>
    </w:p>
    <w:p w14:paraId="225026B2" w14:textId="77777777" w:rsidR="007909F9" w:rsidRPr="00921625" w:rsidRDefault="007909F9" w:rsidP="00683D4C">
      <w:pPr>
        <w:pStyle w:val="litem"/>
        <w:rPr>
          <w:sz w:val="32"/>
          <w:szCs w:val="32"/>
        </w:rPr>
      </w:pPr>
      <w:r w:rsidRPr="00921625">
        <w:rPr>
          <w:sz w:val="32"/>
          <w:szCs w:val="32"/>
        </w:rPr>
        <w:t>TX: 880 - 915 MHz; RX: 925 - 960 MHz</w:t>
      </w:r>
    </w:p>
    <w:p w14:paraId="77E92E5D" w14:textId="77777777" w:rsidR="007909F9" w:rsidRPr="00921625" w:rsidRDefault="007909F9" w:rsidP="00683D4C">
      <w:pPr>
        <w:pStyle w:val="litem"/>
        <w:rPr>
          <w:sz w:val="32"/>
          <w:szCs w:val="32"/>
        </w:rPr>
      </w:pPr>
      <w:r w:rsidRPr="00921625">
        <w:rPr>
          <w:sz w:val="32"/>
          <w:szCs w:val="32"/>
        </w:rPr>
        <w:t>Transmitter power: &lt; 0.1585 W</w:t>
      </w:r>
    </w:p>
    <w:p w14:paraId="47A48C5D" w14:textId="01D736B7" w:rsidR="007909F9" w:rsidRPr="00921625" w:rsidRDefault="007909F9" w:rsidP="00683D4C">
      <w:pPr>
        <w:pStyle w:val="litem"/>
        <w:rPr>
          <w:sz w:val="32"/>
          <w:szCs w:val="32"/>
        </w:rPr>
      </w:pPr>
      <w:r w:rsidRPr="00921625">
        <w:rPr>
          <w:sz w:val="32"/>
          <w:szCs w:val="32"/>
        </w:rPr>
        <w:t>LTE Band XX:</w:t>
      </w:r>
    </w:p>
    <w:p w14:paraId="0EA998E4" w14:textId="77777777" w:rsidR="007909F9" w:rsidRPr="00921625" w:rsidRDefault="007909F9" w:rsidP="00683D4C">
      <w:pPr>
        <w:pStyle w:val="litem"/>
        <w:rPr>
          <w:sz w:val="32"/>
          <w:szCs w:val="32"/>
        </w:rPr>
      </w:pPr>
      <w:r w:rsidRPr="00921625">
        <w:rPr>
          <w:sz w:val="32"/>
          <w:szCs w:val="32"/>
        </w:rPr>
        <w:t>TX: 832 - 862 MHz; RX: 791 - 821 MHz</w:t>
      </w:r>
    </w:p>
    <w:p w14:paraId="1B5B12C9" w14:textId="77777777" w:rsidR="007909F9" w:rsidRPr="00921625" w:rsidRDefault="007909F9" w:rsidP="00683D4C">
      <w:pPr>
        <w:pStyle w:val="litem"/>
        <w:rPr>
          <w:sz w:val="32"/>
          <w:szCs w:val="32"/>
        </w:rPr>
      </w:pPr>
      <w:r w:rsidRPr="00921625">
        <w:rPr>
          <w:sz w:val="32"/>
          <w:szCs w:val="32"/>
        </w:rPr>
        <w:t>Transmitter power: &lt; 0.1549 W</w:t>
      </w:r>
    </w:p>
    <w:p w14:paraId="7BE97F53" w14:textId="77777777" w:rsidR="00747606" w:rsidRPr="00921625" w:rsidRDefault="00747606" w:rsidP="00747606">
      <w:pPr>
        <w:rPr>
          <w:rFonts w:cs="Arial"/>
          <w:sz w:val="32"/>
          <w:szCs w:val="32"/>
        </w:rPr>
      </w:pPr>
    </w:p>
    <w:p w14:paraId="47C69813" w14:textId="77777777" w:rsidR="00747606" w:rsidRPr="00903E6E" w:rsidRDefault="00747606" w:rsidP="00747606">
      <w:pPr>
        <w:pStyle w:val="Heading2"/>
        <w:rPr>
          <w:rFonts w:cs="Arial"/>
        </w:rPr>
      </w:pPr>
      <w:bookmarkStart w:id="92" w:name="_Toc173770439"/>
      <w:r w:rsidRPr="00903E6E">
        <w:rPr>
          <w:rFonts w:cs="Arial"/>
        </w:rPr>
        <w:t>Safety information</w:t>
      </w:r>
      <w:bookmarkEnd w:id="92"/>
    </w:p>
    <w:p w14:paraId="28C4F3BC" w14:textId="77777777" w:rsidR="00747606" w:rsidRPr="00921625" w:rsidRDefault="00747606" w:rsidP="00626173">
      <w:pPr>
        <w:pStyle w:val="litem"/>
        <w:rPr>
          <w:sz w:val="32"/>
          <w:szCs w:val="32"/>
        </w:rPr>
      </w:pPr>
      <w:r w:rsidRPr="00921625">
        <w:rPr>
          <w:sz w:val="32"/>
          <w:szCs w:val="32"/>
        </w:rPr>
        <w:t xml:space="preserve">Turn off the phone in hospitals and whenever you are near medical equipment. </w:t>
      </w:r>
    </w:p>
    <w:p w14:paraId="26C73D2E" w14:textId="77777777" w:rsidR="00747606" w:rsidRPr="00921625" w:rsidRDefault="00747606" w:rsidP="00626173">
      <w:pPr>
        <w:pStyle w:val="litem"/>
        <w:rPr>
          <w:sz w:val="32"/>
          <w:szCs w:val="32"/>
        </w:rPr>
      </w:pPr>
      <w:r w:rsidRPr="00921625">
        <w:rPr>
          <w:sz w:val="32"/>
          <w:szCs w:val="32"/>
        </w:rPr>
        <w:t>There should always be a distance of at least 20cm between pacemakers and the phone when it is on.</w:t>
      </w:r>
    </w:p>
    <w:p w14:paraId="4482C4EF" w14:textId="77777777" w:rsidR="00747606" w:rsidRPr="00921625" w:rsidRDefault="00747606" w:rsidP="00626173">
      <w:pPr>
        <w:pStyle w:val="litem"/>
        <w:rPr>
          <w:sz w:val="32"/>
          <w:szCs w:val="32"/>
        </w:rPr>
      </w:pPr>
      <w:r w:rsidRPr="00921625">
        <w:rPr>
          <w:sz w:val="32"/>
          <w:szCs w:val="32"/>
        </w:rPr>
        <w:t>Never try to control a vehicle while holding the phone in your hand. Always comply with relevant national laws and traffic regulations.</w:t>
      </w:r>
    </w:p>
    <w:p w14:paraId="67C9D9A4" w14:textId="77777777" w:rsidR="00747606" w:rsidRPr="00921625" w:rsidRDefault="00747606" w:rsidP="00626173">
      <w:pPr>
        <w:pStyle w:val="litem"/>
        <w:rPr>
          <w:sz w:val="32"/>
          <w:szCs w:val="32"/>
        </w:rPr>
      </w:pPr>
      <w:r w:rsidRPr="00921625">
        <w:rPr>
          <w:sz w:val="32"/>
          <w:szCs w:val="32"/>
        </w:rPr>
        <w:lastRenderedPageBreak/>
        <w:t>Turn off the phone whenever you are travelling in an aeroplane.</w:t>
      </w:r>
    </w:p>
    <w:p w14:paraId="45AF5A18" w14:textId="77777777" w:rsidR="00747606" w:rsidRPr="00921625" w:rsidRDefault="00747606" w:rsidP="00626173">
      <w:pPr>
        <w:pStyle w:val="litem"/>
        <w:rPr>
          <w:sz w:val="32"/>
          <w:szCs w:val="32"/>
        </w:rPr>
      </w:pPr>
      <w:r w:rsidRPr="00921625">
        <w:rPr>
          <w:sz w:val="32"/>
          <w:szCs w:val="32"/>
        </w:rPr>
        <w:t>The phone must be switched off whenever it is near a petrol station or other places with explosive substances.</w:t>
      </w:r>
    </w:p>
    <w:p w14:paraId="73202BAC" w14:textId="77777777" w:rsidR="00747606" w:rsidRPr="00921625" w:rsidRDefault="00747606" w:rsidP="00626173">
      <w:pPr>
        <w:pStyle w:val="litem"/>
        <w:rPr>
          <w:sz w:val="32"/>
          <w:szCs w:val="32"/>
        </w:rPr>
      </w:pPr>
      <w:r w:rsidRPr="00921625">
        <w:rPr>
          <w:sz w:val="32"/>
          <w:szCs w:val="32"/>
        </w:rPr>
        <w:t>Never shine the LED torch in the eyes of people or animals.</w:t>
      </w:r>
    </w:p>
    <w:p w14:paraId="34386756" w14:textId="77777777" w:rsidR="00747606" w:rsidRPr="00921625" w:rsidRDefault="00747606" w:rsidP="00626173">
      <w:pPr>
        <w:pStyle w:val="litem"/>
        <w:rPr>
          <w:sz w:val="32"/>
          <w:szCs w:val="32"/>
        </w:rPr>
      </w:pPr>
      <w:r w:rsidRPr="00921625">
        <w:rPr>
          <w:sz w:val="32"/>
          <w:szCs w:val="32"/>
        </w:rPr>
        <w:t>To prevent hearing impairments, do not use the phone on a high speaker volume for extended periods of time. Do not hold the phone to your ear when the hands-free mode is activated, or the emergency button has been pressed.</w:t>
      </w:r>
    </w:p>
    <w:p w14:paraId="72E11FD6" w14:textId="77777777" w:rsidR="00747606" w:rsidRPr="00921625" w:rsidRDefault="00747606" w:rsidP="00626173">
      <w:pPr>
        <w:pStyle w:val="litem"/>
        <w:rPr>
          <w:sz w:val="32"/>
          <w:szCs w:val="32"/>
        </w:rPr>
      </w:pPr>
      <w:r w:rsidRPr="00921625">
        <w:rPr>
          <w:sz w:val="32"/>
          <w:szCs w:val="32"/>
        </w:rPr>
        <w:t>Using a headset on a high volume can cause hearing impairments. Check the volume of the headset you are using.</w:t>
      </w:r>
    </w:p>
    <w:p w14:paraId="418F4D87" w14:textId="77777777" w:rsidR="00747606" w:rsidRPr="00921625" w:rsidRDefault="00747606" w:rsidP="00626173">
      <w:pPr>
        <w:pStyle w:val="litem"/>
        <w:rPr>
          <w:sz w:val="32"/>
          <w:szCs w:val="32"/>
        </w:rPr>
      </w:pPr>
      <w:r w:rsidRPr="00921625">
        <w:rPr>
          <w:sz w:val="32"/>
          <w:szCs w:val="32"/>
        </w:rPr>
        <w:t>The phone and the accessories may contain small parts. Keep the phone out of the reach of young children.</w:t>
      </w:r>
    </w:p>
    <w:p w14:paraId="319E0664" w14:textId="77777777" w:rsidR="00747606" w:rsidRPr="00921625" w:rsidRDefault="00747606" w:rsidP="00626173">
      <w:pPr>
        <w:pStyle w:val="litem"/>
        <w:rPr>
          <w:sz w:val="32"/>
          <w:szCs w:val="32"/>
        </w:rPr>
      </w:pPr>
      <w:r w:rsidRPr="00921625">
        <w:rPr>
          <w:sz w:val="32"/>
          <w:szCs w:val="32"/>
        </w:rPr>
        <w:t xml:space="preserve">As a precaution, we recommend disconnecting the phone from the charger during thunderstorms. </w:t>
      </w:r>
    </w:p>
    <w:p w14:paraId="1667F5B5" w14:textId="77777777" w:rsidR="00747606" w:rsidRPr="00921625" w:rsidRDefault="00747606" w:rsidP="00626173">
      <w:pPr>
        <w:pStyle w:val="litem"/>
        <w:rPr>
          <w:sz w:val="32"/>
          <w:szCs w:val="32"/>
        </w:rPr>
      </w:pPr>
      <w:r w:rsidRPr="00921625">
        <w:rPr>
          <w:sz w:val="32"/>
          <w:szCs w:val="32"/>
        </w:rPr>
        <w:t xml:space="preserve">The mains adapter serves as a separator between the product and your mains supply. The mains supply must be close to the device and easily accessible. </w:t>
      </w:r>
    </w:p>
    <w:p w14:paraId="2D49F041" w14:textId="77777777" w:rsidR="00747606" w:rsidRPr="00921625" w:rsidRDefault="00747606" w:rsidP="00747606">
      <w:pPr>
        <w:rPr>
          <w:rFonts w:cs="Arial"/>
          <w:sz w:val="32"/>
          <w:szCs w:val="32"/>
        </w:rPr>
      </w:pPr>
    </w:p>
    <w:p w14:paraId="0892BCBE" w14:textId="77777777" w:rsidR="00747606" w:rsidRPr="00921625" w:rsidRDefault="00747606" w:rsidP="00747606">
      <w:pPr>
        <w:rPr>
          <w:rFonts w:cs="Arial"/>
          <w:sz w:val="32"/>
          <w:szCs w:val="32"/>
        </w:rPr>
      </w:pPr>
      <w:r w:rsidRPr="00921625">
        <w:rPr>
          <w:rFonts w:cs="Arial"/>
          <w:sz w:val="32"/>
          <w:szCs w:val="32"/>
        </w:rPr>
        <w:t xml:space="preserve">This device was tested for typical applications where the device is carried on the body. To meet the RF exposure requirements, the minimum distance between the body, in particular the user’s head, and the handset, including the antenna must be 0 cm. Belt-clips, holsters, and similar accessories from third parties used by this device must not contain any metallic components. Accessories carried on the body that do not meet these requirements may not meet the RF exposure requirements and should be avoided. Use only the device’s built-in antenna or an approved antenna. </w:t>
      </w:r>
    </w:p>
    <w:p w14:paraId="688AA496" w14:textId="77777777" w:rsidR="00747606" w:rsidRPr="00921625" w:rsidRDefault="00747606" w:rsidP="00747606">
      <w:pPr>
        <w:rPr>
          <w:rFonts w:cs="Arial"/>
          <w:sz w:val="32"/>
          <w:szCs w:val="32"/>
        </w:rPr>
      </w:pPr>
      <w:r w:rsidRPr="00921625">
        <w:rPr>
          <w:rFonts w:cs="Arial"/>
          <w:sz w:val="32"/>
          <w:szCs w:val="32"/>
        </w:rPr>
        <w:t>This device in compliance with the essential requirements and other relevant provisions of Directive 2014/53/EU. All the important radio test cases have been written.</w:t>
      </w:r>
    </w:p>
    <w:p w14:paraId="50788279" w14:textId="77777777" w:rsidR="00921625" w:rsidRDefault="00921625" w:rsidP="00747606">
      <w:pPr>
        <w:rPr>
          <w:rFonts w:cs="Arial"/>
          <w:b/>
          <w:bCs/>
          <w:sz w:val="32"/>
          <w:szCs w:val="32"/>
        </w:rPr>
      </w:pPr>
    </w:p>
    <w:p w14:paraId="03109106" w14:textId="557DA6E5" w:rsidR="00747606" w:rsidRPr="00921625" w:rsidRDefault="00747606" w:rsidP="00747606">
      <w:pPr>
        <w:rPr>
          <w:rFonts w:cs="Arial"/>
          <w:b/>
          <w:bCs/>
          <w:sz w:val="32"/>
          <w:szCs w:val="32"/>
        </w:rPr>
      </w:pPr>
      <w:r w:rsidRPr="00921625">
        <w:rPr>
          <w:rFonts w:cs="Arial"/>
          <w:b/>
          <w:bCs/>
          <w:sz w:val="32"/>
          <w:szCs w:val="32"/>
        </w:rPr>
        <w:t xml:space="preserve">Please </w:t>
      </w:r>
      <w:proofErr w:type="gramStart"/>
      <w:r w:rsidRPr="00921625">
        <w:rPr>
          <w:rFonts w:cs="Arial"/>
          <w:b/>
          <w:bCs/>
          <w:sz w:val="32"/>
          <w:szCs w:val="32"/>
        </w:rPr>
        <w:t>note</w:t>
      </w:r>
      <w:proofErr w:type="gramEnd"/>
    </w:p>
    <w:p w14:paraId="2D9852F2" w14:textId="77777777" w:rsidR="00747606" w:rsidRPr="00921625" w:rsidRDefault="00747606" w:rsidP="00747606">
      <w:pPr>
        <w:rPr>
          <w:rFonts w:cs="Arial"/>
          <w:sz w:val="32"/>
          <w:szCs w:val="32"/>
        </w:rPr>
      </w:pPr>
      <w:r w:rsidRPr="00921625">
        <w:rPr>
          <w:rFonts w:cs="Arial"/>
          <w:sz w:val="32"/>
          <w:szCs w:val="32"/>
        </w:rPr>
        <w:t>Risk of explosion if battery is replaced by an incorrect type. Dispose of the used batteries according to the instructions. The device complies with RF specifications when the device used at 5 cm from your body.</w:t>
      </w:r>
    </w:p>
    <w:p w14:paraId="47B2D77F" w14:textId="77777777" w:rsidR="00747606" w:rsidRPr="00921625" w:rsidRDefault="00747606" w:rsidP="00626173">
      <w:pPr>
        <w:rPr>
          <w:sz w:val="32"/>
          <w:szCs w:val="32"/>
        </w:rPr>
      </w:pPr>
    </w:p>
    <w:p w14:paraId="3301FBDA" w14:textId="77777777" w:rsidR="00747606" w:rsidRPr="00921625" w:rsidRDefault="00747606" w:rsidP="00747606">
      <w:pPr>
        <w:pStyle w:val="Heading3"/>
        <w:rPr>
          <w:rFonts w:cs="Arial"/>
          <w:sz w:val="32"/>
          <w:szCs w:val="32"/>
        </w:rPr>
      </w:pPr>
      <w:bookmarkStart w:id="93" w:name="_Toc173770440"/>
      <w:r w:rsidRPr="00921625">
        <w:rPr>
          <w:rFonts w:cs="Arial"/>
          <w:sz w:val="32"/>
          <w:szCs w:val="32"/>
        </w:rPr>
        <w:lastRenderedPageBreak/>
        <w:t xml:space="preserve">Intended </w:t>
      </w:r>
      <w:proofErr w:type="gramStart"/>
      <w:r w:rsidRPr="00921625">
        <w:rPr>
          <w:rFonts w:cs="Arial"/>
          <w:sz w:val="32"/>
          <w:szCs w:val="32"/>
        </w:rPr>
        <w:t>use</w:t>
      </w:r>
      <w:bookmarkEnd w:id="93"/>
      <w:proofErr w:type="gramEnd"/>
    </w:p>
    <w:p w14:paraId="6E27B66E" w14:textId="77777777" w:rsidR="00747606" w:rsidRPr="00921625" w:rsidRDefault="00747606" w:rsidP="00747606">
      <w:pPr>
        <w:rPr>
          <w:rFonts w:cs="Arial"/>
          <w:sz w:val="32"/>
          <w:szCs w:val="32"/>
        </w:rPr>
      </w:pPr>
      <w:r w:rsidRPr="00921625">
        <w:rPr>
          <w:rFonts w:cs="Arial"/>
          <w:sz w:val="32"/>
          <w:szCs w:val="32"/>
        </w:rPr>
        <w:t xml:space="preserve">This phone is robust and designed for mobile use. However, it still needs to be protected from moisture (rain, bathroom water) and heavy impacts. </w:t>
      </w:r>
    </w:p>
    <w:p w14:paraId="048E8ACF" w14:textId="77777777" w:rsidR="00747606" w:rsidRPr="00921625" w:rsidRDefault="00747606" w:rsidP="00747606">
      <w:pPr>
        <w:rPr>
          <w:rFonts w:cs="Arial"/>
          <w:sz w:val="32"/>
          <w:szCs w:val="32"/>
        </w:rPr>
      </w:pPr>
    </w:p>
    <w:p w14:paraId="6B6FC997" w14:textId="77777777" w:rsidR="00747606" w:rsidRPr="00921625" w:rsidRDefault="00747606" w:rsidP="00747606">
      <w:pPr>
        <w:rPr>
          <w:rFonts w:cs="Arial"/>
          <w:sz w:val="32"/>
          <w:szCs w:val="32"/>
        </w:rPr>
      </w:pPr>
      <w:r w:rsidRPr="00921625">
        <w:rPr>
          <w:rFonts w:cs="Arial"/>
          <w:sz w:val="32"/>
          <w:szCs w:val="32"/>
        </w:rPr>
        <w:t>It is only designed for European Network standards: (AT, BE, CZ, DE, DK, ES, FI, FR, GB, HR, HU, IE, IT, NL, NO, PL, PT, SE, SI, SK, SZ, TR).</w:t>
      </w:r>
    </w:p>
    <w:p w14:paraId="3A958E02" w14:textId="77777777" w:rsidR="00747606" w:rsidRPr="00921625" w:rsidRDefault="00747606" w:rsidP="00747606">
      <w:pPr>
        <w:rPr>
          <w:rFonts w:cs="Arial"/>
          <w:sz w:val="32"/>
          <w:szCs w:val="32"/>
        </w:rPr>
      </w:pPr>
    </w:p>
    <w:p w14:paraId="3AD8FA7E" w14:textId="77777777" w:rsidR="00747606" w:rsidRPr="00921625" w:rsidRDefault="00747606" w:rsidP="00747606">
      <w:pPr>
        <w:rPr>
          <w:rFonts w:cs="Arial"/>
          <w:sz w:val="32"/>
          <w:szCs w:val="32"/>
        </w:rPr>
      </w:pPr>
      <w:r w:rsidRPr="00921625">
        <w:rPr>
          <w:rFonts w:cs="Arial"/>
          <w:sz w:val="32"/>
          <w:szCs w:val="32"/>
        </w:rPr>
        <w:t>Do not leave it where it will be directly exposed to the sun.</w:t>
      </w:r>
    </w:p>
    <w:p w14:paraId="310E7496" w14:textId="77777777" w:rsidR="00747606" w:rsidRPr="00921625" w:rsidRDefault="00747606" w:rsidP="00747606">
      <w:pPr>
        <w:rPr>
          <w:rFonts w:cs="Arial"/>
          <w:sz w:val="32"/>
          <w:szCs w:val="32"/>
        </w:rPr>
      </w:pPr>
    </w:p>
    <w:p w14:paraId="129B7CE8" w14:textId="77777777" w:rsidR="00747606" w:rsidRPr="00921625" w:rsidRDefault="00747606" w:rsidP="00747606">
      <w:pPr>
        <w:rPr>
          <w:rFonts w:cs="Arial"/>
          <w:sz w:val="32"/>
          <w:szCs w:val="32"/>
        </w:rPr>
      </w:pPr>
      <w:r w:rsidRPr="00921625">
        <w:rPr>
          <w:rFonts w:cs="Arial"/>
          <w:sz w:val="32"/>
          <w:szCs w:val="32"/>
        </w:rPr>
        <w:t>Using the phone for any purpose other than that described above will result in damage to the product. Doing this also entails hazards such as fire, electric shocks, etc. This product must not be changed or modified, and the casing must not be opened.</w:t>
      </w:r>
    </w:p>
    <w:p w14:paraId="1C7719C8" w14:textId="77777777" w:rsidR="00747606" w:rsidRPr="00921625" w:rsidRDefault="00747606" w:rsidP="00747606">
      <w:pPr>
        <w:rPr>
          <w:rFonts w:cs="Arial"/>
          <w:sz w:val="32"/>
          <w:szCs w:val="32"/>
        </w:rPr>
      </w:pPr>
    </w:p>
    <w:p w14:paraId="2024D06B" w14:textId="77777777" w:rsidR="00747606" w:rsidRPr="00903E6E" w:rsidRDefault="00747606" w:rsidP="00747606">
      <w:pPr>
        <w:pStyle w:val="Heading2"/>
        <w:rPr>
          <w:rFonts w:cs="Arial"/>
        </w:rPr>
      </w:pPr>
      <w:bookmarkStart w:id="94" w:name="_Toc173770441"/>
      <w:r w:rsidRPr="00903E6E">
        <w:rPr>
          <w:rFonts w:cs="Arial"/>
        </w:rPr>
        <w:t>Disposal</w:t>
      </w:r>
      <w:bookmarkEnd w:id="94"/>
    </w:p>
    <w:p w14:paraId="3F5C6CA4" w14:textId="77777777" w:rsidR="00747606" w:rsidRPr="00921625" w:rsidRDefault="00747606" w:rsidP="00747606">
      <w:pPr>
        <w:pStyle w:val="Heading3"/>
        <w:rPr>
          <w:rFonts w:cs="Arial"/>
          <w:sz w:val="32"/>
          <w:szCs w:val="32"/>
        </w:rPr>
      </w:pPr>
      <w:bookmarkStart w:id="95" w:name="_Toc173770442"/>
      <w:r w:rsidRPr="00921625">
        <w:rPr>
          <w:rFonts w:cs="Arial"/>
          <w:sz w:val="32"/>
          <w:szCs w:val="32"/>
        </w:rPr>
        <w:t>Disposal of the packaging</w:t>
      </w:r>
      <w:bookmarkEnd w:id="95"/>
    </w:p>
    <w:p w14:paraId="57C0AC43" w14:textId="77777777" w:rsidR="00747606" w:rsidRPr="00921625" w:rsidRDefault="00747606" w:rsidP="00747606">
      <w:pPr>
        <w:rPr>
          <w:rFonts w:cs="Arial"/>
          <w:sz w:val="32"/>
          <w:szCs w:val="32"/>
        </w:rPr>
      </w:pPr>
      <w:r w:rsidRPr="00921625">
        <w:rPr>
          <w:rFonts w:cs="Arial"/>
          <w:sz w:val="32"/>
          <w:szCs w:val="32"/>
        </w:rPr>
        <w:t>The packaging and packaging aids are recyclable and should be recycled.</w:t>
      </w:r>
    </w:p>
    <w:p w14:paraId="159D7AA2" w14:textId="77777777" w:rsidR="00747606" w:rsidRPr="00921625" w:rsidRDefault="00747606" w:rsidP="00747606">
      <w:pPr>
        <w:rPr>
          <w:rFonts w:cs="Arial"/>
          <w:sz w:val="32"/>
          <w:szCs w:val="32"/>
        </w:rPr>
      </w:pPr>
    </w:p>
    <w:p w14:paraId="557648BB" w14:textId="77777777" w:rsidR="00747606" w:rsidRPr="00921625" w:rsidRDefault="00747606" w:rsidP="00747606">
      <w:pPr>
        <w:pStyle w:val="Heading3"/>
        <w:rPr>
          <w:rFonts w:cs="Arial"/>
          <w:sz w:val="32"/>
          <w:szCs w:val="32"/>
        </w:rPr>
      </w:pPr>
      <w:bookmarkStart w:id="96" w:name="_Toc173770443"/>
      <w:r w:rsidRPr="00921625">
        <w:rPr>
          <w:rFonts w:cs="Arial"/>
          <w:sz w:val="32"/>
          <w:szCs w:val="32"/>
        </w:rPr>
        <w:t>Disposal of the battery</w:t>
      </w:r>
      <w:bookmarkEnd w:id="96"/>
    </w:p>
    <w:p w14:paraId="35D10A65" w14:textId="77777777" w:rsidR="00747606" w:rsidRPr="00921625" w:rsidRDefault="00747606" w:rsidP="00747606">
      <w:pPr>
        <w:rPr>
          <w:rFonts w:cs="Arial"/>
          <w:sz w:val="32"/>
          <w:szCs w:val="32"/>
        </w:rPr>
      </w:pPr>
      <w:r w:rsidRPr="00921625">
        <w:rPr>
          <w:rFonts w:cs="Arial"/>
          <w:sz w:val="32"/>
          <w:szCs w:val="32"/>
        </w:rPr>
        <w:t>Batteries should never be disposed of as domestic refuse! As a consumer you are legally required to return used batteries. They can be handed in at one of your community's local collection points or at specialised stores.</w:t>
      </w:r>
    </w:p>
    <w:p w14:paraId="2F88A414" w14:textId="77777777" w:rsidR="00747606" w:rsidRPr="00921625" w:rsidRDefault="00747606" w:rsidP="00747606">
      <w:pPr>
        <w:rPr>
          <w:rFonts w:cs="Arial"/>
          <w:sz w:val="32"/>
          <w:szCs w:val="32"/>
        </w:rPr>
      </w:pPr>
    </w:p>
    <w:p w14:paraId="280B4F82" w14:textId="77777777" w:rsidR="00747606" w:rsidRPr="00921625" w:rsidRDefault="00747606" w:rsidP="00747606">
      <w:pPr>
        <w:pStyle w:val="Heading3"/>
        <w:rPr>
          <w:rFonts w:cs="Arial"/>
          <w:sz w:val="32"/>
          <w:szCs w:val="32"/>
        </w:rPr>
      </w:pPr>
      <w:bookmarkStart w:id="97" w:name="_Toc173770444"/>
      <w:r w:rsidRPr="00921625">
        <w:rPr>
          <w:rFonts w:cs="Arial"/>
          <w:sz w:val="32"/>
          <w:szCs w:val="32"/>
        </w:rPr>
        <w:t>Disposal of the device</w:t>
      </w:r>
      <w:bookmarkEnd w:id="97"/>
    </w:p>
    <w:p w14:paraId="54F60990" w14:textId="77777777" w:rsidR="00747606" w:rsidRPr="00921625" w:rsidRDefault="00747606" w:rsidP="00747606">
      <w:pPr>
        <w:rPr>
          <w:rFonts w:cs="Arial"/>
          <w:sz w:val="32"/>
          <w:szCs w:val="32"/>
        </w:rPr>
      </w:pPr>
      <w:r w:rsidRPr="00921625">
        <w:rPr>
          <w:rFonts w:cs="Arial"/>
          <w:sz w:val="32"/>
          <w:szCs w:val="32"/>
        </w:rPr>
        <w:t>If this product ever wears out, please don't dispose of it as domestic refuse. To ensure you don't cause damage to the environment, take it to a collection station or recycling centre where used devices are processed for recycling in an environmentally friendly manner.</w:t>
      </w:r>
    </w:p>
    <w:p w14:paraId="7DD9C342" w14:textId="77777777" w:rsidR="00747606" w:rsidRPr="00921625" w:rsidRDefault="00747606" w:rsidP="00747606">
      <w:pPr>
        <w:rPr>
          <w:rFonts w:cs="Arial"/>
          <w:sz w:val="32"/>
          <w:szCs w:val="32"/>
        </w:rPr>
      </w:pPr>
    </w:p>
    <w:p w14:paraId="1A18DB39" w14:textId="069E88CB" w:rsidR="007D19BF" w:rsidRDefault="007D19BF" w:rsidP="007D19BF">
      <w:pPr>
        <w:pStyle w:val="Heading2"/>
      </w:pPr>
      <w:bookmarkStart w:id="98" w:name="_Toc378689218"/>
      <w:bookmarkStart w:id="99" w:name="_Toc173770445"/>
      <w:r>
        <w:t>How to contact RNIB</w:t>
      </w:r>
      <w:bookmarkEnd w:id="98"/>
      <w:bookmarkEnd w:id="99"/>
    </w:p>
    <w:p w14:paraId="469EE888" w14:textId="77777777" w:rsidR="007D19BF" w:rsidRPr="00921625" w:rsidRDefault="007D19BF" w:rsidP="007D19BF">
      <w:pPr>
        <w:rPr>
          <w:rFonts w:cs="Arial"/>
          <w:sz w:val="32"/>
          <w:szCs w:val="32"/>
        </w:rPr>
      </w:pPr>
      <w:r w:rsidRPr="00921625">
        <w:rPr>
          <w:rFonts w:cs="Arial"/>
          <w:sz w:val="32"/>
          <w:szCs w:val="32"/>
        </w:rPr>
        <w:t>Phone: 0303 123 9999</w:t>
      </w:r>
    </w:p>
    <w:p w14:paraId="594B868A" w14:textId="77777777" w:rsidR="007D19BF" w:rsidRPr="00921625" w:rsidRDefault="007D19BF" w:rsidP="007D19BF">
      <w:pPr>
        <w:rPr>
          <w:rFonts w:cs="Arial"/>
          <w:sz w:val="32"/>
          <w:szCs w:val="32"/>
        </w:rPr>
      </w:pPr>
      <w:r w:rsidRPr="00921625">
        <w:rPr>
          <w:rFonts w:cs="Arial"/>
          <w:sz w:val="32"/>
          <w:szCs w:val="32"/>
        </w:rPr>
        <w:t>Email: shop@rnib.org.uk</w:t>
      </w:r>
    </w:p>
    <w:p w14:paraId="417553DE" w14:textId="77777777" w:rsidR="007D19BF" w:rsidRPr="00921625" w:rsidRDefault="007D19BF" w:rsidP="007D19BF">
      <w:pPr>
        <w:rPr>
          <w:rFonts w:cs="Arial"/>
          <w:sz w:val="32"/>
          <w:szCs w:val="32"/>
        </w:rPr>
      </w:pPr>
      <w:r w:rsidRPr="00921625">
        <w:rPr>
          <w:rFonts w:cs="Arial"/>
          <w:sz w:val="32"/>
          <w:szCs w:val="32"/>
        </w:rPr>
        <w:t>Address: The Grimaldi Building, 154a Pentonville Road, London N1 9JE.</w:t>
      </w:r>
    </w:p>
    <w:p w14:paraId="4D1F4F87" w14:textId="77777777" w:rsidR="007D19BF" w:rsidRPr="00921625" w:rsidRDefault="007D19BF" w:rsidP="007D19BF">
      <w:pPr>
        <w:rPr>
          <w:rFonts w:cs="Arial"/>
          <w:sz w:val="32"/>
          <w:szCs w:val="32"/>
        </w:rPr>
      </w:pPr>
      <w:r w:rsidRPr="00921625">
        <w:rPr>
          <w:rFonts w:cs="Arial"/>
          <w:sz w:val="32"/>
          <w:szCs w:val="32"/>
        </w:rPr>
        <w:t>Online Shop: shop.rnib.org.uk</w:t>
      </w:r>
    </w:p>
    <w:p w14:paraId="453ACCC1" w14:textId="77777777" w:rsidR="007D19BF" w:rsidRPr="00921625" w:rsidRDefault="007D19BF" w:rsidP="007D19BF">
      <w:pPr>
        <w:rPr>
          <w:rFonts w:cs="Arial"/>
          <w:sz w:val="32"/>
          <w:szCs w:val="32"/>
        </w:rPr>
      </w:pPr>
      <w:r w:rsidRPr="00921625">
        <w:rPr>
          <w:rFonts w:cs="Arial"/>
          <w:sz w:val="32"/>
          <w:szCs w:val="32"/>
        </w:rPr>
        <w:t xml:space="preserve">Email for international customers: kaorders@rnib.org.uk </w:t>
      </w:r>
    </w:p>
    <w:p w14:paraId="4A221058" w14:textId="77777777" w:rsidR="007D19BF" w:rsidRPr="00921625" w:rsidRDefault="007D19BF" w:rsidP="007D19BF">
      <w:pPr>
        <w:rPr>
          <w:rFonts w:cs="Arial"/>
          <w:sz w:val="32"/>
          <w:szCs w:val="32"/>
        </w:rPr>
      </w:pPr>
    </w:p>
    <w:p w14:paraId="1BB0C9EF" w14:textId="4A189B8E" w:rsidR="007D19BF" w:rsidRPr="00921625" w:rsidRDefault="007D19BF" w:rsidP="007D19BF">
      <w:pPr>
        <w:autoSpaceDE w:val="0"/>
        <w:autoSpaceDN w:val="0"/>
        <w:adjustRightInd w:val="0"/>
        <w:rPr>
          <w:rFonts w:cs="Arial"/>
          <w:sz w:val="32"/>
          <w:szCs w:val="32"/>
        </w:rPr>
      </w:pPr>
      <w:r w:rsidRPr="00921625">
        <w:rPr>
          <w:rFonts w:cs="Arial"/>
          <w:sz w:val="32"/>
          <w:szCs w:val="32"/>
        </w:rPr>
        <w:t>RNIB Technology Team:</w:t>
      </w:r>
    </w:p>
    <w:p w14:paraId="683F97C2" w14:textId="77777777" w:rsidR="007D19BF" w:rsidRPr="00921625" w:rsidRDefault="007D19BF" w:rsidP="007D19BF">
      <w:pPr>
        <w:autoSpaceDE w:val="0"/>
        <w:autoSpaceDN w:val="0"/>
        <w:adjustRightInd w:val="0"/>
        <w:rPr>
          <w:rFonts w:cs="Arial"/>
          <w:sz w:val="32"/>
          <w:szCs w:val="32"/>
        </w:rPr>
      </w:pPr>
      <w:r w:rsidRPr="00921625">
        <w:rPr>
          <w:rFonts w:cs="Arial"/>
          <w:sz w:val="32"/>
          <w:szCs w:val="32"/>
        </w:rPr>
        <w:t>Telephone 0303 123 9999</w:t>
      </w:r>
    </w:p>
    <w:p w14:paraId="6AADE7AF" w14:textId="77777777" w:rsidR="007D19BF" w:rsidRPr="00921625" w:rsidRDefault="007D19BF" w:rsidP="007D19BF">
      <w:pPr>
        <w:autoSpaceDE w:val="0"/>
        <w:autoSpaceDN w:val="0"/>
        <w:adjustRightInd w:val="0"/>
        <w:rPr>
          <w:rFonts w:cs="Arial"/>
          <w:sz w:val="32"/>
          <w:szCs w:val="32"/>
        </w:rPr>
      </w:pPr>
      <w:r w:rsidRPr="00921625">
        <w:rPr>
          <w:rFonts w:cs="Arial"/>
          <w:sz w:val="32"/>
          <w:szCs w:val="32"/>
        </w:rPr>
        <w:t xml:space="preserve">Email: </w:t>
      </w:r>
      <w:r w:rsidRPr="00921625">
        <w:rPr>
          <w:sz w:val="32"/>
          <w:szCs w:val="32"/>
        </w:rPr>
        <w:t>tfl@rnib.org.uk</w:t>
      </w:r>
      <w:r w:rsidRPr="00921625">
        <w:rPr>
          <w:rFonts w:cs="Arial"/>
          <w:sz w:val="32"/>
          <w:szCs w:val="32"/>
        </w:rPr>
        <w:t xml:space="preserve"> </w:t>
      </w:r>
    </w:p>
    <w:p w14:paraId="2C9E083B" w14:textId="77777777" w:rsidR="007D19BF" w:rsidRPr="00566367" w:rsidRDefault="007D19BF" w:rsidP="007D19BF">
      <w:pPr>
        <w:rPr>
          <w:rFonts w:cs="Arial"/>
        </w:rPr>
      </w:pPr>
    </w:p>
    <w:p w14:paraId="53D3BFC7" w14:textId="52BE9658" w:rsidR="007D19BF" w:rsidRDefault="007D19BF" w:rsidP="007D19BF">
      <w:pPr>
        <w:pStyle w:val="Heading2"/>
      </w:pPr>
      <w:bookmarkStart w:id="100" w:name="_Toc378689219"/>
      <w:bookmarkStart w:id="101" w:name="_Toc173770446"/>
      <w:r w:rsidRPr="00B40769">
        <w:t>Terms and conditions of sale</w:t>
      </w:r>
      <w:bookmarkEnd w:id="100"/>
      <w:bookmarkEnd w:id="101"/>
    </w:p>
    <w:p w14:paraId="7D710E3B" w14:textId="77777777" w:rsidR="007D19BF" w:rsidRPr="00921625" w:rsidRDefault="007D19BF" w:rsidP="007D19BF">
      <w:pPr>
        <w:rPr>
          <w:sz w:val="32"/>
          <w:szCs w:val="32"/>
        </w:rPr>
      </w:pPr>
      <w:r w:rsidRPr="00921625">
        <w:rPr>
          <w:sz w:val="32"/>
          <w:szCs w:val="32"/>
        </w:rPr>
        <w:t xml:space="preserve">This product is guaranteed from manufacturing faults for 12 months from the date of purchase.  If you have any issues with the product and you did not purchase directly from RNIB then please contact your retailer in the first instance. </w:t>
      </w:r>
    </w:p>
    <w:p w14:paraId="753BDE93" w14:textId="77777777" w:rsidR="007D19BF" w:rsidRPr="00921625" w:rsidRDefault="007D19BF" w:rsidP="007D19BF">
      <w:pPr>
        <w:rPr>
          <w:sz w:val="32"/>
          <w:szCs w:val="32"/>
        </w:rPr>
      </w:pPr>
    </w:p>
    <w:p w14:paraId="14D69209" w14:textId="77777777" w:rsidR="007D19BF" w:rsidRPr="00921625" w:rsidRDefault="007D19BF" w:rsidP="007D19BF">
      <w:pPr>
        <w:rPr>
          <w:sz w:val="32"/>
          <w:szCs w:val="32"/>
        </w:rPr>
      </w:pPr>
      <w:r w:rsidRPr="00921625">
        <w:rPr>
          <w:sz w:val="32"/>
          <w:szCs w:val="32"/>
        </w:rPr>
        <w:t xml:space="preserve">For all returns and repairs contact RNIB first to get a returns authorisation number to help us deal efficiently with your product return. </w:t>
      </w:r>
    </w:p>
    <w:p w14:paraId="06AD14A7" w14:textId="77777777" w:rsidR="007D19BF" w:rsidRPr="00921625" w:rsidRDefault="007D19BF" w:rsidP="007D19BF">
      <w:pPr>
        <w:rPr>
          <w:sz w:val="32"/>
          <w:szCs w:val="32"/>
        </w:rPr>
      </w:pPr>
    </w:p>
    <w:p w14:paraId="38FDF2AE" w14:textId="77777777" w:rsidR="007D19BF" w:rsidRPr="00921625" w:rsidRDefault="007D19BF" w:rsidP="007D19BF">
      <w:pPr>
        <w:rPr>
          <w:sz w:val="32"/>
          <w:szCs w:val="32"/>
        </w:rPr>
      </w:pPr>
      <w:r w:rsidRPr="00921625">
        <w:rPr>
          <w:sz w:val="32"/>
          <w:szCs w:val="32"/>
        </w:rPr>
        <w:t xml:space="preserve">You can request full terms and conditions from RNIB or view them online. </w:t>
      </w:r>
    </w:p>
    <w:p w14:paraId="0153D6E7" w14:textId="77777777" w:rsidR="007D19BF" w:rsidRPr="00921625" w:rsidRDefault="007D19BF" w:rsidP="007D19BF">
      <w:pPr>
        <w:rPr>
          <w:sz w:val="32"/>
          <w:szCs w:val="32"/>
        </w:rPr>
      </w:pPr>
    </w:p>
    <w:p w14:paraId="08681FA8" w14:textId="77777777" w:rsidR="007D19BF" w:rsidRPr="00921625" w:rsidRDefault="007D19BF" w:rsidP="007D19BF">
      <w:pPr>
        <w:autoSpaceDE w:val="0"/>
        <w:autoSpaceDN w:val="0"/>
        <w:adjustRightInd w:val="0"/>
        <w:rPr>
          <w:rFonts w:cs="Arial"/>
          <w:sz w:val="32"/>
          <w:szCs w:val="32"/>
        </w:rPr>
      </w:pPr>
      <w:r w:rsidRPr="00921625">
        <w:rPr>
          <w:rFonts w:cs="Arial"/>
          <w:sz w:val="32"/>
          <w:szCs w:val="32"/>
        </w:rPr>
        <w:t xml:space="preserve">© 2024 Royal National Institute of Blind People.  All rights reserved. RNIB Enterprises Limited is a company limited by shares (0887094) registered in England and Wales.  Registered office: The Grimaldi Building, 154a Pentonville Road, London N1 9JE.  RNIB Enterprises Limited is a wholly owned trading subsidiary of the Royal National Institute of Blind People ("RNIB"), a charity registered in England and Wales (226227) and Scotland (SC039316). RNIB Enterprises Limited donates </w:t>
      </w:r>
      <w:proofErr w:type="gramStart"/>
      <w:r w:rsidRPr="00921625">
        <w:rPr>
          <w:rFonts w:cs="Arial"/>
          <w:sz w:val="32"/>
          <w:szCs w:val="32"/>
        </w:rPr>
        <w:t>all of</w:t>
      </w:r>
      <w:proofErr w:type="gramEnd"/>
      <w:r w:rsidRPr="00921625">
        <w:rPr>
          <w:rFonts w:cs="Arial"/>
          <w:sz w:val="32"/>
          <w:szCs w:val="32"/>
        </w:rPr>
        <w:t xml:space="preserve"> its taxable profits to RNIB.</w:t>
      </w:r>
    </w:p>
    <w:p w14:paraId="1D932B4E" w14:textId="77777777" w:rsidR="007D19BF" w:rsidRPr="00921625" w:rsidRDefault="007D19BF" w:rsidP="007D19BF">
      <w:pPr>
        <w:autoSpaceDE w:val="0"/>
        <w:autoSpaceDN w:val="0"/>
        <w:adjustRightInd w:val="0"/>
        <w:rPr>
          <w:rFonts w:cs="Arial"/>
          <w:sz w:val="32"/>
          <w:szCs w:val="32"/>
        </w:rPr>
      </w:pPr>
    </w:p>
    <w:p w14:paraId="31F101F4" w14:textId="2D147BD1" w:rsidR="007D19BF" w:rsidRPr="00006DCD" w:rsidRDefault="007D19BF" w:rsidP="007D19BF">
      <w:pPr>
        <w:rPr>
          <w:color w:val="FF0000"/>
        </w:rPr>
      </w:pPr>
      <w:r>
        <w:rPr>
          <w:noProof/>
        </w:rPr>
        <w:drawing>
          <wp:inline distT="0" distB="0" distL="0" distR="0" wp14:anchorId="05391C3B" wp14:editId="7AFCBD20">
            <wp:extent cx="476250" cy="371475"/>
            <wp:effectExtent l="0" t="0" r="0" b="0"/>
            <wp:docPr id="2" name="Picture 2"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476250" cy="371475"/>
                    </a:xfrm>
                    <a:prstGeom prst="rect">
                      <a:avLst/>
                    </a:prstGeom>
                  </pic:spPr>
                </pic:pic>
              </a:graphicData>
            </a:graphic>
          </wp:inline>
        </w:drawing>
      </w:r>
      <w:r>
        <w:t xml:space="preserve">           </w:t>
      </w:r>
    </w:p>
    <w:p w14:paraId="05E4A8BA" w14:textId="77777777" w:rsidR="007D19BF" w:rsidRDefault="007D19BF" w:rsidP="007D19BF">
      <w:r>
        <w:t xml:space="preserve"> </w:t>
      </w:r>
    </w:p>
    <w:p w14:paraId="30299072" w14:textId="77777777" w:rsidR="007D19BF" w:rsidRPr="00921625" w:rsidRDefault="007D19BF" w:rsidP="007D19BF">
      <w:pPr>
        <w:rPr>
          <w:sz w:val="32"/>
          <w:szCs w:val="32"/>
        </w:rPr>
      </w:pPr>
      <w:r w:rsidRPr="00921625">
        <w:rPr>
          <w:sz w:val="32"/>
          <w:szCs w:val="32"/>
        </w:rPr>
        <w:t xml:space="preserve">This product is CE marked and fully complies with all applicable EU legislation. </w:t>
      </w:r>
    </w:p>
    <w:p w14:paraId="45972F55" w14:textId="77777777" w:rsidR="007D19BF" w:rsidRDefault="007D19BF" w:rsidP="007D19BF"/>
    <w:p w14:paraId="53FF9DC4" w14:textId="77777777" w:rsidR="007D19BF" w:rsidRDefault="007D19BF" w:rsidP="007D19BF">
      <w:r>
        <w:rPr>
          <w:noProof/>
        </w:rPr>
        <mc:AlternateContent>
          <mc:Choice Requires="wps">
            <w:drawing>
              <wp:anchor distT="45720" distB="45720" distL="114300" distR="114300" simplePos="0" relativeHeight="251682816" behindDoc="0" locked="0" layoutInCell="1" allowOverlap="1" wp14:anchorId="4CF06F95" wp14:editId="3EF583D1">
                <wp:simplePos x="0" y="0"/>
                <wp:positionH relativeFrom="margin">
                  <wp:align>left</wp:align>
                </wp:positionH>
                <wp:positionV relativeFrom="paragraph">
                  <wp:posOffset>11430</wp:posOffset>
                </wp:positionV>
                <wp:extent cx="914400" cy="8572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7250"/>
                        </a:xfrm>
                        <a:prstGeom prst="rect">
                          <a:avLst/>
                        </a:prstGeom>
                        <a:solidFill>
                          <a:srgbClr val="FFFFFF"/>
                        </a:solidFill>
                        <a:ln w="9525">
                          <a:noFill/>
                          <a:miter lim="800000"/>
                          <a:headEnd/>
                          <a:tailEnd/>
                        </a:ln>
                      </wps:spPr>
                      <wps:txbx>
                        <w:txbxContent>
                          <w:p w14:paraId="2066D296" w14:textId="77777777" w:rsidR="007D19BF" w:rsidRDefault="007D19BF" w:rsidP="007D19BF">
                            <w:r>
                              <w:rPr>
                                <w:noProof/>
                              </w:rPr>
                              <w:drawing>
                                <wp:inline distT="0" distB="0" distL="0" distR="0" wp14:anchorId="23A97FC3" wp14:editId="38972951">
                                  <wp:extent cx="571500" cy="622299"/>
                                  <wp:effectExtent l="0" t="0" r="0" b="6985"/>
                                  <wp:docPr id="12" name="Picture 12" descr="UKC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KCA logo.&#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098" b="-7693"/>
                                          <a:stretch/>
                                        </pic:blipFill>
                                        <pic:spPr bwMode="auto">
                                          <a:xfrm>
                                            <a:off x="0" y="0"/>
                                            <a:ext cx="574470" cy="6255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06F95" id="_x0000_t202" coordsize="21600,21600" o:spt="202" path="m,l,21600r21600,l21600,xe">
                <v:stroke joinstyle="miter"/>
                <v:path gradientshapeok="t" o:connecttype="rect"/>
              </v:shapetype>
              <v:shape id="Text Box 217" o:spid="_x0000_s1026" type="#_x0000_t202" style="position:absolute;margin-left:0;margin-top:.9pt;width:1in;height:6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" stroked="f">
                <v:textbox>
                  <w:txbxContent>
                    <w:p w14:paraId="2066D296" w14:textId="77777777" w:rsidR="007D19BF" w:rsidRDefault="007D19BF" w:rsidP="007D19BF">
                      <w:r>
                        <w:rPr>
                          <w:noProof/>
                        </w:rPr>
                        <w:drawing>
                          <wp:inline distT="0" distB="0" distL="0" distR="0" wp14:anchorId="23A97FC3" wp14:editId="38972951">
                            <wp:extent cx="571500" cy="622299"/>
                            <wp:effectExtent l="0" t="0" r="0" b="6985"/>
                            <wp:docPr id="12" name="Picture 12" descr="UKC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KCA logo.&#10;"/>
                                    <pic:cNvPicPr>
                                      <a:picLocks noChangeAspect="1" noChangeArrowheads="1"/>
                                    </pic:cNvPicPr>
                                  </pic:nvPicPr>
                                  <pic:blipFill rotWithShape="1">
                                    <a:blip r:embed="rId24">
                                      <a:extLst>
                                        <a:ext uri="{28A0092B-C50C-407E-A947-70E740481C1C}">
                                          <a14:useLocalDpi xmlns:a14="http://schemas.microsoft.com/office/drawing/2010/main" val="0"/>
                                        </a:ext>
                                      </a:extLst>
                                    </a:blip>
                                    <a:srcRect t="1" r="1098" b="-7693"/>
                                    <a:stretch/>
                                  </pic:blipFill>
                                  <pic:spPr bwMode="auto">
                                    <a:xfrm>
                                      <a:off x="0" y="0"/>
                                      <a:ext cx="574470" cy="6255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10544E1C" w14:textId="77777777" w:rsidR="007D19BF" w:rsidRDefault="007D19BF" w:rsidP="007D19BF"/>
    <w:p w14:paraId="0D453CDA" w14:textId="4E032AD6" w:rsidR="007D19BF" w:rsidRDefault="007D19BF" w:rsidP="007D19BF"/>
    <w:p w14:paraId="7A95269C" w14:textId="77777777" w:rsidR="00921625" w:rsidRDefault="00921625" w:rsidP="00921625"/>
    <w:p w14:paraId="017A8E77" w14:textId="46F717A5" w:rsidR="007D19BF" w:rsidRPr="00921625" w:rsidRDefault="007D19BF" w:rsidP="00921625">
      <w:pPr>
        <w:rPr>
          <w:sz w:val="32"/>
          <w:szCs w:val="32"/>
        </w:rPr>
      </w:pPr>
      <w:r w:rsidRPr="00921625">
        <w:rPr>
          <w:sz w:val="32"/>
          <w:szCs w:val="32"/>
        </w:rPr>
        <w:t xml:space="preserve">This product is UKCA marked and fully complies with the relevant UK legislation. </w:t>
      </w:r>
    </w:p>
    <w:p w14:paraId="55B81916" w14:textId="77777777" w:rsidR="007D19BF" w:rsidRPr="00921625" w:rsidRDefault="007D19BF" w:rsidP="00921625"/>
    <w:p w14:paraId="12A74121" w14:textId="6A8F348C" w:rsidR="007D19BF" w:rsidRDefault="007D19BF" w:rsidP="007D19BF">
      <w:r>
        <w:rPr>
          <w:noProof/>
        </w:rPr>
        <w:drawing>
          <wp:inline distT="0" distB="0" distL="0" distR="0" wp14:anchorId="6BCEB6D9" wp14:editId="116C2EB9">
            <wp:extent cx="657225" cy="885825"/>
            <wp:effectExtent l="0" t="0" r="0" b="0"/>
            <wp:docPr id="4" name="Picture 4" descr="weee-symb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7225" cy="885825"/>
                    </a:xfrm>
                    <a:prstGeom prst="rect">
                      <a:avLst/>
                    </a:prstGeom>
                  </pic:spPr>
                </pic:pic>
              </a:graphicData>
            </a:graphic>
          </wp:inline>
        </w:drawing>
      </w:r>
      <w:r>
        <w:t xml:space="preserve">        </w:t>
      </w:r>
    </w:p>
    <w:p w14:paraId="357A4FA7" w14:textId="77777777" w:rsidR="007D19BF" w:rsidRDefault="007D19BF" w:rsidP="007D19BF"/>
    <w:p w14:paraId="304E8A24" w14:textId="77777777" w:rsidR="007D19BF" w:rsidRPr="00921625" w:rsidRDefault="007D19BF" w:rsidP="007D19BF">
      <w:pPr>
        <w:rPr>
          <w:sz w:val="32"/>
          <w:szCs w:val="32"/>
        </w:rPr>
      </w:pPr>
      <w:r w:rsidRPr="00921625">
        <w:rPr>
          <w:sz w:val="32"/>
          <w:szCs w:val="32"/>
        </w:rPr>
        <w:t xml:space="preserve">Please do not throw items marked with this symbol in your bin.  Recycle your electricals and electronic devices </w:t>
      </w:r>
      <w:r w:rsidRPr="00921625">
        <w:rPr>
          <w:b/>
          <w:sz w:val="32"/>
          <w:szCs w:val="32"/>
        </w:rPr>
        <w:t xml:space="preserve">free </w:t>
      </w:r>
      <w:r w:rsidRPr="00921625">
        <w:rPr>
          <w:sz w:val="32"/>
          <w:szCs w:val="32"/>
        </w:rPr>
        <w:t xml:space="preserve">at your local recycling centre. Search for your nearest recycling centre by visiting </w:t>
      </w:r>
      <w:hyperlink r:id="rId26" w:history="1">
        <w:r w:rsidRPr="00921625">
          <w:rPr>
            <w:rStyle w:val="Hyperlink"/>
            <w:color w:val="auto"/>
            <w:sz w:val="32"/>
            <w:szCs w:val="32"/>
          </w:rPr>
          <w:t>www.recyclenow.com</w:t>
        </w:r>
      </w:hyperlink>
      <w:r w:rsidRPr="00921625">
        <w:rPr>
          <w:sz w:val="32"/>
          <w:szCs w:val="32"/>
        </w:rPr>
        <w:t>.</w:t>
      </w:r>
    </w:p>
    <w:p w14:paraId="50166410" w14:textId="77777777" w:rsidR="007D19BF" w:rsidRPr="00921625" w:rsidRDefault="007D19BF" w:rsidP="007D19BF">
      <w:pPr>
        <w:rPr>
          <w:sz w:val="32"/>
          <w:szCs w:val="32"/>
        </w:rPr>
      </w:pPr>
    </w:p>
    <w:p w14:paraId="0609A39D" w14:textId="77777777" w:rsidR="007D19BF" w:rsidRPr="00921625" w:rsidRDefault="007D19BF" w:rsidP="007D19BF">
      <w:pPr>
        <w:pStyle w:val="Heading3"/>
        <w:rPr>
          <w:sz w:val="32"/>
          <w:szCs w:val="32"/>
        </w:rPr>
      </w:pPr>
      <w:bookmarkStart w:id="102" w:name="_Toc173770447"/>
      <w:r w:rsidRPr="00921625">
        <w:rPr>
          <w:sz w:val="32"/>
          <w:szCs w:val="32"/>
        </w:rPr>
        <w:t>Why recycle?</w:t>
      </w:r>
      <w:bookmarkEnd w:id="102"/>
    </w:p>
    <w:p w14:paraId="3AD683CB" w14:textId="77777777" w:rsidR="007D19BF" w:rsidRPr="00921625" w:rsidRDefault="007D19BF" w:rsidP="007D19BF">
      <w:pPr>
        <w:rPr>
          <w:sz w:val="32"/>
          <w:szCs w:val="32"/>
        </w:rPr>
      </w:pPr>
      <w:r w:rsidRPr="00921625">
        <w:rPr>
          <w:sz w:val="32"/>
          <w:szCs w:val="32"/>
        </w:rPr>
        <w:t>Unwanted electrical equipment is the UK’s fastest growing type of waste.</w:t>
      </w:r>
    </w:p>
    <w:p w14:paraId="528AE0B5" w14:textId="77777777" w:rsidR="007D19BF" w:rsidRPr="00921625" w:rsidRDefault="007D19BF" w:rsidP="007D19BF">
      <w:pPr>
        <w:rPr>
          <w:sz w:val="32"/>
          <w:szCs w:val="32"/>
        </w:rPr>
      </w:pPr>
    </w:p>
    <w:p w14:paraId="34DB510D" w14:textId="77777777" w:rsidR="007D19BF" w:rsidRPr="00921625" w:rsidRDefault="007D19BF" w:rsidP="007D19BF">
      <w:pPr>
        <w:rPr>
          <w:sz w:val="32"/>
          <w:szCs w:val="32"/>
        </w:rPr>
      </w:pPr>
      <w:r w:rsidRPr="00921625">
        <w:rPr>
          <w:sz w:val="32"/>
          <w:szCs w:val="32"/>
        </w:rPr>
        <w:t>Many electrical items can be repaired or recycled, saving natural resources and the environment.  If you do not recycle, electrical equipment will end up in landfill where hazardous substances will leak out and cause soil and water contamination – harming wildlife and human health.</w:t>
      </w:r>
    </w:p>
    <w:p w14:paraId="5CC13CA2" w14:textId="77777777" w:rsidR="007D19BF" w:rsidRPr="00921625" w:rsidRDefault="007D19BF" w:rsidP="007D19BF">
      <w:pPr>
        <w:rPr>
          <w:sz w:val="32"/>
          <w:szCs w:val="32"/>
        </w:rPr>
      </w:pPr>
    </w:p>
    <w:p w14:paraId="7C3FF5AE" w14:textId="77777777" w:rsidR="007D19BF" w:rsidRPr="00921625" w:rsidRDefault="007D19BF" w:rsidP="007D19BF">
      <w:pPr>
        <w:rPr>
          <w:sz w:val="32"/>
          <w:szCs w:val="32"/>
        </w:rPr>
      </w:pPr>
      <w:r w:rsidRPr="00921625">
        <w:rPr>
          <w:sz w:val="32"/>
          <w:szCs w:val="32"/>
        </w:rPr>
        <w:t>RNIB are proud to support your local authority in providing local recycling facilities for electrical equipment.</w:t>
      </w:r>
    </w:p>
    <w:p w14:paraId="3CC10474" w14:textId="77777777" w:rsidR="007D19BF" w:rsidRPr="00921625" w:rsidRDefault="007D19BF" w:rsidP="007D19BF">
      <w:pPr>
        <w:autoSpaceDE w:val="0"/>
        <w:autoSpaceDN w:val="0"/>
        <w:adjustRightInd w:val="0"/>
        <w:ind w:right="-46"/>
        <w:rPr>
          <w:rFonts w:ascii="Helvetica" w:hAnsi="Helvetica" w:cs="Arial"/>
          <w:b/>
          <w:sz w:val="32"/>
          <w:szCs w:val="32"/>
        </w:rPr>
      </w:pPr>
    </w:p>
    <w:p w14:paraId="53D4B3E0" w14:textId="77777777" w:rsidR="007D19BF" w:rsidRPr="00921625" w:rsidRDefault="007D19BF" w:rsidP="007D19BF">
      <w:pPr>
        <w:rPr>
          <w:rFonts w:eastAsia="Calibri"/>
          <w:sz w:val="32"/>
          <w:szCs w:val="32"/>
        </w:rPr>
      </w:pPr>
      <w:r w:rsidRPr="00921625">
        <w:rPr>
          <w:rFonts w:eastAsia="Calibri"/>
          <w:sz w:val="32"/>
          <w:szCs w:val="32"/>
        </w:rPr>
        <w:t>To remind you that old electrical equipment can be recycled, it is now marked with the crossed-out wheeled bin symbol. Please do not throw any electrical equipment (including those marked with this symbol) in your bin.</w:t>
      </w:r>
    </w:p>
    <w:p w14:paraId="22057B22" w14:textId="77777777" w:rsidR="007D19BF" w:rsidRPr="00921625" w:rsidRDefault="007D19BF" w:rsidP="007D19BF">
      <w:pPr>
        <w:autoSpaceDE w:val="0"/>
        <w:autoSpaceDN w:val="0"/>
        <w:adjustRightInd w:val="0"/>
        <w:rPr>
          <w:rFonts w:ascii="Helvetica" w:hAnsi="Helvetica" w:cs="Arial"/>
          <w:bCs/>
          <w:sz w:val="32"/>
          <w:szCs w:val="32"/>
        </w:rPr>
      </w:pPr>
    </w:p>
    <w:p w14:paraId="47518A43" w14:textId="77777777" w:rsidR="007D19BF" w:rsidRPr="00921625" w:rsidRDefault="007D19BF" w:rsidP="007D19BF">
      <w:pPr>
        <w:pStyle w:val="Heading3"/>
        <w:rPr>
          <w:sz w:val="32"/>
          <w:szCs w:val="32"/>
        </w:rPr>
      </w:pPr>
      <w:bookmarkStart w:id="103" w:name="_Toc173770448"/>
      <w:r w:rsidRPr="00921625">
        <w:rPr>
          <w:sz w:val="32"/>
          <w:szCs w:val="32"/>
        </w:rPr>
        <w:t>What is WEEE?</w:t>
      </w:r>
      <w:bookmarkEnd w:id="103"/>
    </w:p>
    <w:p w14:paraId="1E320E0C" w14:textId="77777777" w:rsidR="007D19BF" w:rsidRPr="00921625" w:rsidRDefault="007D19BF" w:rsidP="007D19BF">
      <w:pPr>
        <w:rPr>
          <w:rFonts w:eastAsia="Calibri"/>
          <w:sz w:val="32"/>
          <w:szCs w:val="32"/>
        </w:rPr>
      </w:pPr>
      <w:r w:rsidRPr="00921625">
        <w:rPr>
          <w:rFonts w:eastAsia="Calibri"/>
          <w:sz w:val="32"/>
          <w:szCs w:val="32"/>
        </w:rPr>
        <w:t>The Waste Electrical or Electronic Equipment (WEEE) Directive requires countries to maximise separate collection and environmentally friendly processing of these items.</w:t>
      </w:r>
    </w:p>
    <w:p w14:paraId="0151B6CF" w14:textId="77777777" w:rsidR="007D19BF" w:rsidRPr="00921625" w:rsidRDefault="007D19BF" w:rsidP="007D19BF">
      <w:pPr>
        <w:autoSpaceDE w:val="0"/>
        <w:autoSpaceDN w:val="0"/>
        <w:adjustRightInd w:val="0"/>
        <w:rPr>
          <w:rFonts w:ascii="Helvetica" w:eastAsia="Calibri" w:hAnsi="Helvetica" w:cs="FuturaLT"/>
          <w:sz w:val="32"/>
          <w:szCs w:val="32"/>
        </w:rPr>
      </w:pPr>
    </w:p>
    <w:p w14:paraId="36DECB83" w14:textId="77777777" w:rsidR="007D19BF" w:rsidRPr="00921625" w:rsidRDefault="007D19BF" w:rsidP="007D19BF">
      <w:pPr>
        <w:pStyle w:val="Heading3"/>
        <w:rPr>
          <w:sz w:val="32"/>
          <w:szCs w:val="32"/>
        </w:rPr>
      </w:pPr>
      <w:bookmarkStart w:id="104" w:name="_Toc173770449"/>
      <w:r w:rsidRPr="00921625">
        <w:rPr>
          <w:sz w:val="32"/>
          <w:szCs w:val="32"/>
        </w:rPr>
        <w:t>How are we helping?</w:t>
      </w:r>
      <w:bookmarkEnd w:id="104"/>
    </w:p>
    <w:p w14:paraId="1C322FCB" w14:textId="77777777" w:rsidR="007D19BF" w:rsidRPr="00921625" w:rsidRDefault="007D19BF" w:rsidP="007D19BF">
      <w:pPr>
        <w:rPr>
          <w:sz w:val="32"/>
          <w:szCs w:val="32"/>
        </w:rPr>
      </w:pPr>
      <w:r w:rsidRPr="00921625">
        <w:rPr>
          <w:rFonts w:eastAsia="Calibri"/>
          <w:sz w:val="32"/>
          <w:szCs w:val="32"/>
        </w:rPr>
        <w:t>In the UK, distributors including retailers must provide a system which allows all customers buying new electrical equipment the opportunity to recycle their old items free of charge. As a responsible retailer, we have met the requirements placed on us by financially supporting the national network of WEEE recycling centres established by local authorities. This is achieved through membership of the national Distributor Take-back scheme (DTS).</w:t>
      </w:r>
    </w:p>
    <w:p w14:paraId="4C603D76" w14:textId="77777777" w:rsidR="007D19BF" w:rsidRPr="00921625" w:rsidRDefault="007D19BF" w:rsidP="007D19BF">
      <w:pPr>
        <w:rPr>
          <w:sz w:val="32"/>
          <w:szCs w:val="32"/>
        </w:rPr>
      </w:pPr>
    </w:p>
    <w:p w14:paraId="5C50FF44" w14:textId="0591F17F" w:rsidR="0038351F" w:rsidRPr="0038351F" w:rsidRDefault="007D19BF" w:rsidP="007F532D">
      <w:pPr>
        <w:rPr>
          <w:rFonts w:ascii="Times New Roman" w:hAnsi="Times New Roman"/>
          <w:sz w:val="24"/>
          <w:szCs w:val="24"/>
        </w:rPr>
      </w:pPr>
      <w:r w:rsidRPr="00921625">
        <w:rPr>
          <w:sz w:val="32"/>
          <w:szCs w:val="32"/>
        </w:rPr>
        <w:t>Date: June 2024</w:t>
      </w:r>
    </w:p>
    <w:p w14:paraId="61BBDEB0" w14:textId="77777777" w:rsidR="0038351F" w:rsidRPr="00903E6E" w:rsidRDefault="0038351F" w:rsidP="00921625">
      <w:pPr>
        <w:rPr>
          <w:rFonts w:cs="Arial"/>
        </w:rPr>
      </w:pPr>
    </w:p>
    <w:sectPr w:rsidR="0038351F" w:rsidRPr="00903E6E" w:rsidSect="003062EF">
      <w:footerReference w:type="even" r:id="rId27"/>
      <w:footerReference w:type="default" r:id="rId28"/>
      <w:pgSz w:w="11906" w:h="16838" w:code="9"/>
      <w:pgMar w:top="567" w:right="567" w:bottom="567" w:left="567"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A3B75" w14:textId="77777777" w:rsidR="00A1674F" w:rsidRDefault="00A1674F">
      <w:r>
        <w:separator/>
      </w:r>
    </w:p>
  </w:endnote>
  <w:endnote w:type="continuationSeparator" w:id="0">
    <w:p w14:paraId="2F508D2A" w14:textId="77777777" w:rsidR="00A1674F" w:rsidRDefault="00A16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Pro-SemiCn">
    <w:altName w:val="Calibri"/>
    <w:panose1 w:val="00000000000000000000"/>
    <w:charset w:val="00"/>
    <w:family w:val="swiss"/>
    <w:notTrueType/>
    <w:pitch w:val="default"/>
    <w:sig w:usb0="00000003" w:usb1="00000000" w:usb2="00000000" w:usb3="00000000" w:csb0="00000001" w:csb1="00000000"/>
  </w:font>
  <w:font w:name="MyriadPro-SemiboldSemiC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utura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D050B2" w:rsidRDefault="00CF5BA8" w:rsidP="00D63977">
    <w:pPr>
      <w:pStyle w:val="Footer"/>
      <w:framePr w:wrap="around" w:vAnchor="text" w:hAnchor="margin" w:xAlign="center" w:y="1"/>
      <w:rPr>
        <w:rStyle w:val="PageNumber"/>
      </w:rPr>
    </w:pPr>
    <w:r>
      <w:rPr>
        <w:rStyle w:val="PageNumber"/>
      </w:rPr>
      <w:fldChar w:fldCharType="begin"/>
    </w:r>
    <w:r w:rsidR="00D050B2">
      <w:rPr>
        <w:rStyle w:val="PageNumber"/>
      </w:rPr>
      <w:instrText xml:space="preserve">PAGE  </w:instrText>
    </w:r>
    <w:r>
      <w:rPr>
        <w:rStyle w:val="PageNumber"/>
      </w:rPr>
      <w:fldChar w:fldCharType="end"/>
    </w:r>
  </w:p>
  <w:p w14:paraId="34FF1C98" w14:textId="77777777" w:rsidR="00D050B2" w:rsidRDefault="00D05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C7B5B" w14:textId="77777777" w:rsidR="00D050B2" w:rsidRDefault="00CF5BA8" w:rsidP="00D63977">
    <w:pPr>
      <w:pStyle w:val="Footer"/>
      <w:framePr w:wrap="around" w:vAnchor="text" w:hAnchor="margin" w:xAlign="center" w:y="1"/>
      <w:rPr>
        <w:rStyle w:val="PageNumber"/>
      </w:rPr>
    </w:pPr>
    <w:r>
      <w:rPr>
        <w:rStyle w:val="PageNumber"/>
      </w:rPr>
      <w:fldChar w:fldCharType="begin"/>
    </w:r>
    <w:r w:rsidR="00D050B2">
      <w:rPr>
        <w:rStyle w:val="PageNumber"/>
      </w:rPr>
      <w:instrText xml:space="preserve">PAGE  </w:instrText>
    </w:r>
    <w:r>
      <w:rPr>
        <w:rStyle w:val="PageNumber"/>
      </w:rPr>
      <w:fldChar w:fldCharType="separate"/>
    </w:r>
    <w:r w:rsidR="00C27BC1">
      <w:rPr>
        <w:rStyle w:val="PageNumber"/>
        <w:noProof/>
      </w:rPr>
      <w:t>8</w:t>
    </w:r>
    <w:r>
      <w:rPr>
        <w:rStyle w:val="PageNumber"/>
      </w:rPr>
      <w:fldChar w:fldCharType="end"/>
    </w:r>
  </w:p>
  <w:p w14:paraId="0F3CABC7" w14:textId="77777777" w:rsidR="00D050B2" w:rsidRDefault="00D05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45116" w14:textId="77777777" w:rsidR="00A1674F" w:rsidRDefault="00A1674F">
      <w:r>
        <w:separator/>
      </w:r>
    </w:p>
  </w:footnote>
  <w:footnote w:type="continuationSeparator" w:id="0">
    <w:p w14:paraId="07A31E05" w14:textId="77777777" w:rsidR="00A1674F" w:rsidRDefault="00A167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CA2A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E67A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0A79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4D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E825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063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2B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44B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7322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D646E"/>
    <w:multiLevelType w:val="hybridMultilevel"/>
    <w:tmpl w:val="4264672E"/>
    <w:lvl w:ilvl="0" w:tplc="AD5AC6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AA49FA"/>
    <w:multiLevelType w:val="singleLevel"/>
    <w:tmpl w:val="F2100048"/>
    <w:lvl w:ilvl="0">
      <w:start w:val="1"/>
      <w:numFmt w:val="bullet"/>
      <w:pStyle w:val="p2"/>
      <w:lvlText w:val=""/>
      <w:lvlJc w:val="left"/>
      <w:pPr>
        <w:tabs>
          <w:tab w:val="num" w:pos="360"/>
        </w:tabs>
        <w:ind w:left="360" w:hanging="360"/>
      </w:pPr>
      <w:rPr>
        <w:rFonts w:ascii="Symbol" w:hAnsi="Symbol" w:hint="default"/>
      </w:rPr>
    </w:lvl>
  </w:abstractNum>
  <w:abstractNum w:abstractNumId="12" w15:restartNumberingAfterBreak="0">
    <w:nsid w:val="16FA1C49"/>
    <w:multiLevelType w:val="hybridMultilevel"/>
    <w:tmpl w:val="A72E13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502F9B"/>
    <w:multiLevelType w:val="hybridMultilevel"/>
    <w:tmpl w:val="2486AE8E"/>
    <w:lvl w:ilvl="0" w:tplc="3474CB50">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29F3D35"/>
    <w:multiLevelType w:val="hybridMultilevel"/>
    <w:tmpl w:val="21C84E26"/>
    <w:lvl w:ilvl="0" w:tplc="AD5AC6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4450A4"/>
    <w:multiLevelType w:val="hybridMultilevel"/>
    <w:tmpl w:val="CFB4D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F210E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A5443F6"/>
    <w:multiLevelType w:val="hybridMultilevel"/>
    <w:tmpl w:val="D80015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4C7B8C"/>
    <w:multiLevelType w:val="hybridMultilevel"/>
    <w:tmpl w:val="0E122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4773CA"/>
    <w:multiLevelType w:val="hybridMultilevel"/>
    <w:tmpl w:val="BDDAF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A52343"/>
    <w:multiLevelType w:val="hybridMultilevel"/>
    <w:tmpl w:val="E5581A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4F258F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D385970"/>
    <w:multiLevelType w:val="hybridMultilevel"/>
    <w:tmpl w:val="C0E8FFB2"/>
    <w:lvl w:ilvl="0" w:tplc="AD5AC6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CB1288"/>
    <w:multiLevelType w:val="hybridMultilevel"/>
    <w:tmpl w:val="27BE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CE5DF9"/>
    <w:multiLevelType w:val="hybridMultilevel"/>
    <w:tmpl w:val="CA4C64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B5544F"/>
    <w:multiLevelType w:val="hybridMultilevel"/>
    <w:tmpl w:val="373A2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EE055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16cid:durableId="99498878">
    <w:abstractNumId w:val="9"/>
  </w:num>
  <w:num w:numId="2" w16cid:durableId="878592865">
    <w:abstractNumId w:val="9"/>
  </w:num>
  <w:num w:numId="3" w16cid:durableId="603806506">
    <w:abstractNumId w:val="9"/>
  </w:num>
  <w:num w:numId="4" w16cid:durableId="1731073416">
    <w:abstractNumId w:val="8"/>
  </w:num>
  <w:num w:numId="5" w16cid:durableId="541867088">
    <w:abstractNumId w:val="9"/>
  </w:num>
  <w:num w:numId="6" w16cid:durableId="1933392529">
    <w:abstractNumId w:val="8"/>
  </w:num>
  <w:num w:numId="7" w16cid:durableId="1410077018">
    <w:abstractNumId w:val="9"/>
  </w:num>
  <w:num w:numId="8" w16cid:durableId="1220241017">
    <w:abstractNumId w:val="8"/>
  </w:num>
  <w:num w:numId="9" w16cid:durableId="210701419">
    <w:abstractNumId w:val="7"/>
  </w:num>
  <w:num w:numId="10" w16cid:durableId="1955096443">
    <w:abstractNumId w:val="6"/>
  </w:num>
  <w:num w:numId="11" w16cid:durableId="23479380">
    <w:abstractNumId w:val="5"/>
  </w:num>
  <w:num w:numId="12" w16cid:durableId="2144032271">
    <w:abstractNumId w:val="4"/>
  </w:num>
  <w:num w:numId="13" w16cid:durableId="844128923">
    <w:abstractNumId w:val="3"/>
  </w:num>
  <w:num w:numId="14" w16cid:durableId="989090685">
    <w:abstractNumId w:val="2"/>
  </w:num>
  <w:num w:numId="15" w16cid:durableId="116802967">
    <w:abstractNumId w:val="1"/>
  </w:num>
  <w:num w:numId="16" w16cid:durableId="975647208">
    <w:abstractNumId w:val="0"/>
  </w:num>
  <w:num w:numId="17" w16cid:durableId="1196653154">
    <w:abstractNumId w:val="27"/>
  </w:num>
  <w:num w:numId="18" w16cid:durableId="1098213280">
    <w:abstractNumId w:val="16"/>
  </w:num>
  <w:num w:numId="19" w16cid:durableId="271129072">
    <w:abstractNumId w:val="22"/>
  </w:num>
  <w:num w:numId="20" w16cid:durableId="1840196430">
    <w:abstractNumId w:val="21"/>
  </w:num>
  <w:num w:numId="21" w16cid:durableId="551700042">
    <w:abstractNumId w:val="13"/>
  </w:num>
  <w:num w:numId="22" w16cid:durableId="2110002109">
    <w:abstractNumId w:val="20"/>
  </w:num>
  <w:num w:numId="23" w16cid:durableId="335888259">
    <w:abstractNumId w:val="25"/>
  </w:num>
  <w:num w:numId="24" w16cid:durableId="724718458">
    <w:abstractNumId w:val="18"/>
  </w:num>
  <w:num w:numId="25" w16cid:durableId="128867515">
    <w:abstractNumId w:val="24"/>
  </w:num>
  <w:num w:numId="26" w16cid:durableId="845486063">
    <w:abstractNumId w:val="12"/>
  </w:num>
  <w:num w:numId="27" w16cid:durableId="1639065319">
    <w:abstractNumId w:val="17"/>
  </w:num>
  <w:num w:numId="28" w16cid:durableId="1687515094">
    <w:abstractNumId w:val="15"/>
  </w:num>
  <w:num w:numId="29" w16cid:durableId="1110399131">
    <w:abstractNumId w:val="19"/>
  </w:num>
  <w:num w:numId="30" w16cid:durableId="328291090">
    <w:abstractNumId w:val="11"/>
  </w:num>
  <w:num w:numId="31" w16cid:durableId="921526891">
    <w:abstractNumId w:val="26"/>
  </w:num>
  <w:num w:numId="32" w16cid:durableId="2034183402">
    <w:abstractNumId w:val="14"/>
  </w:num>
  <w:num w:numId="33" w16cid:durableId="1879271213">
    <w:abstractNumId w:val="23"/>
  </w:num>
  <w:num w:numId="34" w16cid:durableId="10478753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63F"/>
    <w:rsid w:val="00000092"/>
    <w:rsid w:val="00000BE6"/>
    <w:rsid w:val="000017AF"/>
    <w:rsid w:val="00002773"/>
    <w:rsid w:val="00003E01"/>
    <w:rsid w:val="00005C1E"/>
    <w:rsid w:val="00006DCD"/>
    <w:rsid w:val="0001165B"/>
    <w:rsid w:val="00011C71"/>
    <w:rsid w:val="000139C6"/>
    <w:rsid w:val="00015653"/>
    <w:rsid w:val="00015B85"/>
    <w:rsid w:val="00015BEC"/>
    <w:rsid w:val="0001738C"/>
    <w:rsid w:val="00017E40"/>
    <w:rsid w:val="0002399F"/>
    <w:rsid w:val="000239D8"/>
    <w:rsid w:val="000243CB"/>
    <w:rsid w:val="0002556E"/>
    <w:rsid w:val="000259B7"/>
    <w:rsid w:val="000272C7"/>
    <w:rsid w:val="00027314"/>
    <w:rsid w:val="00031AF2"/>
    <w:rsid w:val="00032C57"/>
    <w:rsid w:val="00033B83"/>
    <w:rsid w:val="00033D62"/>
    <w:rsid w:val="00035A80"/>
    <w:rsid w:val="00035F51"/>
    <w:rsid w:val="000373F4"/>
    <w:rsid w:val="00037D73"/>
    <w:rsid w:val="000407B6"/>
    <w:rsid w:val="00042AD6"/>
    <w:rsid w:val="00044C09"/>
    <w:rsid w:val="00045002"/>
    <w:rsid w:val="000475BC"/>
    <w:rsid w:val="000501A7"/>
    <w:rsid w:val="00054A0F"/>
    <w:rsid w:val="00054EEE"/>
    <w:rsid w:val="000551E8"/>
    <w:rsid w:val="00056B2B"/>
    <w:rsid w:val="00056E58"/>
    <w:rsid w:val="00061624"/>
    <w:rsid w:val="00061C07"/>
    <w:rsid w:val="00062D0E"/>
    <w:rsid w:val="00063769"/>
    <w:rsid w:val="00067CC3"/>
    <w:rsid w:val="00067D5C"/>
    <w:rsid w:val="0007163E"/>
    <w:rsid w:val="0007448F"/>
    <w:rsid w:val="000745EF"/>
    <w:rsid w:val="00074EBC"/>
    <w:rsid w:val="00076ACD"/>
    <w:rsid w:val="0008092A"/>
    <w:rsid w:val="0008285B"/>
    <w:rsid w:val="00083116"/>
    <w:rsid w:val="00084FF9"/>
    <w:rsid w:val="00085173"/>
    <w:rsid w:val="0008544F"/>
    <w:rsid w:val="00085E1E"/>
    <w:rsid w:val="00087CAA"/>
    <w:rsid w:val="000903D5"/>
    <w:rsid w:val="00090ECA"/>
    <w:rsid w:val="00092E5E"/>
    <w:rsid w:val="00093884"/>
    <w:rsid w:val="00093E9F"/>
    <w:rsid w:val="000949BB"/>
    <w:rsid w:val="000970CC"/>
    <w:rsid w:val="000A0A04"/>
    <w:rsid w:val="000A0AD7"/>
    <w:rsid w:val="000A18DF"/>
    <w:rsid w:val="000A3976"/>
    <w:rsid w:val="000A71FC"/>
    <w:rsid w:val="000B0848"/>
    <w:rsid w:val="000B280C"/>
    <w:rsid w:val="000B4928"/>
    <w:rsid w:val="000B527D"/>
    <w:rsid w:val="000C0157"/>
    <w:rsid w:val="000C2FE9"/>
    <w:rsid w:val="000C38B9"/>
    <w:rsid w:val="000C53F2"/>
    <w:rsid w:val="000C678A"/>
    <w:rsid w:val="000C7891"/>
    <w:rsid w:val="000D20F8"/>
    <w:rsid w:val="000D2840"/>
    <w:rsid w:val="000D4F72"/>
    <w:rsid w:val="000D5958"/>
    <w:rsid w:val="000D79A3"/>
    <w:rsid w:val="000D7E31"/>
    <w:rsid w:val="000E1B0F"/>
    <w:rsid w:val="000E3C97"/>
    <w:rsid w:val="000E7F20"/>
    <w:rsid w:val="000F01FF"/>
    <w:rsid w:val="000F65EA"/>
    <w:rsid w:val="000F6E31"/>
    <w:rsid w:val="0010019C"/>
    <w:rsid w:val="00101666"/>
    <w:rsid w:val="00102910"/>
    <w:rsid w:val="00103896"/>
    <w:rsid w:val="00106703"/>
    <w:rsid w:val="00106889"/>
    <w:rsid w:val="00110676"/>
    <w:rsid w:val="0011287E"/>
    <w:rsid w:val="001152AB"/>
    <w:rsid w:val="00121D4F"/>
    <w:rsid w:val="001226AB"/>
    <w:rsid w:val="00126283"/>
    <w:rsid w:val="001267BC"/>
    <w:rsid w:val="001308A5"/>
    <w:rsid w:val="00131AC5"/>
    <w:rsid w:val="00131AF5"/>
    <w:rsid w:val="0013235C"/>
    <w:rsid w:val="001338FE"/>
    <w:rsid w:val="0013517C"/>
    <w:rsid w:val="0013520E"/>
    <w:rsid w:val="0014014E"/>
    <w:rsid w:val="00144307"/>
    <w:rsid w:val="00144D44"/>
    <w:rsid w:val="00145A75"/>
    <w:rsid w:val="0014657C"/>
    <w:rsid w:val="001519A7"/>
    <w:rsid w:val="00153860"/>
    <w:rsid w:val="00153DDC"/>
    <w:rsid w:val="00156738"/>
    <w:rsid w:val="0015787E"/>
    <w:rsid w:val="001601E4"/>
    <w:rsid w:val="001604E0"/>
    <w:rsid w:val="0016221F"/>
    <w:rsid w:val="00162FAC"/>
    <w:rsid w:val="00164050"/>
    <w:rsid w:val="0016503F"/>
    <w:rsid w:val="001658B2"/>
    <w:rsid w:val="00166AED"/>
    <w:rsid w:val="00167276"/>
    <w:rsid w:val="0017218C"/>
    <w:rsid w:val="00172ADC"/>
    <w:rsid w:val="00172DE7"/>
    <w:rsid w:val="0017663C"/>
    <w:rsid w:val="00177733"/>
    <w:rsid w:val="001800EC"/>
    <w:rsid w:val="001815C7"/>
    <w:rsid w:val="001816E4"/>
    <w:rsid w:val="00184A21"/>
    <w:rsid w:val="00186B84"/>
    <w:rsid w:val="00191425"/>
    <w:rsid w:val="001927E8"/>
    <w:rsid w:val="0019523E"/>
    <w:rsid w:val="00195B65"/>
    <w:rsid w:val="001A09C0"/>
    <w:rsid w:val="001A0D28"/>
    <w:rsid w:val="001A0E8F"/>
    <w:rsid w:val="001A27B2"/>
    <w:rsid w:val="001A2DEA"/>
    <w:rsid w:val="001A34E5"/>
    <w:rsid w:val="001A4D51"/>
    <w:rsid w:val="001A6C88"/>
    <w:rsid w:val="001A7B4F"/>
    <w:rsid w:val="001B3579"/>
    <w:rsid w:val="001B3F73"/>
    <w:rsid w:val="001B4D90"/>
    <w:rsid w:val="001B4EDE"/>
    <w:rsid w:val="001B543C"/>
    <w:rsid w:val="001B668F"/>
    <w:rsid w:val="001B6D75"/>
    <w:rsid w:val="001B74FF"/>
    <w:rsid w:val="001B7936"/>
    <w:rsid w:val="001C3D4F"/>
    <w:rsid w:val="001C6D56"/>
    <w:rsid w:val="001C7D97"/>
    <w:rsid w:val="001D167B"/>
    <w:rsid w:val="001D68CE"/>
    <w:rsid w:val="001D6DC1"/>
    <w:rsid w:val="001D7493"/>
    <w:rsid w:val="001E01AB"/>
    <w:rsid w:val="001E08F3"/>
    <w:rsid w:val="001F017B"/>
    <w:rsid w:val="001F0678"/>
    <w:rsid w:val="001F074E"/>
    <w:rsid w:val="001F58CD"/>
    <w:rsid w:val="001F5B52"/>
    <w:rsid w:val="001F7EE5"/>
    <w:rsid w:val="00201152"/>
    <w:rsid w:val="00201274"/>
    <w:rsid w:val="002033B0"/>
    <w:rsid w:val="002046A4"/>
    <w:rsid w:val="00205E89"/>
    <w:rsid w:val="00207D39"/>
    <w:rsid w:val="002102FF"/>
    <w:rsid w:val="002120D9"/>
    <w:rsid w:val="002209FF"/>
    <w:rsid w:val="00220B70"/>
    <w:rsid w:val="002211D2"/>
    <w:rsid w:val="0022142F"/>
    <w:rsid w:val="00226ABA"/>
    <w:rsid w:val="002271B7"/>
    <w:rsid w:val="002326A5"/>
    <w:rsid w:val="00232847"/>
    <w:rsid w:val="00233304"/>
    <w:rsid w:val="00235750"/>
    <w:rsid w:val="0023582D"/>
    <w:rsid w:val="00236FC4"/>
    <w:rsid w:val="0024556D"/>
    <w:rsid w:val="00245604"/>
    <w:rsid w:val="00246AEF"/>
    <w:rsid w:val="00255AC2"/>
    <w:rsid w:val="00255E49"/>
    <w:rsid w:val="0026029D"/>
    <w:rsid w:val="002613A7"/>
    <w:rsid w:val="00261A67"/>
    <w:rsid w:val="00261EB4"/>
    <w:rsid w:val="002640D7"/>
    <w:rsid w:val="00267210"/>
    <w:rsid w:val="00267691"/>
    <w:rsid w:val="00273169"/>
    <w:rsid w:val="00274060"/>
    <w:rsid w:val="00274CA1"/>
    <w:rsid w:val="002769E7"/>
    <w:rsid w:val="00276B46"/>
    <w:rsid w:val="002773F8"/>
    <w:rsid w:val="002777DD"/>
    <w:rsid w:val="00281AC2"/>
    <w:rsid w:val="0028277C"/>
    <w:rsid w:val="00282D18"/>
    <w:rsid w:val="0028773E"/>
    <w:rsid w:val="00287B10"/>
    <w:rsid w:val="00292E6F"/>
    <w:rsid w:val="0029576D"/>
    <w:rsid w:val="00296297"/>
    <w:rsid w:val="002A0879"/>
    <w:rsid w:val="002A0ECC"/>
    <w:rsid w:val="002A4162"/>
    <w:rsid w:val="002A4469"/>
    <w:rsid w:val="002A44C6"/>
    <w:rsid w:val="002A5324"/>
    <w:rsid w:val="002A7C3B"/>
    <w:rsid w:val="002B374D"/>
    <w:rsid w:val="002B6376"/>
    <w:rsid w:val="002B66A3"/>
    <w:rsid w:val="002C1D9F"/>
    <w:rsid w:val="002C339A"/>
    <w:rsid w:val="002C379B"/>
    <w:rsid w:val="002C4AFB"/>
    <w:rsid w:val="002C4B53"/>
    <w:rsid w:val="002C5CC9"/>
    <w:rsid w:val="002D06DE"/>
    <w:rsid w:val="002D1CC4"/>
    <w:rsid w:val="002D2050"/>
    <w:rsid w:val="002D21A5"/>
    <w:rsid w:val="002D394C"/>
    <w:rsid w:val="002D7309"/>
    <w:rsid w:val="002E009C"/>
    <w:rsid w:val="002E088A"/>
    <w:rsid w:val="002E0AE8"/>
    <w:rsid w:val="002E0C7B"/>
    <w:rsid w:val="002E1DE1"/>
    <w:rsid w:val="002E273C"/>
    <w:rsid w:val="002E3420"/>
    <w:rsid w:val="002E5CD0"/>
    <w:rsid w:val="002E5F1D"/>
    <w:rsid w:val="002E62ED"/>
    <w:rsid w:val="002E769F"/>
    <w:rsid w:val="002E77D4"/>
    <w:rsid w:val="002E7DE2"/>
    <w:rsid w:val="002F0274"/>
    <w:rsid w:val="002F1F67"/>
    <w:rsid w:val="002F2D21"/>
    <w:rsid w:val="002F3753"/>
    <w:rsid w:val="002F3CE7"/>
    <w:rsid w:val="002F5020"/>
    <w:rsid w:val="002F6C68"/>
    <w:rsid w:val="00300273"/>
    <w:rsid w:val="00301B0E"/>
    <w:rsid w:val="0030302B"/>
    <w:rsid w:val="0030360D"/>
    <w:rsid w:val="00303EC6"/>
    <w:rsid w:val="003043BB"/>
    <w:rsid w:val="0030508D"/>
    <w:rsid w:val="003061A6"/>
    <w:rsid w:val="003062EF"/>
    <w:rsid w:val="00306FFB"/>
    <w:rsid w:val="003074CF"/>
    <w:rsid w:val="00307892"/>
    <w:rsid w:val="0031094B"/>
    <w:rsid w:val="00310D20"/>
    <w:rsid w:val="00311C46"/>
    <w:rsid w:val="00313D1D"/>
    <w:rsid w:val="00315006"/>
    <w:rsid w:val="00315043"/>
    <w:rsid w:val="003157AE"/>
    <w:rsid w:val="0031628B"/>
    <w:rsid w:val="0031665D"/>
    <w:rsid w:val="00317712"/>
    <w:rsid w:val="003212ED"/>
    <w:rsid w:val="00325758"/>
    <w:rsid w:val="00327620"/>
    <w:rsid w:val="00331433"/>
    <w:rsid w:val="00335393"/>
    <w:rsid w:val="003367F9"/>
    <w:rsid w:val="003369AF"/>
    <w:rsid w:val="00337670"/>
    <w:rsid w:val="00342102"/>
    <w:rsid w:val="00344A4E"/>
    <w:rsid w:val="0034589F"/>
    <w:rsid w:val="00346B93"/>
    <w:rsid w:val="00347DAD"/>
    <w:rsid w:val="00350009"/>
    <w:rsid w:val="003511CA"/>
    <w:rsid w:val="0035236A"/>
    <w:rsid w:val="003528B9"/>
    <w:rsid w:val="003530BF"/>
    <w:rsid w:val="003532E9"/>
    <w:rsid w:val="00354339"/>
    <w:rsid w:val="0035678E"/>
    <w:rsid w:val="0035732D"/>
    <w:rsid w:val="00361552"/>
    <w:rsid w:val="003617F0"/>
    <w:rsid w:val="00362109"/>
    <w:rsid w:val="003631F5"/>
    <w:rsid w:val="0036493B"/>
    <w:rsid w:val="00365561"/>
    <w:rsid w:val="003675D6"/>
    <w:rsid w:val="00367AA1"/>
    <w:rsid w:val="00367F3E"/>
    <w:rsid w:val="003702D2"/>
    <w:rsid w:val="003712CF"/>
    <w:rsid w:val="00373551"/>
    <w:rsid w:val="00375AC7"/>
    <w:rsid w:val="00376981"/>
    <w:rsid w:val="003812F6"/>
    <w:rsid w:val="00382602"/>
    <w:rsid w:val="0038351F"/>
    <w:rsid w:val="00383EFB"/>
    <w:rsid w:val="00386599"/>
    <w:rsid w:val="00390F93"/>
    <w:rsid w:val="0039133E"/>
    <w:rsid w:val="0039209E"/>
    <w:rsid w:val="003925E7"/>
    <w:rsid w:val="00393B62"/>
    <w:rsid w:val="0039447E"/>
    <w:rsid w:val="003A1702"/>
    <w:rsid w:val="003A1C80"/>
    <w:rsid w:val="003A22AC"/>
    <w:rsid w:val="003A2749"/>
    <w:rsid w:val="003A4684"/>
    <w:rsid w:val="003A6345"/>
    <w:rsid w:val="003A6AAB"/>
    <w:rsid w:val="003B0D12"/>
    <w:rsid w:val="003B1895"/>
    <w:rsid w:val="003B1ABB"/>
    <w:rsid w:val="003B29DB"/>
    <w:rsid w:val="003B2B9C"/>
    <w:rsid w:val="003B34D2"/>
    <w:rsid w:val="003B3704"/>
    <w:rsid w:val="003B3A88"/>
    <w:rsid w:val="003B3BE4"/>
    <w:rsid w:val="003B5A8E"/>
    <w:rsid w:val="003B5C38"/>
    <w:rsid w:val="003B68BE"/>
    <w:rsid w:val="003B7E40"/>
    <w:rsid w:val="003C277B"/>
    <w:rsid w:val="003C2ED5"/>
    <w:rsid w:val="003C31E1"/>
    <w:rsid w:val="003C38E5"/>
    <w:rsid w:val="003C4CC0"/>
    <w:rsid w:val="003C5568"/>
    <w:rsid w:val="003D18F4"/>
    <w:rsid w:val="003D27D9"/>
    <w:rsid w:val="003D3E03"/>
    <w:rsid w:val="003D4C92"/>
    <w:rsid w:val="003D584A"/>
    <w:rsid w:val="003D59E5"/>
    <w:rsid w:val="003D7697"/>
    <w:rsid w:val="003E017C"/>
    <w:rsid w:val="003E0708"/>
    <w:rsid w:val="003E0C1B"/>
    <w:rsid w:val="003E0DF0"/>
    <w:rsid w:val="003E12DA"/>
    <w:rsid w:val="003E158D"/>
    <w:rsid w:val="003E26F4"/>
    <w:rsid w:val="003E4B25"/>
    <w:rsid w:val="003E4B70"/>
    <w:rsid w:val="003F1837"/>
    <w:rsid w:val="003F1979"/>
    <w:rsid w:val="003F2C84"/>
    <w:rsid w:val="003F2EB0"/>
    <w:rsid w:val="003F67CD"/>
    <w:rsid w:val="003F6C94"/>
    <w:rsid w:val="003F6D22"/>
    <w:rsid w:val="00402422"/>
    <w:rsid w:val="00404693"/>
    <w:rsid w:val="0040560E"/>
    <w:rsid w:val="00406644"/>
    <w:rsid w:val="004113BE"/>
    <w:rsid w:val="004120D7"/>
    <w:rsid w:val="0041331D"/>
    <w:rsid w:val="00413D4E"/>
    <w:rsid w:val="004149FA"/>
    <w:rsid w:val="0041617A"/>
    <w:rsid w:val="00422086"/>
    <w:rsid w:val="00424A6F"/>
    <w:rsid w:val="00426C4F"/>
    <w:rsid w:val="00426D4C"/>
    <w:rsid w:val="00427C1A"/>
    <w:rsid w:val="00427DCD"/>
    <w:rsid w:val="00430174"/>
    <w:rsid w:val="004304EF"/>
    <w:rsid w:val="00430B86"/>
    <w:rsid w:val="00430CBF"/>
    <w:rsid w:val="00431B5F"/>
    <w:rsid w:val="00434835"/>
    <w:rsid w:val="00435602"/>
    <w:rsid w:val="004360C5"/>
    <w:rsid w:val="004361EE"/>
    <w:rsid w:val="00443A35"/>
    <w:rsid w:val="00446D47"/>
    <w:rsid w:val="004471E0"/>
    <w:rsid w:val="00452C0F"/>
    <w:rsid w:val="0045331D"/>
    <w:rsid w:val="00453BD1"/>
    <w:rsid w:val="00457155"/>
    <w:rsid w:val="0045786D"/>
    <w:rsid w:val="00464D60"/>
    <w:rsid w:val="00467A60"/>
    <w:rsid w:val="00467DEA"/>
    <w:rsid w:val="00467EBE"/>
    <w:rsid w:val="0047207F"/>
    <w:rsid w:val="00472EEC"/>
    <w:rsid w:val="0047323F"/>
    <w:rsid w:val="004749C9"/>
    <w:rsid w:val="00476CDE"/>
    <w:rsid w:val="00480A3A"/>
    <w:rsid w:val="004814A5"/>
    <w:rsid w:val="00482038"/>
    <w:rsid w:val="00482436"/>
    <w:rsid w:val="00482AE1"/>
    <w:rsid w:val="00483A46"/>
    <w:rsid w:val="0048614A"/>
    <w:rsid w:val="004879AA"/>
    <w:rsid w:val="004879E2"/>
    <w:rsid w:val="004905B6"/>
    <w:rsid w:val="00490AF7"/>
    <w:rsid w:val="00493F60"/>
    <w:rsid w:val="00495C04"/>
    <w:rsid w:val="00495D99"/>
    <w:rsid w:val="0049738C"/>
    <w:rsid w:val="004A3B14"/>
    <w:rsid w:val="004A6B2D"/>
    <w:rsid w:val="004B09D4"/>
    <w:rsid w:val="004B0E16"/>
    <w:rsid w:val="004B4731"/>
    <w:rsid w:val="004B48A4"/>
    <w:rsid w:val="004C1BFB"/>
    <w:rsid w:val="004C29D6"/>
    <w:rsid w:val="004C6349"/>
    <w:rsid w:val="004D00A9"/>
    <w:rsid w:val="004D0F7D"/>
    <w:rsid w:val="004D23DC"/>
    <w:rsid w:val="004D6F0E"/>
    <w:rsid w:val="004D753B"/>
    <w:rsid w:val="004D7BD7"/>
    <w:rsid w:val="004E0DD9"/>
    <w:rsid w:val="004E14FC"/>
    <w:rsid w:val="004E1673"/>
    <w:rsid w:val="004E212E"/>
    <w:rsid w:val="004E2C83"/>
    <w:rsid w:val="004E44D5"/>
    <w:rsid w:val="004E47F1"/>
    <w:rsid w:val="004F0773"/>
    <w:rsid w:val="004F3FD5"/>
    <w:rsid w:val="004F5962"/>
    <w:rsid w:val="004F6244"/>
    <w:rsid w:val="004F649D"/>
    <w:rsid w:val="0050798D"/>
    <w:rsid w:val="00512D77"/>
    <w:rsid w:val="00513A04"/>
    <w:rsid w:val="00513DEB"/>
    <w:rsid w:val="005153FD"/>
    <w:rsid w:val="00517ADC"/>
    <w:rsid w:val="0052043B"/>
    <w:rsid w:val="00521304"/>
    <w:rsid w:val="0052294E"/>
    <w:rsid w:val="0052342C"/>
    <w:rsid w:val="00523B9F"/>
    <w:rsid w:val="00523E3E"/>
    <w:rsid w:val="00524C9C"/>
    <w:rsid w:val="0052587C"/>
    <w:rsid w:val="005279BE"/>
    <w:rsid w:val="00530678"/>
    <w:rsid w:val="005318FA"/>
    <w:rsid w:val="00532658"/>
    <w:rsid w:val="0053398F"/>
    <w:rsid w:val="00533EA6"/>
    <w:rsid w:val="00537B35"/>
    <w:rsid w:val="00541AB9"/>
    <w:rsid w:val="00542492"/>
    <w:rsid w:val="00544588"/>
    <w:rsid w:val="00545C1A"/>
    <w:rsid w:val="00545DC2"/>
    <w:rsid w:val="00546DDE"/>
    <w:rsid w:val="005521FC"/>
    <w:rsid w:val="0055292E"/>
    <w:rsid w:val="0055534B"/>
    <w:rsid w:val="00555BB2"/>
    <w:rsid w:val="00557271"/>
    <w:rsid w:val="00561C69"/>
    <w:rsid w:val="005623DA"/>
    <w:rsid w:val="00565744"/>
    <w:rsid w:val="00565AA4"/>
    <w:rsid w:val="00566249"/>
    <w:rsid w:val="00566498"/>
    <w:rsid w:val="00572114"/>
    <w:rsid w:val="00572A76"/>
    <w:rsid w:val="005740BF"/>
    <w:rsid w:val="0057449E"/>
    <w:rsid w:val="005767AD"/>
    <w:rsid w:val="00580559"/>
    <w:rsid w:val="0058171E"/>
    <w:rsid w:val="00584B7C"/>
    <w:rsid w:val="00584FDD"/>
    <w:rsid w:val="005865D4"/>
    <w:rsid w:val="00586F41"/>
    <w:rsid w:val="00590D8C"/>
    <w:rsid w:val="0059303C"/>
    <w:rsid w:val="00594E34"/>
    <w:rsid w:val="005A035F"/>
    <w:rsid w:val="005A0A27"/>
    <w:rsid w:val="005A3328"/>
    <w:rsid w:val="005A4DBC"/>
    <w:rsid w:val="005A5450"/>
    <w:rsid w:val="005A5D4A"/>
    <w:rsid w:val="005A5FE5"/>
    <w:rsid w:val="005A6FA6"/>
    <w:rsid w:val="005B23AC"/>
    <w:rsid w:val="005B2A82"/>
    <w:rsid w:val="005B766D"/>
    <w:rsid w:val="005B7AC2"/>
    <w:rsid w:val="005B7F26"/>
    <w:rsid w:val="005C07A8"/>
    <w:rsid w:val="005C171F"/>
    <w:rsid w:val="005C2977"/>
    <w:rsid w:val="005C3AAC"/>
    <w:rsid w:val="005C444F"/>
    <w:rsid w:val="005C7931"/>
    <w:rsid w:val="005D1598"/>
    <w:rsid w:val="005D17D5"/>
    <w:rsid w:val="005E26B4"/>
    <w:rsid w:val="005E2AC6"/>
    <w:rsid w:val="005E4338"/>
    <w:rsid w:val="005E61A9"/>
    <w:rsid w:val="005F077A"/>
    <w:rsid w:val="005F5620"/>
    <w:rsid w:val="0060027A"/>
    <w:rsid w:val="006003F6"/>
    <w:rsid w:val="006027DB"/>
    <w:rsid w:val="00602D02"/>
    <w:rsid w:val="0060419D"/>
    <w:rsid w:val="0060565D"/>
    <w:rsid w:val="006102F0"/>
    <w:rsid w:val="00610E00"/>
    <w:rsid w:val="00612391"/>
    <w:rsid w:val="006148ED"/>
    <w:rsid w:val="006159D5"/>
    <w:rsid w:val="0061770B"/>
    <w:rsid w:val="006209EE"/>
    <w:rsid w:val="00620ECB"/>
    <w:rsid w:val="00623F79"/>
    <w:rsid w:val="0062407C"/>
    <w:rsid w:val="00625D56"/>
    <w:rsid w:val="00626173"/>
    <w:rsid w:val="0063002A"/>
    <w:rsid w:val="006306A1"/>
    <w:rsid w:val="0063323E"/>
    <w:rsid w:val="00633748"/>
    <w:rsid w:val="00634647"/>
    <w:rsid w:val="0063513A"/>
    <w:rsid w:val="00635D46"/>
    <w:rsid w:val="00636B2B"/>
    <w:rsid w:val="00637E9B"/>
    <w:rsid w:val="00637FFC"/>
    <w:rsid w:val="00640E04"/>
    <w:rsid w:val="00641A06"/>
    <w:rsid w:val="006423CA"/>
    <w:rsid w:val="00644442"/>
    <w:rsid w:val="00644879"/>
    <w:rsid w:val="00644BF9"/>
    <w:rsid w:val="006474B0"/>
    <w:rsid w:val="00650CB0"/>
    <w:rsid w:val="00652AF0"/>
    <w:rsid w:val="00654D5D"/>
    <w:rsid w:val="00657F92"/>
    <w:rsid w:val="00663F14"/>
    <w:rsid w:val="006660A5"/>
    <w:rsid w:val="006664F7"/>
    <w:rsid w:val="00670861"/>
    <w:rsid w:val="006726F2"/>
    <w:rsid w:val="00674682"/>
    <w:rsid w:val="00675B8B"/>
    <w:rsid w:val="006807E2"/>
    <w:rsid w:val="0068116B"/>
    <w:rsid w:val="00683D4C"/>
    <w:rsid w:val="00684B93"/>
    <w:rsid w:val="00686052"/>
    <w:rsid w:val="006906A2"/>
    <w:rsid w:val="00691FD3"/>
    <w:rsid w:val="006920C3"/>
    <w:rsid w:val="0069265C"/>
    <w:rsid w:val="00697341"/>
    <w:rsid w:val="006A0424"/>
    <w:rsid w:val="006A0BA1"/>
    <w:rsid w:val="006A231A"/>
    <w:rsid w:val="006A2923"/>
    <w:rsid w:val="006A6B91"/>
    <w:rsid w:val="006A722E"/>
    <w:rsid w:val="006B3EBE"/>
    <w:rsid w:val="006B4C99"/>
    <w:rsid w:val="006B5648"/>
    <w:rsid w:val="006B6CBB"/>
    <w:rsid w:val="006C091A"/>
    <w:rsid w:val="006C18FC"/>
    <w:rsid w:val="006C51C0"/>
    <w:rsid w:val="006C54C0"/>
    <w:rsid w:val="006C5987"/>
    <w:rsid w:val="006C7148"/>
    <w:rsid w:val="006D257E"/>
    <w:rsid w:val="006D36DE"/>
    <w:rsid w:val="006D5071"/>
    <w:rsid w:val="006D5EE9"/>
    <w:rsid w:val="006D608A"/>
    <w:rsid w:val="006D63B8"/>
    <w:rsid w:val="006D68F7"/>
    <w:rsid w:val="006D7CE2"/>
    <w:rsid w:val="006E140D"/>
    <w:rsid w:val="006E2039"/>
    <w:rsid w:val="006E46BE"/>
    <w:rsid w:val="006E5104"/>
    <w:rsid w:val="006E51BC"/>
    <w:rsid w:val="006E61CE"/>
    <w:rsid w:val="006E6D1B"/>
    <w:rsid w:val="006F00F5"/>
    <w:rsid w:val="006F22C2"/>
    <w:rsid w:val="006F4D08"/>
    <w:rsid w:val="006F78C3"/>
    <w:rsid w:val="0070044B"/>
    <w:rsid w:val="00704EAA"/>
    <w:rsid w:val="007059CF"/>
    <w:rsid w:val="00705B47"/>
    <w:rsid w:val="007073F0"/>
    <w:rsid w:val="007103E1"/>
    <w:rsid w:val="00711151"/>
    <w:rsid w:val="00714642"/>
    <w:rsid w:val="00717CB5"/>
    <w:rsid w:val="00720F30"/>
    <w:rsid w:val="007211B0"/>
    <w:rsid w:val="007213FE"/>
    <w:rsid w:val="007217F0"/>
    <w:rsid w:val="00725F5B"/>
    <w:rsid w:val="00731418"/>
    <w:rsid w:val="0073203D"/>
    <w:rsid w:val="007334A3"/>
    <w:rsid w:val="00734555"/>
    <w:rsid w:val="00734591"/>
    <w:rsid w:val="00736B5D"/>
    <w:rsid w:val="007436F5"/>
    <w:rsid w:val="00743E3A"/>
    <w:rsid w:val="00744AE4"/>
    <w:rsid w:val="00746096"/>
    <w:rsid w:val="00747606"/>
    <w:rsid w:val="00747C02"/>
    <w:rsid w:val="0075002A"/>
    <w:rsid w:val="007531DF"/>
    <w:rsid w:val="00754A42"/>
    <w:rsid w:val="00756E6C"/>
    <w:rsid w:val="00757592"/>
    <w:rsid w:val="0076218E"/>
    <w:rsid w:val="00763299"/>
    <w:rsid w:val="00763E57"/>
    <w:rsid w:val="00765DDE"/>
    <w:rsid w:val="00767F12"/>
    <w:rsid w:val="007702AA"/>
    <w:rsid w:val="0077048F"/>
    <w:rsid w:val="007746C7"/>
    <w:rsid w:val="007770BB"/>
    <w:rsid w:val="007772ED"/>
    <w:rsid w:val="00777327"/>
    <w:rsid w:val="007832CE"/>
    <w:rsid w:val="00787EF6"/>
    <w:rsid w:val="00790119"/>
    <w:rsid w:val="007909F9"/>
    <w:rsid w:val="00790D7A"/>
    <w:rsid w:val="0079219A"/>
    <w:rsid w:val="007967FB"/>
    <w:rsid w:val="00797C7C"/>
    <w:rsid w:val="007A063F"/>
    <w:rsid w:val="007A1521"/>
    <w:rsid w:val="007A275A"/>
    <w:rsid w:val="007A3218"/>
    <w:rsid w:val="007A3431"/>
    <w:rsid w:val="007A420E"/>
    <w:rsid w:val="007A45D7"/>
    <w:rsid w:val="007A49A2"/>
    <w:rsid w:val="007A5835"/>
    <w:rsid w:val="007A5A62"/>
    <w:rsid w:val="007A6069"/>
    <w:rsid w:val="007A6800"/>
    <w:rsid w:val="007B01D7"/>
    <w:rsid w:val="007B1548"/>
    <w:rsid w:val="007B1A5C"/>
    <w:rsid w:val="007B5677"/>
    <w:rsid w:val="007B7E30"/>
    <w:rsid w:val="007C2C1D"/>
    <w:rsid w:val="007C3DA6"/>
    <w:rsid w:val="007C4204"/>
    <w:rsid w:val="007C59F9"/>
    <w:rsid w:val="007D0666"/>
    <w:rsid w:val="007D19BF"/>
    <w:rsid w:val="007D355B"/>
    <w:rsid w:val="007D5D48"/>
    <w:rsid w:val="007D6C46"/>
    <w:rsid w:val="007D7B32"/>
    <w:rsid w:val="007D7D73"/>
    <w:rsid w:val="007E30D6"/>
    <w:rsid w:val="007E5AA7"/>
    <w:rsid w:val="007E7676"/>
    <w:rsid w:val="007F3D17"/>
    <w:rsid w:val="007F532D"/>
    <w:rsid w:val="007F7E38"/>
    <w:rsid w:val="00802818"/>
    <w:rsid w:val="0080575B"/>
    <w:rsid w:val="008059FD"/>
    <w:rsid w:val="008062D9"/>
    <w:rsid w:val="00810B5B"/>
    <w:rsid w:val="008112CA"/>
    <w:rsid w:val="00811A21"/>
    <w:rsid w:val="00811B75"/>
    <w:rsid w:val="00812FDD"/>
    <w:rsid w:val="008137AB"/>
    <w:rsid w:val="00816CA1"/>
    <w:rsid w:val="00817587"/>
    <w:rsid w:val="00820314"/>
    <w:rsid w:val="00821C9E"/>
    <w:rsid w:val="00823756"/>
    <w:rsid w:val="00830768"/>
    <w:rsid w:val="008310BD"/>
    <w:rsid w:val="00831C93"/>
    <w:rsid w:val="00832136"/>
    <w:rsid w:val="008338B6"/>
    <w:rsid w:val="00834A5E"/>
    <w:rsid w:val="0083550A"/>
    <w:rsid w:val="0083572C"/>
    <w:rsid w:val="00836938"/>
    <w:rsid w:val="00836EF1"/>
    <w:rsid w:val="008378FE"/>
    <w:rsid w:val="00837EBA"/>
    <w:rsid w:val="0084173B"/>
    <w:rsid w:val="00842BE9"/>
    <w:rsid w:val="00851300"/>
    <w:rsid w:val="008517EC"/>
    <w:rsid w:val="00852C81"/>
    <w:rsid w:val="00855A8B"/>
    <w:rsid w:val="0085621B"/>
    <w:rsid w:val="0085768E"/>
    <w:rsid w:val="00861079"/>
    <w:rsid w:val="00863580"/>
    <w:rsid w:val="00864D43"/>
    <w:rsid w:val="008668F2"/>
    <w:rsid w:val="00867D1E"/>
    <w:rsid w:val="00870F05"/>
    <w:rsid w:val="008742B1"/>
    <w:rsid w:val="008752A9"/>
    <w:rsid w:val="0087530A"/>
    <w:rsid w:val="00877368"/>
    <w:rsid w:val="00877647"/>
    <w:rsid w:val="008777D5"/>
    <w:rsid w:val="00881618"/>
    <w:rsid w:val="008831CA"/>
    <w:rsid w:val="0088323B"/>
    <w:rsid w:val="00885D64"/>
    <w:rsid w:val="00885F73"/>
    <w:rsid w:val="00891D43"/>
    <w:rsid w:val="008935C0"/>
    <w:rsid w:val="0089427F"/>
    <w:rsid w:val="0089473A"/>
    <w:rsid w:val="008A0246"/>
    <w:rsid w:val="008A1351"/>
    <w:rsid w:val="008A2E7C"/>
    <w:rsid w:val="008A43D8"/>
    <w:rsid w:val="008A4579"/>
    <w:rsid w:val="008A5939"/>
    <w:rsid w:val="008A622E"/>
    <w:rsid w:val="008A6959"/>
    <w:rsid w:val="008B02B8"/>
    <w:rsid w:val="008B0D7E"/>
    <w:rsid w:val="008B1F39"/>
    <w:rsid w:val="008B24F9"/>
    <w:rsid w:val="008B3B52"/>
    <w:rsid w:val="008B41AD"/>
    <w:rsid w:val="008B550A"/>
    <w:rsid w:val="008C04E9"/>
    <w:rsid w:val="008C2574"/>
    <w:rsid w:val="008C43A0"/>
    <w:rsid w:val="008C5167"/>
    <w:rsid w:val="008C5D67"/>
    <w:rsid w:val="008D0D41"/>
    <w:rsid w:val="008D1E6F"/>
    <w:rsid w:val="008D242B"/>
    <w:rsid w:val="008D4CCA"/>
    <w:rsid w:val="008D6C58"/>
    <w:rsid w:val="008D6CA3"/>
    <w:rsid w:val="008E1082"/>
    <w:rsid w:val="008E2F43"/>
    <w:rsid w:val="008E3304"/>
    <w:rsid w:val="008E354D"/>
    <w:rsid w:val="008E3B96"/>
    <w:rsid w:val="008E4FB0"/>
    <w:rsid w:val="008F0B98"/>
    <w:rsid w:val="008F2D5C"/>
    <w:rsid w:val="008F45D9"/>
    <w:rsid w:val="008F61A2"/>
    <w:rsid w:val="008F74BA"/>
    <w:rsid w:val="008F7BEC"/>
    <w:rsid w:val="008F7EFE"/>
    <w:rsid w:val="00901126"/>
    <w:rsid w:val="00901254"/>
    <w:rsid w:val="00903E6E"/>
    <w:rsid w:val="00903EF2"/>
    <w:rsid w:val="00905776"/>
    <w:rsid w:val="009057EF"/>
    <w:rsid w:val="00905B73"/>
    <w:rsid w:val="00910309"/>
    <w:rsid w:val="009113B0"/>
    <w:rsid w:val="00911853"/>
    <w:rsid w:val="00911F98"/>
    <w:rsid w:val="00912F7E"/>
    <w:rsid w:val="00915D1E"/>
    <w:rsid w:val="00916A33"/>
    <w:rsid w:val="009177BB"/>
    <w:rsid w:val="00921625"/>
    <w:rsid w:val="00921854"/>
    <w:rsid w:val="00921D35"/>
    <w:rsid w:val="00922424"/>
    <w:rsid w:val="00923292"/>
    <w:rsid w:val="0092369C"/>
    <w:rsid w:val="00924B74"/>
    <w:rsid w:val="009251CA"/>
    <w:rsid w:val="0092523A"/>
    <w:rsid w:val="009263C7"/>
    <w:rsid w:val="00927074"/>
    <w:rsid w:val="0093032A"/>
    <w:rsid w:val="00930FB6"/>
    <w:rsid w:val="00931A7B"/>
    <w:rsid w:val="00931AB2"/>
    <w:rsid w:val="00931ABE"/>
    <w:rsid w:val="0093461F"/>
    <w:rsid w:val="009353EC"/>
    <w:rsid w:val="009355D4"/>
    <w:rsid w:val="0094244C"/>
    <w:rsid w:val="009443F3"/>
    <w:rsid w:val="009450EF"/>
    <w:rsid w:val="00946353"/>
    <w:rsid w:val="00946CA9"/>
    <w:rsid w:val="00950A60"/>
    <w:rsid w:val="0095120F"/>
    <w:rsid w:val="0095318C"/>
    <w:rsid w:val="009531F4"/>
    <w:rsid w:val="0095419B"/>
    <w:rsid w:val="009563A8"/>
    <w:rsid w:val="00966EDB"/>
    <w:rsid w:val="00967E7B"/>
    <w:rsid w:val="00972F9A"/>
    <w:rsid w:val="0097364A"/>
    <w:rsid w:val="00973855"/>
    <w:rsid w:val="00975B4A"/>
    <w:rsid w:val="00976632"/>
    <w:rsid w:val="009805AF"/>
    <w:rsid w:val="00981620"/>
    <w:rsid w:val="009839F0"/>
    <w:rsid w:val="00984B3A"/>
    <w:rsid w:val="00985920"/>
    <w:rsid w:val="009900F5"/>
    <w:rsid w:val="00990806"/>
    <w:rsid w:val="00990B0E"/>
    <w:rsid w:val="0099284B"/>
    <w:rsid w:val="009947A9"/>
    <w:rsid w:val="0099586B"/>
    <w:rsid w:val="00995AE2"/>
    <w:rsid w:val="00996AA7"/>
    <w:rsid w:val="009A240E"/>
    <w:rsid w:val="009A2E07"/>
    <w:rsid w:val="009A2F36"/>
    <w:rsid w:val="009A42BD"/>
    <w:rsid w:val="009A464F"/>
    <w:rsid w:val="009A5461"/>
    <w:rsid w:val="009A5829"/>
    <w:rsid w:val="009A7A13"/>
    <w:rsid w:val="009B0F44"/>
    <w:rsid w:val="009B131D"/>
    <w:rsid w:val="009B5870"/>
    <w:rsid w:val="009B6251"/>
    <w:rsid w:val="009B76D9"/>
    <w:rsid w:val="009C1A69"/>
    <w:rsid w:val="009C3282"/>
    <w:rsid w:val="009C5E1E"/>
    <w:rsid w:val="009C62BC"/>
    <w:rsid w:val="009C64A8"/>
    <w:rsid w:val="009C7D58"/>
    <w:rsid w:val="009D038E"/>
    <w:rsid w:val="009D109E"/>
    <w:rsid w:val="009D2D0B"/>
    <w:rsid w:val="009D47F5"/>
    <w:rsid w:val="009D66CE"/>
    <w:rsid w:val="009E6602"/>
    <w:rsid w:val="009E7013"/>
    <w:rsid w:val="009E7A06"/>
    <w:rsid w:val="009F2D32"/>
    <w:rsid w:val="009F3816"/>
    <w:rsid w:val="009F6327"/>
    <w:rsid w:val="00A00173"/>
    <w:rsid w:val="00A03935"/>
    <w:rsid w:val="00A054E2"/>
    <w:rsid w:val="00A05E8C"/>
    <w:rsid w:val="00A06239"/>
    <w:rsid w:val="00A07F72"/>
    <w:rsid w:val="00A10F18"/>
    <w:rsid w:val="00A128DA"/>
    <w:rsid w:val="00A16661"/>
    <w:rsid w:val="00A1674F"/>
    <w:rsid w:val="00A17D8A"/>
    <w:rsid w:val="00A21998"/>
    <w:rsid w:val="00A21C2E"/>
    <w:rsid w:val="00A2414C"/>
    <w:rsid w:val="00A26150"/>
    <w:rsid w:val="00A27A38"/>
    <w:rsid w:val="00A300FA"/>
    <w:rsid w:val="00A33968"/>
    <w:rsid w:val="00A34D5B"/>
    <w:rsid w:val="00A36CB0"/>
    <w:rsid w:val="00A42C6F"/>
    <w:rsid w:val="00A447D5"/>
    <w:rsid w:val="00A44E00"/>
    <w:rsid w:val="00A45723"/>
    <w:rsid w:val="00A505F7"/>
    <w:rsid w:val="00A52BAD"/>
    <w:rsid w:val="00A5309F"/>
    <w:rsid w:val="00A5732E"/>
    <w:rsid w:val="00A57F27"/>
    <w:rsid w:val="00A6302D"/>
    <w:rsid w:val="00A63243"/>
    <w:rsid w:val="00A63DF7"/>
    <w:rsid w:val="00A6697D"/>
    <w:rsid w:val="00A672C7"/>
    <w:rsid w:val="00A677C4"/>
    <w:rsid w:val="00A708F8"/>
    <w:rsid w:val="00A70E12"/>
    <w:rsid w:val="00A75FDB"/>
    <w:rsid w:val="00A76704"/>
    <w:rsid w:val="00A778DD"/>
    <w:rsid w:val="00A80B9D"/>
    <w:rsid w:val="00A80DE4"/>
    <w:rsid w:val="00A8288F"/>
    <w:rsid w:val="00A82A0C"/>
    <w:rsid w:val="00A838BB"/>
    <w:rsid w:val="00A85533"/>
    <w:rsid w:val="00A861CD"/>
    <w:rsid w:val="00A8739B"/>
    <w:rsid w:val="00A90680"/>
    <w:rsid w:val="00A917ED"/>
    <w:rsid w:val="00A92031"/>
    <w:rsid w:val="00A9254C"/>
    <w:rsid w:val="00A9322C"/>
    <w:rsid w:val="00A9328B"/>
    <w:rsid w:val="00A94257"/>
    <w:rsid w:val="00A94559"/>
    <w:rsid w:val="00A94980"/>
    <w:rsid w:val="00A95E1B"/>
    <w:rsid w:val="00AA14CC"/>
    <w:rsid w:val="00AA4E35"/>
    <w:rsid w:val="00AA524B"/>
    <w:rsid w:val="00AA5C3C"/>
    <w:rsid w:val="00AA6FEE"/>
    <w:rsid w:val="00AA7917"/>
    <w:rsid w:val="00AA7E7A"/>
    <w:rsid w:val="00AB1385"/>
    <w:rsid w:val="00AB37AA"/>
    <w:rsid w:val="00AB3A5E"/>
    <w:rsid w:val="00AB4E31"/>
    <w:rsid w:val="00AB5293"/>
    <w:rsid w:val="00AB7A6D"/>
    <w:rsid w:val="00AC06E8"/>
    <w:rsid w:val="00AC450C"/>
    <w:rsid w:val="00AC45A5"/>
    <w:rsid w:val="00AC61D6"/>
    <w:rsid w:val="00AC7492"/>
    <w:rsid w:val="00AD07F7"/>
    <w:rsid w:val="00AD207E"/>
    <w:rsid w:val="00AD5DD7"/>
    <w:rsid w:val="00AD7124"/>
    <w:rsid w:val="00AE184E"/>
    <w:rsid w:val="00AE29D9"/>
    <w:rsid w:val="00AE333A"/>
    <w:rsid w:val="00AF0454"/>
    <w:rsid w:val="00AF058C"/>
    <w:rsid w:val="00AF1D58"/>
    <w:rsid w:val="00AF4A9A"/>
    <w:rsid w:val="00AF4B19"/>
    <w:rsid w:val="00AF7549"/>
    <w:rsid w:val="00B01384"/>
    <w:rsid w:val="00B02987"/>
    <w:rsid w:val="00B03201"/>
    <w:rsid w:val="00B03D81"/>
    <w:rsid w:val="00B1099B"/>
    <w:rsid w:val="00B10EC1"/>
    <w:rsid w:val="00B137A7"/>
    <w:rsid w:val="00B14F49"/>
    <w:rsid w:val="00B174BB"/>
    <w:rsid w:val="00B2268D"/>
    <w:rsid w:val="00B22E3D"/>
    <w:rsid w:val="00B23D8B"/>
    <w:rsid w:val="00B24CD0"/>
    <w:rsid w:val="00B2572F"/>
    <w:rsid w:val="00B25CAC"/>
    <w:rsid w:val="00B26C0A"/>
    <w:rsid w:val="00B26D86"/>
    <w:rsid w:val="00B32AC9"/>
    <w:rsid w:val="00B335CD"/>
    <w:rsid w:val="00B369EF"/>
    <w:rsid w:val="00B41AEF"/>
    <w:rsid w:val="00B4284F"/>
    <w:rsid w:val="00B42A68"/>
    <w:rsid w:val="00B43310"/>
    <w:rsid w:val="00B436D1"/>
    <w:rsid w:val="00B43B74"/>
    <w:rsid w:val="00B44066"/>
    <w:rsid w:val="00B453D7"/>
    <w:rsid w:val="00B46CD0"/>
    <w:rsid w:val="00B50E38"/>
    <w:rsid w:val="00B51480"/>
    <w:rsid w:val="00B517A1"/>
    <w:rsid w:val="00B52167"/>
    <w:rsid w:val="00B52B73"/>
    <w:rsid w:val="00B55D9C"/>
    <w:rsid w:val="00B56E54"/>
    <w:rsid w:val="00B639F0"/>
    <w:rsid w:val="00B63A35"/>
    <w:rsid w:val="00B63F7A"/>
    <w:rsid w:val="00B63FFA"/>
    <w:rsid w:val="00B6555A"/>
    <w:rsid w:val="00B65D35"/>
    <w:rsid w:val="00B75CF1"/>
    <w:rsid w:val="00B83474"/>
    <w:rsid w:val="00B856D2"/>
    <w:rsid w:val="00B8694D"/>
    <w:rsid w:val="00B90F09"/>
    <w:rsid w:val="00B93E48"/>
    <w:rsid w:val="00B93EFE"/>
    <w:rsid w:val="00B940B8"/>
    <w:rsid w:val="00B94857"/>
    <w:rsid w:val="00B95C30"/>
    <w:rsid w:val="00BA00AE"/>
    <w:rsid w:val="00BA0F2E"/>
    <w:rsid w:val="00BA0FE7"/>
    <w:rsid w:val="00BA16B7"/>
    <w:rsid w:val="00BA23B5"/>
    <w:rsid w:val="00BA2F5A"/>
    <w:rsid w:val="00BA3ADA"/>
    <w:rsid w:val="00BA3FCE"/>
    <w:rsid w:val="00BA4223"/>
    <w:rsid w:val="00BA4C15"/>
    <w:rsid w:val="00BA6598"/>
    <w:rsid w:val="00BA6C57"/>
    <w:rsid w:val="00BB0335"/>
    <w:rsid w:val="00BB0969"/>
    <w:rsid w:val="00BB4B80"/>
    <w:rsid w:val="00BB71B6"/>
    <w:rsid w:val="00BC3143"/>
    <w:rsid w:val="00BC3C02"/>
    <w:rsid w:val="00BC684A"/>
    <w:rsid w:val="00BC69FC"/>
    <w:rsid w:val="00BC7874"/>
    <w:rsid w:val="00BD2E35"/>
    <w:rsid w:val="00BD480B"/>
    <w:rsid w:val="00BD4997"/>
    <w:rsid w:val="00BD4FAC"/>
    <w:rsid w:val="00BD6689"/>
    <w:rsid w:val="00BD6AD2"/>
    <w:rsid w:val="00BE074F"/>
    <w:rsid w:val="00BE1896"/>
    <w:rsid w:val="00BE197E"/>
    <w:rsid w:val="00BE2AB2"/>
    <w:rsid w:val="00BE2BC7"/>
    <w:rsid w:val="00BE74B9"/>
    <w:rsid w:val="00BF029B"/>
    <w:rsid w:val="00BF4145"/>
    <w:rsid w:val="00BF4837"/>
    <w:rsid w:val="00BF7CFF"/>
    <w:rsid w:val="00C00EC3"/>
    <w:rsid w:val="00C021B3"/>
    <w:rsid w:val="00C03D49"/>
    <w:rsid w:val="00C042AF"/>
    <w:rsid w:val="00C05595"/>
    <w:rsid w:val="00C07E78"/>
    <w:rsid w:val="00C121F0"/>
    <w:rsid w:val="00C21523"/>
    <w:rsid w:val="00C23B6C"/>
    <w:rsid w:val="00C24DF0"/>
    <w:rsid w:val="00C256E1"/>
    <w:rsid w:val="00C27BC1"/>
    <w:rsid w:val="00C27CB4"/>
    <w:rsid w:val="00C30BF5"/>
    <w:rsid w:val="00C30C24"/>
    <w:rsid w:val="00C32072"/>
    <w:rsid w:val="00C33862"/>
    <w:rsid w:val="00C33FC9"/>
    <w:rsid w:val="00C34181"/>
    <w:rsid w:val="00C345DA"/>
    <w:rsid w:val="00C3777A"/>
    <w:rsid w:val="00C419A6"/>
    <w:rsid w:val="00C42CC2"/>
    <w:rsid w:val="00C42F35"/>
    <w:rsid w:val="00C437F6"/>
    <w:rsid w:val="00C4522C"/>
    <w:rsid w:val="00C45B9E"/>
    <w:rsid w:val="00C46572"/>
    <w:rsid w:val="00C46B48"/>
    <w:rsid w:val="00C47178"/>
    <w:rsid w:val="00C479AC"/>
    <w:rsid w:val="00C47E13"/>
    <w:rsid w:val="00C5184B"/>
    <w:rsid w:val="00C524CB"/>
    <w:rsid w:val="00C5310E"/>
    <w:rsid w:val="00C53818"/>
    <w:rsid w:val="00C55923"/>
    <w:rsid w:val="00C559AC"/>
    <w:rsid w:val="00C601DD"/>
    <w:rsid w:val="00C602C6"/>
    <w:rsid w:val="00C6123B"/>
    <w:rsid w:val="00C61C74"/>
    <w:rsid w:val="00C61DC7"/>
    <w:rsid w:val="00C621A7"/>
    <w:rsid w:val="00C64393"/>
    <w:rsid w:val="00C65BAA"/>
    <w:rsid w:val="00C66A31"/>
    <w:rsid w:val="00C66B84"/>
    <w:rsid w:val="00C66E25"/>
    <w:rsid w:val="00C72F75"/>
    <w:rsid w:val="00C7653E"/>
    <w:rsid w:val="00C767E4"/>
    <w:rsid w:val="00C7720D"/>
    <w:rsid w:val="00C80794"/>
    <w:rsid w:val="00C830D3"/>
    <w:rsid w:val="00C83BB2"/>
    <w:rsid w:val="00C84775"/>
    <w:rsid w:val="00C85C4E"/>
    <w:rsid w:val="00C8692F"/>
    <w:rsid w:val="00C87F85"/>
    <w:rsid w:val="00C908CB"/>
    <w:rsid w:val="00C92424"/>
    <w:rsid w:val="00C9456F"/>
    <w:rsid w:val="00C95272"/>
    <w:rsid w:val="00C9538C"/>
    <w:rsid w:val="00C953E3"/>
    <w:rsid w:val="00C9583B"/>
    <w:rsid w:val="00C96134"/>
    <w:rsid w:val="00C96E0A"/>
    <w:rsid w:val="00CA0721"/>
    <w:rsid w:val="00CA5914"/>
    <w:rsid w:val="00CA63C7"/>
    <w:rsid w:val="00CA71EF"/>
    <w:rsid w:val="00CB0194"/>
    <w:rsid w:val="00CB0B99"/>
    <w:rsid w:val="00CB2B1C"/>
    <w:rsid w:val="00CB4077"/>
    <w:rsid w:val="00CB70C3"/>
    <w:rsid w:val="00CB73ED"/>
    <w:rsid w:val="00CB7763"/>
    <w:rsid w:val="00CC1716"/>
    <w:rsid w:val="00CC2A1C"/>
    <w:rsid w:val="00CC2FC9"/>
    <w:rsid w:val="00CC74A4"/>
    <w:rsid w:val="00CC7BF1"/>
    <w:rsid w:val="00CD2482"/>
    <w:rsid w:val="00CD2702"/>
    <w:rsid w:val="00CD3EFC"/>
    <w:rsid w:val="00CD41DF"/>
    <w:rsid w:val="00CD4361"/>
    <w:rsid w:val="00CD5EB0"/>
    <w:rsid w:val="00CD712F"/>
    <w:rsid w:val="00CD72CB"/>
    <w:rsid w:val="00CE0339"/>
    <w:rsid w:val="00CE07FC"/>
    <w:rsid w:val="00CE1173"/>
    <w:rsid w:val="00CE44D2"/>
    <w:rsid w:val="00CE68CB"/>
    <w:rsid w:val="00CF06B9"/>
    <w:rsid w:val="00CF141F"/>
    <w:rsid w:val="00CF2856"/>
    <w:rsid w:val="00CF437F"/>
    <w:rsid w:val="00CF5374"/>
    <w:rsid w:val="00CF5862"/>
    <w:rsid w:val="00CF5BA8"/>
    <w:rsid w:val="00CF6D01"/>
    <w:rsid w:val="00CF7FE2"/>
    <w:rsid w:val="00D00E8B"/>
    <w:rsid w:val="00D02EDE"/>
    <w:rsid w:val="00D0376A"/>
    <w:rsid w:val="00D03CB5"/>
    <w:rsid w:val="00D050B2"/>
    <w:rsid w:val="00D0559C"/>
    <w:rsid w:val="00D069BD"/>
    <w:rsid w:val="00D07246"/>
    <w:rsid w:val="00D102D6"/>
    <w:rsid w:val="00D10B43"/>
    <w:rsid w:val="00D12F66"/>
    <w:rsid w:val="00D16363"/>
    <w:rsid w:val="00D230F1"/>
    <w:rsid w:val="00D23D42"/>
    <w:rsid w:val="00D24744"/>
    <w:rsid w:val="00D2488B"/>
    <w:rsid w:val="00D24DFD"/>
    <w:rsid w:val="00D24F49"/>
    <w:rsid w:val="00D25596"/>
    <w:rsid w:val="00D30964"/>
    <w:rsid w:val="00D30DE1"/>
    <w:rsid w:val="00D33327"/>
    <w:rsid w:val="00D35225"/>
    <w:rsid w:val="00D37BF4"/>
    <w:rsid w:val="00D37CA6"/>
    <w:rsid w:val="00D41BD2"/>
    <w:rsid w:val="00D4227E"/>
    <w:rsid w:val="00D43AE9"/>
    <w:rsid w:val="00D44796"/>
    <w:rsid w:val="00D4542E"/>
    <w:rsid w:val="00D46692"/>
    <w:rsid w:val="00D47483"/>
    <w:rsid w:val="00D521AA"/>
    <w:rsid w:val="00D54D0B"/>
    <w:rsid w:val="00D54ECD"/>
    <w:rsid w:val="00D55BA9"/>
    <w:rsid w:val="00D561F2"/>
    <w:rsid w:val="00D57A9D"/>
    <w:rsid w:val="00D57FFA"/>
    <w:rsid w:val="00D60BCE"/>
    <w:rsid w:val="00D61804"/>
    <w:rsid w:val="00D61C2E"/>
    <w:rsid w:val="00D62496"/>
    <w:rsid w:val="00D62CAC"/>
    <w:rsid w:val="00D63977"/>
    <w:rsid w:val="00D6448D"/>
    <w:rsid w:val="00D64600"/>
    <w:rsid w:val="00D64DB3"/>
    <w:rsid w:val="00D660D6"/>
    <w:rsid w:val="00D71C36"/>
    <w:rsid w:val="00D7206A"/>
    <w:rsid w:val="00D720D1"/>
    <w:rsid w:val="00D72E9F"/>
    <w:rsid w:val="00D737F9"/>
    <w:rsid w:val="00D74307"/>
    <w:rsid w:val="00D747D1"/>
    <w:rsid w:val="00D751CD"/>
    <w:rsid w:val="00D778B8"/>
    <w:rsid w:val="00D80C01"/>
    <w:rsid w:val="00D8346A"/>
    <w:rsid w:val="00D8517F"/>
    <w:rsid w:val="00D85192"/>
    <w:rsid w:val="00D873AA"/>
    <w:rsid w:val="00D8753A"/>
    <w:rsid w:val="00D87C9A"/>
    <w:rsid w:val="00D907A7"/>
    <w:rsid w:val="00D9082E"/>
    <w:rsid w:val="00D95D10"/>
    <w:rsid w:val="00D96675"/>
    <w:rsid w:val="00D96DF8"/>
    <w:rsid w:val="00DA0C65"/>
    <w:rsid w:val="00DA261E"/>
    <w:rsid w:val="00DA5084"/>
    <w:rsid w:val="00DA60A1"/>
    <w:rsid w:val="00DA64DA"/>
    <w:rsid w:val="00DA688B"/>
    <w:rsid w:val="00DB119F"/>
    <w:rsid w:val="00DB1E48"/>
    <w:rsid w:val="00DB373C"/>
    <w:rsid w:val="00DB3A40"/>
    <w:rsid w:val="00DB4880"/>
    <w:rsid w:val="00DB5D13"/>
    <w:rsid w:val="00DB644D"/>
    <w:rsid w:val="00DB6D69"/>
    <w:rsid w:val="00DC14A1"/>
    <w:rsid w:val="00DC3593"/>
    <w:rsid w:val="00DC575F"/>
    <w:rsid w:val="00DC6FA5"/>
    <w:rsid w:val="00DC7004"/>
    <w:rsid w:val="00DD0475"/>
    <w:rsid w:val="00DD05F9"/>
    <w:rsid w:val="00DD0E07"/>
    <w:rsid w:val="00DD151F"/>
    <w:rsid w:val="00DD1BD8"/>
    <w:rsid w:val="00DD1E23"/>
    <w:rsid w:val="00DD574F"/>
    <w:rsid w:val="00DD6C6C"/>
    <w:rsid w:val="00DD7186"/>
    <w:rsid w:val="00DE3694"/>
    <w:rsid w:val="00DE3849"/>
    <w:rsid w:val="00DE5945"/>
    <w:rsid w:val="00DF39F1"/>
    <w:rsid w:val="00DF3B58"/>
    <w:rsid w:val="00DF4145"/>
    <w:rsid w:val="00DF7E58"/>
    <w:rsid w:val="00E0273C"/>
    <w:rsid w:val="00E06D77"/>
    <w:rsid w:val="00E0740A"/>
    <w:rsid w:val="00E10218"/>
    <w:rsid w:val="00E127D4"/>
    <w:rsid w:val="00E17047"/>
    <w:rsid w:val="00E17BF3"/>
    <w:rsid w:val="00E21B2D"/>
    <w:rsid w:val="00E2322C"/>
    <w:rsid w:val="00E273ED"/>
    <w:rsid w:val="00E275A3"/>
    <w:rsid w:val="00E3007C"/>
    <w:rsid w:val="00E3030C"/>
    <w:rsid w:val="00E31F62"/>
    <w:rsid w:val="00E34D29"/>
    <w:rsid w:val="00E34DA8"/>
    <w:rsid w:val="00E37874"/>
    <w:rsid w:val="00E408CD"/>
    <w:rsid w:val="00E408D1"/>
    <w:rsid w:val="00E42571"/>
    <w:rsid w:val="00E44804"/>
    <w:rsid w:val="00E44B6C"/>
    <w:rsid w:val="00E45724"/>
    <w:rsid w:val="00E47466"/>
    <w:rsid w:val="00E504E6"/>
    <w:rsid w:val="00E51AFC"/>
    <w:rsid w:val="00E5781F"/>
    <w:rsid w:val="00E61613"/>
    <w:rsid w:val="00E62855"/>
    <w:rsid w:val="00E67DB9"/>
    <w:rsid w:val="00E702D4"/>
    <w:rsid w:val="00E720E2"/>
    <w:rsid w:val="00E725B4"/>
    <w:rsid w:val="00E729FC"/>
    <w:rsid w:val="00E736BC"/>
    <w:rsid w:val="00E739C0"/>
    <w:rsid w:val="00E74614"/>
    <w:rsid w:val="00E7642E"/>
    <w:rsid w:val="00E77865"/>
    <w:rsid w:val="00E80D4B"/>
    <w:rsid w:val="00E80DD4"/>
    <w:rsid w:val="00E86591"/>
    <w:rsid w:val="00E87B55"/>
    <w:rsid w:val="00E902F6"/>
    <w:rsid w:val="00E906D6"/>
    <w:rsid w:val="00E9075A"/>
    <w:rsid w:val="00E90EF5"/>
    <w:rsid w:val="00E910D4"/>
    <w:rsid w:val="00E92B56"/>
    <w:rsid w:val="00E95F72"/>
    <w:rsid w:val="00EA0713"/>
    <w:rsid w:val="00EA11BB"/>
    <w:rsid w:val="00EA2A30"/>
    <w:rsid w:val="00EA3517"/>
    <w:rsid w:val="00EA4834"/>
    <w:rsid w:val="00EA4880"/>
    <w:rsid w:val="00EA4D40"/>
    <w:rsid w:val="00EA4D45"/>
    <w:rsid w:val="00EA7FC6"/>
    <w:rsid w:val="00EB4FC7"/>
    <w:rsid w:val="00EC08B1"/>
    <w:rsid w:val="00EC1804"/>
    <w:rsid w:val="00EC5766"/>
    <w:rsid w:val="00EC596C"/>
    <w:rsid w:val="00ED0A69"/>
    <w:rsid w:val="00ED2329"/>
    <w:rsid w:val="00ED4468"/>
    <w:rsid w:val="00ED48D0"/>
    <w:rsid w:val="00ED6611"/>
    <w:rsid w:val="00EE040D"/>
    <w:rsid w:val="00EE0B6F"/>
    <w:rsid w:val="00EE1B40"/>
    <w:rsid w:val="00EE2A3F"/>
    <w:rsid w:val="00EE3234"/>
    <w:rsid w:val="00EE6E29"/>
    <w:rsid w:val="00EF193A"/>
    <w:rsid w:val="00EF1B93"/>
    <w:rsid w:val="00EF1D4D"/>
    <w:rsid w:val="00EF2240"/>
    <w:rsid w:val="00EF4112"/>
    <w:rsid w:val="00EF477D"/>
    <w:rsid w:val="00EF5D34"/>
    <w:rsid w:val="00EF6173"/>
    <w:rsid w:val="00EF62F3"/>
    <w:rsid w:val="00F00691"/>
    <w:rsid w:val="00F008F8"/>
    <w:rsid w:val="00F01DA2"/>
    <w:rsid w:val="00F023C4"/>
    <w:rsid w:val="00F02D7A"/>
    <w:rsid w:val="00F031C1"/>
    <w:rsid w:val="00F0658F"/>
    <w:rsid w:val="00F12416"/>
    <w:rsid w:val="00F13BC8"/>
    <w:rsid w:val="00F147A1"/>
    <w:rsid w:val="00F14ACA"/>
    <w:rsid w:val="00F1545E"/>
    <w:rsid w:val="00F16469"/>
    <w:rsid w:val="00F20B70"/>
    <w:rsid w:val="00F21868"/>
    <w:rsid w:val="00F24368"/>
    <w:rsid w:val="00F2715C"/>
    <w:rsid w:val="00F33415"/>
    <w:rsid w:val="00F334E8"/>
    <w:rsid w:val="00F344AD"/>
    <w:rsid w:val="00F354FA"/>
    <w:rsid w:val="00F35C29"/>
    <w:rsid w:val="00F366E9"/>
    <w:rsid w:val="00F36727"/>
    <w:rsid w:val="00F42D00"/>
    <w:rsid w:val="00F42D86"/>
    <w:rsid w:val="00F44583"/>
    <w:rsid w:val="00F44664"/>
    <w:rsid w:val="00F45C7D"/>
    <w:rsid w:val="00F45DFE"/>
    <w:rsid w:val="00F515B6"/>
    <w:rsid w:val="00F518C9"/>
    <w:rsid w:val="00F5240C"/>
    <w:rsid w:val="00F5405E"/>
    <w:rsid w:val="00F5464E"/>
    <w:rsid w:val="00F574A7"/>
    <w:rsid w:val="00F61942"/>
    <w:rsid w:val="00F61DD0"/>
    <w:rsid w:val="00F627BF"/>
    <w:rsid w:val="00F63C55"/>
    <w:rsid w:val="00F64AAB"/>
    <w:rsid w:val="00F70464"/>
    <w:rsid w:val="00F70472"/>
    <w:rsid w:val="00F70711"/>
    <w:rsid w:val="00F708A4"/>
    <w:rsid w:val="00F70DCF"/>
    <w:rsid w:val="00F7266D"/>
    <w:rsid w:val="00F7409A"/>
    <w:rsid w:val="00F74B15"/>
    <w:rsid w:val="00F75B0A"/>
    <w:rsid w:val="00F80C33"/>
    <w:rsid w:val="00F80C6B"/>
    <w:rsid w:val="00F80E30"/>
    <w:rsid w:val="00F813EC"/>
    <w:rsid w:val="00F81A5E"/>
    <w:rsid w:val="00F83850"/>
    <w:rsid w:val="00F8544D"/>
    <w:rsid w:val="00F86AB2"/>
    <w:rsid w:val="00F86D86"/>
    <w:rsid w:val="00F90944"/>
    <w:rsid w:val="00F90BF5"/>
    <w:rsid w:val="00F925F5"/>
    <w:rsid w:val="00F92612"/>
    <w:rsid w:val="00F93439"/>
    <w:rsid w:val="00F9524F"/>
    <w:rsid w:val="00F95490"/>
    <w:rsid w:val="00FA0A29"/>
    <w:rsid w:val="00FA1037"/>
    <w:rsid w:val="00FA5CC0"/>
    <w:rsid w:val="00FB1EDB"/>
    <w:rsid w:val="00FB2E62"/>
    <w:rsid w:val="00FB3974"/>
    <w:rsid w:val="00FB6C5C"/>
    <w:rsid w:val="00FC1B9A"/>
    <w:rsid w:val="00FC21B7"/>
    <w:rsid w:val="00FC25B7"/>
    <w:rsid w:val="00FC5011"/>
    <w:rsid w:val="00FC5356"/>
    <w:rsid w:val="00FC7775"/>
    <w:rsid w:val="00FD3304"/>
    <w:rsid w:val="00FD3A49"/>
    <w:rsid w:val="00FD4B13"/>
    <w:rsid w:val="00FD5294"/>
    <w:rsid w:val="00FD5559"/>
    <w:rsid w:val="00FD7165"/>
    <w:rsid w:val="00FE0C29"/>
    <w:rsid w:val="00FE1540"/>
    <w:rsid w:val="00FE1D48"/>
    <w:rsid w:val="00FE2DC3"/>
    <w:rsid w:val="00FE31C2"/>
    <w:rsid w:val="00FE3CC9"/>
    <w:rsid w:val="00FE5C1D"/>
    <w:rsid w:val="00FF2391"/>
    <w:rsid w:val="00FF5995"/>
    <w:rsid w:val="00FF72DA"/>
    <w:rsid w:val="13817E40"/>
    <w:rsid w:val="250BBD10"/>
    <w:rsid w:val="29D18C43"/>
    <w:rsid w:val="305A6A75"/>
    <w:rsid w:val="35457F86"/>
    <w:rsid w:val="4F39D7B6"/>
    <w:rsid w:val="519EABE1"/>
    <w:rsid w:val="6AD77BF8"/>
    <w:rsid w:val="6CB291B7"/>
    <w:rsid w:val="76302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6B5C5E"/>
  <w15:docId w15:val="{CFDE3A43-CE00-4904-8730-4812D1C6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3D4C"/>
    <w:rPr>
      <w:rFonts w:ascii="Arial" w:hAnsi="Arial"/>
      <w:sz w:val="28"/>
    </w:rPr>
  </w:style>
  <w:style w:type="paragraph" w:styleId="Heading1">
    <w:name w:val="heading 1"/>
    <w:basedOn w:val="Normal"/>
    <w:next w:val="Normal"/>
    <w:qFormat/>
    <w:rsid w:val="00273169"/>
    <w:pPr>
      <w:keepNext/>
      <w:spacing w:after="140"/>
      <w:outlineLvl w:val="0"/>
    </w:pPr>
    <w:rPr>
      <w:b/>
      <w:kern w:val="32"/>
      <w:sz w:val="44"/>
    </w:rPr>
  </w:style>
  <w:style w:type="paragraph" w:styleId="Heading2">
    <w:name w:val="heading 2"/>
    <w:basedOn w:val="Normal"/>
    <w:next w:val="Normal"/>
    <w:link w:val="Heading2Char"/>
    <w:qFormat/>
    <w:rsid w:val="00273169"/>
    <w:pPr>
      <w:keepNext/>
      <w:spacing w:after="120"/>
      <w:outlineLvl w:val="1"/>
    </w:pPr>
    <w:rPr>
      <w:b/>
      <w:sz w:val="36"/>
    </w:rPr>
  </w:style>
  <w:style w:type="paragraph" w:styleId="Heading3">
    <w:name w:val="heading 3"/>
    <w:basedOn w:val="Normal"/>
    <w:next w:val="Normal"/>
    <w:link w:val="Heading3Char"/>
    <w:qFormat/>
    <w:rsid w:val="00273169"/>
    <w:pPr>
      <w:keepNext/>
      <w:spacing w:after="100"/>
      <w:outlineLvl w:val="2"/>
    </w:pPr>
    <w:rPr>
      <w:b/>
    </w:rPr>
  </w:style>
  <w:style w:type="paragraph" w:styleId="Heading4">
    <w:name w:val="heading 4"/>
    <w:basedOn w:val="Normal"/>
    <w:next w:val="Normal"/>
    <w:qFormat/>
    <w:rsid w:val="00273169"/>
    <w:pPr>
      <w:keepNext/>
      <w:spacing w:after="80"/>
      <w:outlineLvl w:val="3"/>
    </w:pPr>
    <w:rPr>
      <w:b/>
    </w:rPr>
  </w:style>
  <w:style w:type="paragraph" w:styleId="Heading5">
    <w:name w:val="heading 5"/>
    <w:basedOn w:val="Normal"/>
    <w:next w:val="Normal"/>
    <w:qFormat/>
    <w:rsid w:val="00273169"/>
    <w:pPr>
      <w:keepNext/>
      <w:spacing w:after="60"/>
      <w:outlineLvl w:val="4"/>
    </w:pPr>
    <w:rPr>
      <w:b/>
    </w:rPr>
  </w:style>
  <w:style w:type="paragraph" w:styleId="Heading6">
    <w:name w:val="heading 6"/>
    <w:basedOn w:val="Normal"/>
    <w:next w:val="Normal"/>
    <w:qFormat/>
    <w:rsid w:val="00273169"/>
    <w:pPr>
      <w:keepNext/>
      <w:spacing w:after="40"/>
      <w:outlineLvl w:val="5"/>
    </w:pPr>
    <w:rPr>
      <w:b/>
    </w:rPr>
  </w:style>
  <w:style w:type="paragraph" w:styleId="Heading7">
    <w:name w:val="heading 7"/>
    <w:basedOn w:val="Normal"/>
    <w:next w:val="Normal"/>
    <w:qFormat/>
    <w:rsid w:val="003B3BE4"/>
    <w:pPr>
      <w:spacing w:before="240" w:after="60"/>
      <w:outlineLvl w:val="6"/>
    </w:pPr>
    <w:rPr>
      <w:rFonts w:ascii="Times New Roman" w:hAnsi="Times New Roman"/>
      <w:sz w:val="24"/>
      <w:szCs w:val="24"/>
    </w:rPr>
  </w:style>
  <w:style w:type="paragraph" w:styleId="Heading8">
    <w:name w:val="heading 8"/>
    <w:basedOn w:val="Normal"/>
    <w:next w:val="Normal"/>
    <w:qFormat/>
    <w:rsid w:val="003B3BE4"/>
    <w:pPr>
      <w:spacing w:before="240" w:after="60"/>
      <w:outlineLvl w:val="7"/>
    </w:pPr>
    <w:rPr>
      <w:rFonts w:ascii="Times New Roman" w:hAnsi="Times New Roman"/>
      <w:i/>
      <w:iCs/>
      <w:sz w:val="24"/>
      <w:szCs w:val="24"/>
    </w:rPr>
  </w:style>
  <w:style w:type="paragraph" w:styleId="Heading9">
    <w:name w:val="heading 9"/>
    <w:basedOn w:val="Normal"/>
    <w:next w:val="Normal"/>
    <w:qFormat/>
    <w:rsid w:val="003B3BE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D27D9"/>
    <w:rPr>
      <w:b/>
    </w:rPr>
  </w:style>
  <w:style w:type="paragraph" w:styleId="Quote">
    <w:name w:val="Quote"/>
    <w:basedOn w:val="Normal"/>
    <w:qFormat/>
    <w:rsid w:val="00273169"/>
    <w:pPr>
      <w:ind w:left="794" w:right="794"/>
    </w:pPr>
  </w:style>
  <w:style w:type="paragraph" w:styleId="ListBullet">
    <w:name w:val="List Bullet"/>
    <w:basedOn w:val="Normal"/>
    <w:qFormat/>
    <w:rsid w:val="00273169"/>
    <w:pPr>
      <w:numPr>
        <w:numId w:val="1"/>
      </w:numPr>
      <w:tabs>
        <w:tab w:val="left" w:pos="567"/>
      </w:tabs>
    </w:pPr>
  </w:style>
  <w:style w:type="paragraph" w:styleId="ListNumber">
    <w:name w:val="List Number"/>
    <w:basedOn w:val="Normal"/>
    <w:rsid w:val="00273169"/>
    <w:pPr>
      <w:numPr>
        <w:numId w:val="4"/>
      </w:numPr>
      <w:tabs>
        <w:tab w:val="clear" w:pos="360"/>
        <w:tab w:val="num" w:pos="567"/>
        <w:tab w:val="left" w:pos="851"/>
      </w:tabs>
      <w:ind w:left="567" w:hanging="567"/>
    </w:pPr>
  </w:style>
  <w:style w:type="table" w:styleId="TableSubtle1">
    <w:name w:val="Table Subtle 1"/>
    <w:basedOn w:val="TableNormal"/>
    <w:semiHidden/>
    <w:rsid w:val="0047323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3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semiHidden/>
    <w:rsid w:val="006920C3"/>
  </w:style>
  <w:style w:type="character" w:styleId="Hyperlink">
    <w:name w:val="Hyperlink"/>
    <w:uiPriority w:val="99"/>
    <w:rsid w:val="00F12416"/>
    <w:rPr>
      <w:rFonts w:ascii="Arial" w:hAnsi="Arial"/>
      <w:color w:val="0000FF"/>
      <w:u w:val="none"/>
    </w:rPr>
  </w:style>
  <w:style w:type="table" w:styleId="TableTheme">
    <w:name w:val="Table Theme"/>
    <w:basedOn w:val="TableNormal"/>
    <w:semiHidden/>
    <w:rsid w:val="0047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3B3BE4"/>
    <w:pPr>
      <w:numPr>
        <w:numId w:val="17"/>
      </w:numPr>
    </w:pPr>
  </w:style>
  <w:style w:type="numbering" w:styleId="1ai">
    <w:name w:val="Outline List 1"/>
    <w:basedOn w:val="NoList"/>
    <w:semiHidden/>
    <w:rsid w:val="003B3BE4"/>
    <w:pPr>
      <w:numPr>
        <w:numId w:val="18"/>
      </w:numPr>
    </w:pPr>
  </w:style>
  <w:style w:type="numbering" w:styleId="ArticleSection">
    <w:name w:val="Outline List 3"/>
    <w:basedOn w:val="NoList"/>
    <w:semiHidden/>
    <w:rsid w:val="003B3BE4"/>
    <w:pPr>
      <w:numPr>
        <w:numId w:val="19"/>
      </w:numPr>
    </w:pPr>
  </w:style>
  <w:style w:type="paragraph" w:styleId="BlockText">
    <w:name w:val="Block Text"/>
    <w:basedOn w:val="Normal"/>
    <w:semiHidden/>
    <w:rsid w:val="003B3BE4"/>
    <w:pPr>
      <w:spacing w:after="120"/>
      <w:ind w:left="1440" w:right="1440"/>
    </w:pPr>
  </w:style>
  <w:style w:type="paragraph" w:styleId="BodyText">
    <w:name w:val="Body Text"/>
    <w:basedOn w:val="Normal"/>
    <w:semiHidden/>
    <w:rsid w:val="003B3BE4"/>
    <w:pPr>
      <w:spacing w:after="120"/>
    </w:pPr>
  </w:style>
  <w:style w:type="paragraph" w:styleId="BodyText2">
    <w:name w:val="Body Text 2"/>
    <w:basedOn w:val="Normal"/>
    <w:semiHidden/>
    <w:rsid w:val="003B3BE4"/>
    <w:pPr>
      <w:spacing w:after="120" w:line="480" w:lineRule="auto"/>
    </w:pPr>
  </w:style>
  <w:style w:type="paragraph" w:styleId="BodyText3">
    <w:name w:val="Body Text 3"/>
    <w:basedOn w:val="Normal"/>
    <w:semiHidden/>
    <w:rsid w:val="003B3BE4"/>
    <w:pPr>
      <w:spacing w:after="120"/>
    </w:pPr>
    <w:rPr>
      <w:sz w:val="16"/>
      <w:szCs w:val="16"/>
    </w:rPr>
  </w:style>
  <w:style w:type="paragraph" w:styleId="BodyTextFirstIndent">
    <w:name w:val="Body Text First Indent"/>
    <w:basedOn w:val="BodyText"/>
    <w:semiHidden/>
    <w:rsid w:val="003B3BE4"/>
    <w:pPr>
      <w:ind w:firstLine="210"/>
    </w:pPr>
  </w:style>
  <w:style w:type="paragraph" w:styleId="BodyTextIndent">
    <w:name w:val="Body Text Indent"/>
    <w:basedOn w:val="Normal"/>
    <w:semiHidden/>
    <w:rsid w:val="003B3BE4"/>
    <w:pPr>
      <w:spacing w:after="120"/>
      <w:ind w:left="283"/>
    </w:pPr>
  </w:style>
  <w:style w:type="paragraph" w:styleId="BodyTextFirstIndent2">
    <w:name w:val="Body Text First Indent 2"/>
    <w:basedOn w:val="BodyTextIndent"/>
    <w:semiHidden/>
    <w:rsid w:val="003B3BE4"/>
    <w:pPr>
      <w:ind w:firstLine="210"/>
    </w:pPr>
  </w:style>
  <w:style w:type="paragraph" w:styleId="BodyTextIndent2">
    <w:name w:val="Body Text Indent 2"/>
    <w:basedOn w:val="Normal"/>
    <w:semiHidden/>
    <w:rsid w:val="003B3BE4"/>
    <w:pPr>
      <w:spacing w:after="120" w:line="480" w:lineRule="auto"/>
      <w:ind w:left="283"/>
    </w:pPr>
  </w:style>
  <w:style w:type="paragraph" w:styleId="BodyTextIndent3">
    <w:name w:val="Body Text Indent 3"/>
    <w:basedOn w:val="Normal"/>
    <w:semiHidden/>
    <w:rsid w:val="003B3BE4"/>
    <w:pPr>
      <w:spacing w:after="120"/>
      <w:ind w:left="283"/>
    </w:pPr>
    <w:rPr>
      <w:sz w:val="16"/>
      <w:szCs w:val="16"/>
    </w:rPr>
  </w:style>
  <w:style w:type="paragraph" w:styleId="Closing">
    <w:name w:val="Closing"/>
    <w:basedOn w:val="Normal"/>
    <w:semiHidden/>
    <w:rsid w:val="003B3BE4"/>
    <w:pPr>
      <w:ind w:left="4252"/>
    </w:pPr>
  </w:style>
  <w:style w:type="paragraph" w:styleId="Date">
    <w:name w:val="Date"/>
    <w:basedOn w:val="Normal"/>
    <w:next w:val="Normal"/>
    <w:semiHidden/>
    <w:rsid w:val="003B3BE4"/>
  </w:style>
  <w:style w:type="paragraph" w:styleId="E-mailSignature">
    <w:name w:val="E-mail Signature"/>
    <w:basedOn w:val="Normal"/>
    <w:semiHidden/>
    <w:rsid w:val="003B3BE4"/>
  </w:style>
  <w:style w:type="character" w:styleId="Emphasis">
    <w:name w:val="Emphasis"/>
    <w:basedOn w:val="DefaultParagraphFont"/>
    <w:qFormat/>
    <w:rsid w:val="003B3BE4"/>
    <w:rPr>
      <w:i/>
      <w:iCs/>
    </w:rPr>
  </w:style>
  <w:style w:type="paragraph" w:styleId="EnvelopeAddress">
    <w:name w:val="envelope address"/>
    <w:basedOn w:val="Normal"/>
    <w:semiHidden/>
    <w:rsid w:val="003B3BE4"/>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B3BE4"/>
    <w:rPr>
      <w:sz w:val="20"/>
    </w:rPr>
  </w:style>
  <w:style w:type="character" w:styleId="HTMLAcronym">
    <w:name w:val="HTML Acronym"/>
    <w:basedOn w:val="DefaultParagraphFont"/>
    <w:semiHidden/>
    <w:rsid w:val="003B3BE4"/>
  </w:style>
  <w:style w:type="paragraph" w:styleId="HTMLAddress">
    <w:name w:val="HTML Address"/>
    <w:basedOn w:val="Normal"/>
    <w:semiHidden/>
    <w:rsid w:val="003B3BE4"/>
    <w:rPr>
      <w:i/>
      <w:iCs/>
    </w:rPr>
  </w:style>
  <w:style w:type="character" w:styleId="HTMLCite">
    <w:name w:val="HTML Cite"/>
    <w:basedOn w:val="DefaultParagraphFont"/>
    <w:semiHidden/>
    <w:rsid w:val="003B3BE4"/>
    <w:rPr>
      <w:i/>
      <w:iCs/>
    </w:rPr>
  </w:style>
  <w:style w:type="character" w:styleId="HTMLCode">
    <w:name w:val="HTML Code"/>
    <w:basedOn w:val="DefaultParagraphFont"/>
    <w:semiHidden/>
    <w:rsid w:val="003B3BE4"/>
    <w:rPr>
      <w:rFonts w:ascii="Courier New" w:hAnsi="Courier New" w:cs="Courier New"/>
      <w:sz w:val="20"/>
      <w:szCs w:val="20"/>
    </w:rPr>
  </w:style>
  <w:style w:type="character" w:styleId="HTMLDefinition">
    <w:name w:val="HTML Definition"/>
    <w:basedOn w:val="DefaultParagraphFont"/>
    <w:semiHidden/>
    <w:rsid w:val="003B3BE4"/>
    <w:rPr>
      <w:i/>
      <w:iCs/>
    </w:rPr>
  </w:style>
  <w:style w:type="character" w:styleId="HTMLKeyboard">
    <w:name w:val="HTML Keyboard"/>
    <w:basedOn w:val="DefaultParagraphFont"/>
    <w:semiHidden/>
    <w:rsid w:val="003B3BE4"/>
    <w:rPr>
      <w:rFonts w:ascii="Courier New" w:hAnsi="Courier New" w:cs="Courier New"/>
      <w:sz w:val="20"/>
      <w:szCs w:val="20"/>
    </w:rPr>
  </w:style>
  <w:style w:type="paragraph" w:styleId="HTMLPreformatted">
    <w:name w:val="HTML Preformatted"/>
    <w:basedOn w:val="Normal"/>
    <w:semiHidden/>
    <w:rsid w:val="003B3BE4"/>
    <w:rPr>
      <w:rFonts w:ascii="Courier New" w:hAnsi="Courier New" w:cs="Courier New"/>
      <w:sz w:val="20"/>
    </w:rPr>
  </w:style>
  <w:style w:type="character" w:styleId="HTMLSample">
    <w:name w:val="HTML Sample"/>
    <w:basedOn w:val="DefaultParagraphFont"/>
    <w:semiHidden/>
    <w:rsid w:val="003B3BE4"/>
    <w:rPr>
      <w:rFonts w:ascii="Courier New" w:hAnsi="Courier New" w:cs="Courier New"/>
    </w:rPr>
  </w:style>
  <w:style w:type="character" w:styleId="HTMLTypewriter">
    <w:name w:val="HTML Typewriter"/>
    <w:basedOn w:val="DefaultParagraphFont"/>
    <w:semiHidden/>
    <w:rsid w:val="003B3BE4"/>
    <w:rPr>
      <w:rFonts w:ascii="Courier New" w:hAnsi="Courier New" w:cs="Courier New"/>
      <w:sz w:val="20"/>
      <w:szCs w:val="20"/>
    </w:rPr>
  </w:style>
  <w:style w:type="character" w:styleId="HTMLVariable">
    <w:name w:val="HTML Variable"/>
    <w:basedOn w:val="DefaultParagraphFont"/>
    <w:semiHidden/>
    <w:rsid w:val="003B3BE4"/>
    <w:rPr>
      <w:i/>
      <w:iCs/>
    </w:rPr>
  </w:style>
  <w:style w:type="character" w:styleId="LineNumber">
    <w:name w:val="line number"/>
    <w:basedOn w:val="DefaultParagraphFont"/>
    <w:semiHidden/>
    <w:rsid w:val="003B3BE4"/>
  </w:style>
  <w:style w:type="paragraph" w:styleId="List">
    <w:name w:val="List"/>
    <w:basedOn w:val="Normal"/>
    <w:semiHidden/>
    <w:rsid w:val="003B3BE4"/>
    <w:pPr>
      <w:ind w:left="283" w:hanging="283"/>
    </w:pPr>
  </w:style>
  <w:style w:type="paragraph" w:styleId="List2">
    <w:name w:val="List 2"/>
    <w:basedOn w:val="Normal"/>
    <w:semiHidden/>
    <w:rsid w:val="003B3BE4"/>
    <w:pPr>
      <w:ind w:left="566" w:hanging="283"/>
    </w:pPr>
  </w:style>
  <w:style w:type="paragraph" w:styleId="List3">
    <w:name w:val="List 3"/>
    <w:basedOn w:val="Normal"/>
    <w:semiHidden/>
    <w:rsid w:val="003B3BE4"/>
    <w:pPr>
      <w:ind w:left="849" w:hanging="283"/>
    </w:pPr>
  </w:style>
  <w:style w:type="paragraph" w:styleId="List4">
    <w:name w:val="List 4"/>
    <w:basedOn w:val="Normal"/>
    <w:semiHidden/>
    <w:rsid w:val="003B3BE4"/>
    <w:pPr>
      <w:ind w:left="1132" w:hanging="283"/>
    </w:pPr>
  </w:style>
  <w:style w:type="paragraph" w:styleId="List5">
    <w:name w:val="List 5"/>
    <w:basedOn w:val="Normal"/>
    <w:semiHidden/>
    <w:rsid w:val="003B3BE4"/>
    <w:pPr>
      <w:ind w:left="1415" w:hanging="283"/>
    </w:pPr>
  </w:style>
  <w:style w:type="paragraph" w:styleId="ListBullet2">
    <w:name w:val="List Bullet 2"/>
    <w:basedOn w:val="Normal"/>
    <w:semiHidden/>
    <w:rsid w:val="003B3BE4"/>
    <w:pPr>
      <w:numPr>
        <w:numId w:val="9"/>
      </w:numPr>
    </w:pPr>
  </w:style>
  <w:style w:type="paragraph" w:styleId="ListBullet3">
    <w:name w:val="List Bullet 3"/>
    <w:basedOn w:val="Normal"/>
    <w:semiHidden/>
    <w:rsid w:val="003B3BE4"/>
    <w:pPr>
      <w:numPr>
        <w:numId w:val="10"/>
      </w:numPr>
    </w:pPr>
  </w:style>
  <w:style w:type="paragraph" w:styleId="ListBullet4">
    <w:name w:val="List Bullet 4"/>
    <w:basedOn w:val="Normal"/>
    <w:semiHidden/>
    <w:rsid w:val="003B3BE4"/>
    <w:pPr>
      <w:numPr>
        <w:numId w:val="11"/>
      </w:numPr>
    </w:pPr>
  </w:style>
  <w:style w:type="paragraph" w:styleId="ListBullet5">
    <w:name w:val="List Bullet 5"/>
    <w:basedOn w:val="Normal"/>
    <w:semiHidden/>
    <w:rsid w:val="003B3BE4"/>
    <w:pPr>
      <w:numPr>
        <w:numId w:val="12"/>
      </w:numPr>
    </w:pPr>
  </w:style>
  <w:style w:type="paragraph" w:styleId="ListContinue">
    <w:name w:val="List Continue"/>
    <w:basedOn w:val="Normal"/>
    <w:semiHidden/>
    <w:rsid w:val="003B3BE4"/>
    <w:pPr>
      <w:spacing w:after="120"/>
      <w:ind w:left="283"/>
    </w:pPr>
  </w:style>
  <w:style w:type="paragraph" w:styleId="ListContinue2">
    <w:name w:val="List Continue 2"/>
    <w:basedOn w:val="Normal"/>
    <w:semiHidden/>
    <w:rsid w:val="003B3BE4"/>
    <w:pPr>
      <w:spacing w:after="120"/>
      <w:ind w:left="566"/>
    </w:pPr>
  </w:style>
  <w:style w:type="paragraph" w:styleId="ListContinue3">
    <w:name w:val="List Continue 3"/>
    <w:basedOn w:val="Normal"/>
    <w:semiHidden/>
    <w:rsid w:val="003B3BE4"/>
    <w:pPr>
      <w:spacing w:after="120"/>
      <w:ind w:left="849"/>
    </w:pPr>
  </w:style>
  <w:style w:type="paragraph" w:styleId="ListContinue4">
    <w:name w:val="List Continue 4"/>
    <w:basedOn w:val="Normal"/>
    <w:semiHidden/>
    <w:rsid w:val="003B3BE4"/>
    <w:pPr>
      <w:spacing w:after="120"/>
      <w:ind w:left="1132"/>
    </w:pPr>
  </w:style>
  <w:style w:type="paragraph" w:styleId="ListContinue5">
    <w:name w:val="List Continue 5"/>
    <w:basedOn w:val="Normal"/>
    <w:semiHidden/>
    <w:rsid w:val="003B3BE4"/>
    <w:pPr>
      <w:spacing w:after="120"/>
      <w:ind w:left="1415"/>
    </w:pPr>
  </w:style>
  <w:style w:type="paragraph" w:styleId="ListNumber2">
    <w:name w:val="List Number 2"/>
    <w:basedOn w:val="Normal"/>
    <w:semiHidden/>
    <w:rsid w:val="003B3BE4"/>
    <w:pPr>
      <w:numPr>
        <w:numId w:val="13"/>
      </w:numPr>
    </w:pPr>
  </w:style>
  <w:style w:type="paragraph" w:styleId="ListNumber3">
    <w:name w:val="List Number 3"/>
    <w:basedOn w:val="Normal"/>
    <w:semiHidden/>
    <w:rsid w:val="003B3BE4"/>
    <w:pPr>
      <w:numPr>
        <w:numId w:val="14"/>
      </w:numPr>
    </w:pPr>
  </w:style>
  <w:style w:type="paragraph" w:styleId="ListNumber4">
    <w:name w:val="List Number 4"/>
    <w:basedOn w:val="Normal"/>
    <w:semiHidden/>
    <w:rsid w:val="003B3BE4"/>
    <w:pPr>
      <w:numPr>
        <w:numId w:val="15"/>
      </w:numPr>
    </w:pPr>
  </w:style>
  <w:style w:type="paragraph" w:styleId="ListNumber5">
    <w:name w:val="List Number 5"/>
    <w:basedOn w:val="Normal"/>
    <w:semiHidden/>
    <w:rsid w:val="003B3BE4"/>
    <w:pPr>
      <w:numPr>
        <w:numId w:val="16"/>
      </w:numPr>
    </w:pPr>
  </w:style>
  <w:style w:type="paragraph" w:styleId="MessageHeader">
    <w:name w:val="Message Header"/>
    <w:basedOn w:val="Normal"/>
    <w:semiHidden/>
    <w:rsid w:val="003B3BE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99"/>
    <w:semiHidden/>
    <w:rsid w:val="003B3BE4"/>
    <w:rPr>
      <w:rFonts w:ascii="Times New Roman" w:hAnsi="Times New Roman"/>
      <w:sz w:val="24"/>
      <w:szCs w:val="24"/>
    </w:rPr>
  </w:style>
  <w:style w:type="paragraph" w:styleId="NormalIndent">
    <w:name w:val="Normal Indent"/>
    <w:basedOn w:val="Normal"/>
    <w:semiHidden/>
    <w:rsid w:val="003B3BE4"/>
    <w:pPr>
      <w:ind w:left="720"/>
    </w:pPr>
  </w:style>
  <w:style w:type="paragraph" w:styleId="NoteHeading">
    <w:name w:val="Note Heading"/>
    <w:basedOn w:val="Normal"/>
    <w:next w:val="Normal"/>
    <w:semiHidden/>
    <w:rsid w:val="003B3BE4"/>
  </w:style>
  <w:style w:type="character" w:styleId="PageNumber">
    <w:name w:val="page number"/>
    <w:basedOn w:val="DefaultParagraphFont"/>
    <w:semiHidden/>
    <w:rsid w:val="003B3BE4"/>
  </w:style>
  <w:style w:type="paragraph" w:styleId="PlainText">
    <w:name w:val="Plain Text"/>
    <w:basedOn w:val="Normal"/>
    <w:link w:val="PlainTextChar"/>
    <w:uiPriority w:val="99"/>
    <w:semiHidden/>
    <w:rsid w:val="003B3BE4"/>
    <w:rPr>
      <w:rFonts w:ascii="Courier New" w:hAnsi="Courier New" w:cs="Courier New"/>
      <w:sz w:val="20"/>
    </w:rPr>
  </w:style>
  <w:style w:type="paragraph" w:styleId="Salutation">
    <w:name w:val="Salutation"/>
    <w:basedOn w:val="Normal"/>
    <w:next w:val="Normal"/>
    <w:semiHidden/>
    <w:rsid w:val="003B3BE4"/>
  </w:style>
  <w:style w:type="paragraph" w:styleId="Signature">
    <w:name w:val="Signature"/>
    <w:basedOn w:val="Normal"/>
    <w:semiHidden/>
    <w:rsid w:val="003B3BE4"/>
    <w:pPr>
      <w:ind w:left="4252"/>
    </w:pPr>
  </w:style>
  <w:style w:type="character" w:styleId="Strong">
    <w:name w:val="Strong"/>
    <w:basedOn w:val="DefaultParagraphFont"/>
    <w:qFormat/>
    <w:rsid w:val="003B3BE4"/>
    <w:rPr>
      <w:b/>
      <w:bCs/>
    </w:rPr>
  </w:style>
  <w:style w:type="table" w:styleId="Table3Deffects1">
    <w:name w:val="Table 3D effects 1"/>
    <w:basedOn w:val="TableNormal"/>
    <w:semiHidden/>
    <w:rsid w:val="003B3B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3B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3B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3B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3B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3B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3B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3B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3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3B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3B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3B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3B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3B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3B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3B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3B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B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3B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3B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3B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3B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3B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3B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3B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3B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3B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3B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3B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3B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3B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3B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3B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itle">
    <w:name w:val="Title"/>
    <w:basedOn w:val="Normal"/>
    <w:qFormat/>
    <w:rsid w:val="003B3BE4"/>
    <w:pPr>
      <w:spacing w:before="240" w:after="60"/>
      <w:jc w:val="center"/>
      <w:outlineLvl w:val="0"/>
    </w:pPr>
    <w:rPr>
      <w:b/>
      <w:bCs/>
      <w:kern w:val="28"/>
      <w:sz w:val="44"/>
      <w:szCs w:val="32"/>
    </w:rPr>
  </w:style>
  <w:style w:type="paragraph" w:styleId="Subtitle">
    <w:name w:val="Subtitle"/>
    <w:basedOn w:val="Normal"/>
    <w:qFormat/>
    <w:rsid w:val="003B3BE4"/>
    <w:pPr>
      <w:spacing w:after="60"/>
      <w:jc w:val="center"/>
      <w:outlineLvl w:val="1"/>
    </w:pPr>
    <w:rPr>
      <w:b/>
      <w:sz w:val="40"/>
      <w:szCs w:val="24"/>
    </w:rPr>
  </w:style>
  <w:style w:type="paragraph" w:styleId="TOC1">
    <w:name w:val="toc 1"/>
    <w:basedOn w:val="Normal"/>
    <w:next w:val="Normal"/>
    <w:autoRedefine/>
    <w:uiPriority w:val="39"/>
    <w:rsid w:val="00DD05F9"/>
  </w:style>
  <w:style w:type="paragraph" w:styleId="TOC2">
    <w:name w:val="toc 2"/>
    <w:basedOn w:val="Normal"/>
    <w:next w:val="Normal"/>
    <w:autoRedefine/>
    <w:uiPriority w:val="39"/>
    <w:rsid w:val="00DD05F9"/>
    <w:pPr>
      <w:ind w:left="280"/>
    </w:pPr>
  </w:style>
  <w:style w:type="paragraph" w:styleId="TOC3">
    <w:name w:val="toc 3"/>
    <w:basedOn w:val="Normal"/>
    <w:next w:val="Normal"/>
    <w:autoRedefine/>
    <w:uiPriority w:val="39"/>
    <w:rsid w:val="00E95F72"/>
    <w:pPr>
      <w:ind w:left="560"/>
    </w:pPr>
  </w:style>
  <w:style w:type="paragraph" w:styleId="Footer">
    <w:name w:val="footer"/>
    <w:basedOn w:val="Normal"/>
    <w:rsid w:val="00E95F72"/>
    <w:pPr>
      <w:tabs>
        <w:tab w:val="center" w:pos="4153"/>
        <w:tab w:val="right" w:pos="8306"/>
      </w:tabs>
    </w:pPr>
  </w:style>
  <w:style w:type="character" w:customStyle="1" w:styleId="Heading3Char">
    <w:name w:val="Heading 3 Char"/>
    <w:link w:val="Heading3"/>
    <w:rsid w:val="00946CA9"/>
    <w:rPr>
      <w:rFonts w:ascii="Arial" w:hAnsi="Arial"/>
      <w:b/>
      <w:sz w:val="32"/>
      <w:lang w:val="en-GB" w:eastAsia="en-GB" w:bidi="ar-SA"/>
    </w:rPr>
  </w:style>
  <w:style w:type="character" w:styleId="CommentReference">
    <w:name w:val="annotation reference"/>
    <w:basedOn w:val="DefaultParagraphFont"/>
    <w:semiHidden/>
    <w:rsid w:val="003712CF"/>
    <w:rPr>
      <w:sz w:val="16"/>
      <w:szCs w:val="16"/>
    </w:rPr>
  </w:style>
  <w:style w:type="paragraph" w:styleId="CommentText">
    <w:name w:val="annotation text"/>
    <w:basedOn w:val="Normal"/>
    <w:semiHidden/>
    <w:rsid w:val="003712CF"/>
    <w:rPr>
      <w:sz w:val="20"/>
    </w:rPr>
  </w:style>
  <w:style w:type="paragraph" w:styleId="CommentSubject">
    <w:name w:val="annotation subject"/>
    <w:basedOn w:val="CommentText"/>
    <w:next w:val="CommentText"/>
    <w:semiHidden/>
    <w:rsid w:val="003712CF"/>
    <w:rPr>
      <w:b/>
      <w:bCs/>
    </w:rPr>
  </w:style>
  <w:style w:type="paragraph" w:styleId="BalloonText">
    <w:name w:val="Balloon Text"/>
    <w:basedOn w:val="Normal"/>
    <w:semiHidden/>
    <w:rsid w:val="003712CF"/>
    <w:rPr>
      <w:rFonts w:ascii="Tahoma" w:hAnsi="Tahoma" w:cs="Tahoma"/>
      <w:sz w:val="16"/>
      <w:szCs w:val="16"/>
    </w:rPr>
  </w:style>
  <w:style w:type="character" w:customStyle="1" w:styleId="PlainTextChar">
    <w:name w:val="Plain Text Char"/>
    <w:basedOn w:val="DefaultParagraphFont"/>
    <w:link w:val="PlainText"/>
    <w:uiPriority w:val="99"/>
    <w:semiHidden/>
    <w:rsid w:val="00E34DA8"/>
    <w:rPr>
      <w:rFonts w:ascii="Courier New" w:hAnsi="Courier New" w:cs="Courier New"/>
    </w:rPr>
  </w:style>
  <w:style w:type="paragraph" w:customStyle="1" w:styleId="Heading">
    <w:name w:val="Heading"/>
    <w:basedOn w:val="Heading3"/>
    <w:rsid w:val="009B5870"/>
  </w:style>
  <w:style w:type="paragraph" w:styleId="Revision">
    <w:name w:val="Revision"/>
    <w:hidden/>
    <w:uiPriority w:val="99"/>
    <w:semiHidden/>
    <w:rsid w:val="009F3816"/>
    <w:rPr>
      <w:rFonts w:ascii="Arial" w:hAnsi="Arial"/>
      <w:sz w:val="32"/>
    </w:rPr>
  </w:style>
  <w:style w:type="paragraph" w:styleId="ListParagraph">
    <w:name w:val="List Paragraph"/>
    <w:basedOn w:val="Normal"/>
    <w:uiPriority w:val="34"/>
    <w:qFormat/>
    <w:rsid w:val="00A16661"/>
    <w:pPr>
      <w:ind w:left="720"/>
      <w:contextualSpacing/>
    </w:pPr>
  </w:style>
  <w:style w:type="character" w:styleId="UnresolvedMention">
    <w:name w:val="Unresolved Mention"/>
    <w:basedOn w:val="DefaultParagraphFont"/>
    <w:uiPriority w:val="99"/>
    <w:semiHidden/>
    <w:unhideWhenUsed/>
    <w:rsid w:val="0002399F"/>
    <w:rPr>
      <w:color w:val="605E5C"/>
      <w:shd w:val="clear" w:color="auto" w:fill="E1DFDD"/>
    </w:rPr>
  </w:style>
  <w:style w:type="paragraph" w:styleId="TOCHeading">
    <w:name w:val="TOC Heading"/>
    <w:basedOn w:val="Heading1"/>
    <w:next w:val="Normal"/>
    <w:uiPriority w:val="39"/>
    <w:unhideWhenUsed/>
    <w:qFormat/>
    <w:rsid w:val="00DF7E58"/>
    <w:pPr>
      <w:keepLines/>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character" w:customStyle="1" w:styleId="Heading2Char">
    <w:name w:val="Heading 2 Char"/>
    <w:basedOn w:val="DefaultParagraphFont"/>
    <w:link w:val="Heading2"/>
    <w:rsid w:val="009A2E07"/>
    <w:rPr>
      <w:rFonts w:ascii="Arial" w:hAnsi="Arial"/>
      <w:b/>
      <w:sz w:val="36"/>
    </w:rPr>
  </w:style>
  <w:style w:type="paragraph" w:customStyle="1" w:styleId="subhead">
    <w:name w:val="subhead"/>
    <w:basedOn w:val="head2"/>
    <w:next w:val="p"/>
    <w:rsid w:val="00683D4C"/>
    <w:pPr>
      <w:spacing w:before="240"/>
    </w:pPr>
  </w:style>
  <w:style w:type="paragraph" w:customStyle="1" w:styleId="head2">
    <w:name w:val="head2"/>
    <w:basedOn w:val="Normal"/>
    <w:next w:val="p"/>
    <w:rsid w:val="00683D4C"/>
    <w:pPr>
      <w:keepNext/>
      <w:keepLines/>
      <w:spacing w:before="480"/>
      <w:jc w:val="center"/>
      <w:outlineLvl w:val="1"/>
    </w:pPr>
    <w:rPr>
      <w:b/>
      <w:sz w:val="40"/>
    </w:rPr>
  </w:style>
  <w:style w:type="paragraph" w:customStyle="1" w:styleId="p">
    <w:name w:val="p"/>
    <w:basedOn w:val="Normal"/>
    <w:rsid w:val="00683D4C"/>
    <w:pPr>
      <w:spacing w:before="240"/>
    </w:pPr>
  </w:style>
  <w:style w:type="paragraph" w:customStyle="1" w:styleId="Title1">
    <w:name w:val="Title1"/>
    <w:basedOn w:val="Normal"/>
    <w:next w:val="head1"/>
    <w:rsid w:val="00683D4C"/>
    <w:pPr>
      <w:keepNext/>
      <w:keepLines/>
      <w:spacing w:before="240"/>
      <w:jc w:val="center"/>
    </w:pPr>
    <w:rPr>
      <w:b/>
      <w:sz w:val="48"/>
    </w:rPr>
  </w:style>
  <w:style w:type="paragraph" w:customStyle="1" w:styleId="head1">
    <w:name w:val="head1"/>
    <w:basedOn w:val="Normal"/>
    <w:next w:val="p"/>
    <w:rsid w:val="00683D4C"/>
    <w:pPr>
      <w:keepNext/>
      <w:keepLines/>
      <w:spacing w:before="480"/>
      <w:jc w:val="center"/>
      <w:outlineLvl w:val="0"/>
    </w:pPr>
    <w:rPr>
      <w:b/>
      <w:sz w:val="48"/>
    </w:rPr>
  </w:style>
  <w:style w:type="paragraph" w:customStyle="1" w:styleId="head5">
    <w:name w:val="head5"/>
    <w:basedOn w:val="head4"/>
    <w:next w:val="p"/>
    <w:rsid w:val="00683D4C"/>
    <w:rPr>
      <w:sz w:val="32"/>
    </w:rPr>
  </w:style>
  <w:style w:type="paragraph" w:customStyle="1" w:styleId="head4">
    <w:name w:val="head4"/>
    <w:basedOn w:val="Normal"/>
    <w:next w:val="p"/>
    <w:rsid w:val="00683D4C"/>
    <w:pPr>
      <w:keepNext/>
      <w:keepLines/>
      <w:spacing w:before="480"/>
      <w:outlineLvl w:val="3"/>
    </w:pPr>
    <w:rPr>
      <w:b/>
      <w:sz w:val="36"/>
    </w:rPr>
  </w:style>
  <w:style w:type="paragraph" w:customStyle="1" w:styleId="contents2">
    <w:name w:val="contents2"/>
    <w:basedOn w:val="contents1"/>
    <w:rsid w:val="00683D4C"/>
    <w:pPr>
      <w:ind w:left="1174"/>
    </w:pPr>
  </w:style>
  <w:style w:type="paragraph" w:customStyle="1" w:styleId="contents1">
    <w:name w:val="contents1"/>
    <w:basedOn w:val="p"/>
    <w:rsid w:val="00683D4C"/>
    <w:pPr>
      <w:spacing w:before="0"/>
      <w:ind w:left="720" w:hanging="720"/>
    </w:pPr>
  </w:style>
  <w:style w:type="paragraph" w:customStyle="1" w:styleId="head3">
    <w:name w:val="head3"/>
    <w:basedOn w:val="Normal"/>
    <w:next w:val="p"/>
    <w:rsid w:val="00683D4C"/>
    <w:pPr>
      <w:keepNext/>
      <w:keepLines/>
      <w:spacing w:before="480"/>
      <w:outlineLvl w:val="2"/>
    </w:pPr>
    <w:rPr>
      <w:b/>
      <w:sz w:val="40"/>
    </w:rPr>
  </w:style>
  <w:style w:type="paragraph" w:customStyle="1" w:styleId="Subtitle1">
    <w:name w:val="Subtitle1"/>
    <w:basedOn w:val="Normal"/>
    <w:next w:val="head1"/>
    <w:rsid w:val="00683D4C"/>
    <w:pPr>
      <w:keepNext/>
      <w:keepLines/>
      <w:spacing w:before="240"/>
      <w:jc w:val="center"/>
    </w:pPr>
    <w:rPr>
      <w:b/>
      <w:sz w:val="36"/>
    </w:rPr>
  </w:style>
  <w:style w:type="paragraph" w:customStyle="1" w:styleId="litem">
    <w:name w:val="litem"/>
    <w:basedOn w:val="Normal"/>
    <w:rsid w:val="00683D4C"/>
    <w:pPr>
      <w:tabs>
        <w:tab w:val="num" w:pos="360"/>
      </w:tabs>
      <w:spacing w:before="240"/>
      <w:ind w:left="360" w:hanging="360"/>
    </w:pPr>
  </w:style>
  <w:style w:type="character" w:customStyle="1" w:styleId="web">
    <w:name w:val="web"/>
    <w:basedOn w:val="DefaultParagraphFont"/>
    <w:rsid w:val="00683D4C"/>
    <w:rPr>
      <w:rFonts w:ascii="Courier" w:hAnsi="Courier"/>
      <w:b/>
      <w:color w:val="FF0000"/>
      <w:sz w:val="28"/>
      <w:u w:val="single"/>
    </w:rPr>
  </w:style>
  <w:style w:type="character" w:customStyle="1" w:styleId="email">
    <w:name w:val="email"/>
    <w:basedOn w:val="DefaultParagraphFont"/>
    <w:rsid w:val="00683D4C"/>
    <w:rPr>
      <w:rFonts w:ascii="Courier" w:hAnsi="Courier"/>
      <w:b/>
      <w:color w:val="0000FF"/>
      <w:sz w:val="28"/>
      <w:u w:val="single"/>
    </w:rPr>
  </w:style>
  <w:style w:type="character" w:customStyle="1" w:styleId="computer">
    <w:name w:val="computer"/>
    <w:basedOn w:val="DefaultParagraphFont"/>
    <w:rsid w:val="00683D4C"/>
    <w:rPr>
      <w:rFonts w:ascii="Courier" w:hAnsi="Courier"/>
      <w:b/>
      <w:color w:val="800080"/>
      <w:sz w:val="28"/>
      <w:u w:val="single"/>
    </w:rPr>
  </w:style>
  <w:style w:type="paragraph" w:customStyle="1" w:styleId="head6">
    <w:name w:val="head6"/>
    <w:basedOn w:val="head5"/>
    <w:next w:val="p"/>
    <w:rsid w:val="00683D4C"/>
    <w:rPr>
      <w:b w:val="0"/>
    </w:rPr>
  </w:style>
  <w:style w:type="paragraph" w:customStyle="1" w:styleId="p2">
    <w:name w:val="p2"/>
    <w:basedOn w:val="p"/>
    <w:rsid w:val="00683D4C"/>
    <w:pPr>
      <w:numPr>
        <w:numId w:val="30"/>
      </w:numPr>
      <w:tabs>
        <w:tab w:val="clear" w:pos="360"/>
      </w:tabs>
      <w:ind w:left="0" w:firstLine="720"/>
    </w:pPr>
  </w:style>
  <w:style w:type="paragraph" w:customStyle="1" w:styleId="p3">
    <w:name w:val="p3"/>
    <w:basedOn w:val="p"/>
    <w:rsid w:val="00683D4C"/>
    <w:pPr>
      <w:ind w:firstLine="1440"/>
    </w:pPr>
  </w:style>
  <w:style w:type="paragraph" w:customStyle="1" w:styleId="head">
    <w:name w:val="head"/>
    <w:basedOn w:val="p"/>
    <w:rsid w:val="00683D4C"/>
    <w:pPr>
      <w:spacing w:before="480"/>
      <w:jc w:val="center"/>
    </w:pPr>
    <w:rPr>
      <w:b/>
      <w:sz w:val="36"/>
    </w:rPr>
  </w:style>
  <w:style w:type="paragraph" w:customStyle="1" w:styleId="author">
    <w:name w:val="author"/>
    <w:basedOn w:val="p"/>
    <w:next w:val="head1"/>
    <w:rsid w:val="00683D4C"/>
    <w:pPr>
      <w:jc w:val="center"/>
    </w:pPr>
    <w:rPr>
      <w:sz w:val="32"/>
    </w:rPr>
  </w:style>
  <w:style w:type="paragraph" w:customStyle="1" w:styleId="subauthor">
    <w:name w:val="subauthor"/>
    <w:basedOn w:val="author"/>
    <w:next w:val="head1"/>
    <w:rsid w:val="00683D4C"/>
  </w:style>
  <w:style w:type="paragraph" w:customStyle="1" w:styleId="addline">
    <w:name w:val="addline"/>
    <w:basedOn w:val="p"/>
    <w:rsid w:val="00683D4C"/>
    <w:pPr>
      <w:spacing w:before="0"/>
      <w:ind w:firstLine="720"/>
    </w:pPr>
  </w:style>
  <w:style w:type="paragraph" w:customStyle="1" w:styleId="headc">
    <w:name w:val="headc"/>
    <w:basedOn w:val="head"/>
    <w:next w:val="contents1"/>
    <w:rsid w:val="00683D4C"/>
  </w:style>
  <w:style w:type="paragraph" w:customStyle="1" w:styleId="titledetails">
    <w:name w:val="titledetails"/>
    <w:basedOn w:val="p"/>
    <w:rsid w:val="00683D4C"/>
  </w:style>
  <w:style w:type="paragraph" w:customStyle="1" w:styleId="contents3">
    <w:name w:val="contents3"/>
    <w:basedOn w:val="contents1"/>
    <w:rsid w:val="00683D4C"/>
    <w:pPr>
      <w:ind w:left="1627"/>
    </w:pPr>
  </w:style>
  <w:style w:type="paragraph" w:customStyle="1" w:styleId="headi">
    <w:name w:val="headi"/>
    <w:basedOn w:val="head1"/>
    <w:next w:val="Normal"/>
    <w:rsid w:val="00683D4C"/>
  </w:style>
  <w:style w:type="paragraph" w:customStyle="1" w:styleId="headis">
    <w:name w:val="headis"/>
    <w:basedOn w:val="head2"/>
    <w:next w:val="Normal"/>
    <w:rsid w:val="00683D4C"/>
  </w:style>
  <w:style w:type="paragraph" w:customStyle="1" w:styleId="indx1">
    <w:name w:val="indx1"/>
    <w:basedOn w:val="contents1"/>
    <w:rsid w:val="00683D4C"/>
  </w:style>
  <w:style w:type="paragraph" w:customStyle="1" w:styleId="indx2">
    <w:name w:val="indx2"/>
    <w:basedOn w:val="contents2"/>
    <w:rsid w:val="00683D4C"/>
  </w:style>
  <w:style w:type="paragraph" w:customStyle="1" w:styleId="indx3">
    <w:name w:val="indx3"/>
    <w:basedOn w:val="contents3"/>
    <w:rsid w:val="00683D4C"/>
  </w:style>
  <w:style w:type="paragraph" w:customStyle="1" w:styleId="indx4">
    <w:name w:val="indx4"/>
    <w:basedOn w:val="indx3"/>
    <w:rsid w:val="00683D4C"/>
    <w:pPr>
      <w:ind w:left="20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022060">
      <w:bodyDiv w:val="1"/>
      <w:marLeft w:val="0"/>
      <w:marRight w:val="0"/>
      <w:marTop w:val="0"/>
      <w:marBottom w:val="0"/>
      <w:divBdr>
        <w:top w:val="none" w:sz="0" w:space="0" w:color="auto"/>
        <w:left w:val="none" w:sz="0" w:space="0" w:color="auto"/>
        <w:bottom w:val="none" w:sz="0" w:space="0" w:color="auto"/>
        <w:right w:val="none" w:sz="0" w:space="0" w:color="auto"/>
      </w:divBdr>
    </w:div>
    <w:div w:id="150170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recyclenow.com" TargetMode="External"/><Relationship Id="rId3" Type="http://schemas.openxmlformats.org/officeDocument/2006/relationships/customXml" Target="../customXml/item3.xml"/><Relationship Id="rId21" Type="http://schemas.openxmlformats.org/officeDocument/2006/relationships/hyperlink" Target="http://www.emporiatelecom.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service@emporiatelecom.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emporiatelecom.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mporiatelecom.co.ie/service"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sgmlutil\template\word\leaflet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7adb8bf-3911-4298-b006-c946defc8bf3" xsi:nil="true"/>
    <lcf76f155ced4ddcb4097134ff3c332f xmlns="913c07ad-eca8-4818-a496-e59d0669541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803352C098BF4190591046E2C0A833" ma:contentTypeVersion="20" ma:contentTypeDescription="Create a new document." ma:contentTypeScope="" ma:versionID="4b9400db604352d24fa677b10973b333">
  <xsd:schema xmlns:xsd="http://www.w3.org/2001/XMLSchema" xmlns:xs="http://www.w3.org/2001/XMLSchema" xmlns:p="http://schemas.microsoft.com/office/2006/metadata/properties" xmlns:ns2="913c07ad-eca8-4818-a496-e59d0669541d" xmlns:ns3="47adb8bf-3911-4298-b006-c946defc8bf3" targetNamespace="http://schemas.microsoft.com/office/2006/metadata/properties" ma:root="true" ma:fieldsID="d32b31c0a7d82da64416834e6c4fc0c4" ns2:_="" ns3:_="">
    <xsd:import namespace="913c07ad-eca8-4818-a496-e59d0669541d"/>
    <xsd:import namespace="47adb8bf-3911-4298-b006-c946defc8b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c07ad-eca8-4818-a496-e59d066954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adb8bf-3911-4298-b006-c946defc8bf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c6a09ba-e2b6-4aa4-9358-8a53ee1d8f81}" ma:internalName="TaxCatchAll" ma:showField="CatchAllData" ma:web="47adb8bf-3911-4298-b006-c946defc8b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65423-1E7B-4A84-9AC4-06DDF6835CCA}">
  <ds:schemaRefs>
    <ds:schemaRef ds:uri="http://schemas.openxmlformats.org/officeDocument/2006/bibliography"/>
  </ds:schemaRefs>
</ds:datastoreItem>
</file>

<file path=customXml/itemProps2.xml><?xml version="1.0" encoding="utf-8"?>
<ds:datastoreItem xmlns:ds="http://schemas.openxmlformats.org/officeDocument/2006/customXml" ds:itemID="{3A6D5870-DE78-474D-B167-4315D02400F6}">
  <ds:schemaRefs>
    <ds:schemaRef ds:uri="http://schemas.microsoft.com/office/2006/metadata/properties"/>
    <ds:schemaRef ds:uri="http://schemas.microsoft.com/office/infopath/2007/PartnerControls"/>
    <ds:schemaRef ds:uri="87dac86c-a8fb-4277-af6b-44821df34b7d"/>
    <ds:schemaRef ds:uri="d66c9d81-1408-4e80-96a9-ca7fcffb881d"/>
    <ds:schemaRef ds:uri="http://schemas.microsoft.com/sharepoint/v3"/>
    <ds:schemaRef ds:uri="47adb8bf-3911-4298-b006-c946defc8bf3"/>
    <ds:schemaRef ds:uri="913c07ad-eca8-4818-a496-e59d0669541d"/>
  </ds:schemaRefs>
</ds:datastoreItem>
</file>

<file path=customXml/itemProps3.xml><?xml version="1.0" encoding="utf-8"?>
<ds:datastoreItem xmlns:ds="http://schemas.openxmlformats.org/officeDocument/2006/customXml" ds:itemID="{0A0C5AA1-2F42-49CD-A40F-F0199057D972}">
  <ds:schemaRefs>
    <ds:schemaRef ds:uri="http://schemas.microsoft.com/sharepoint/v3/contenttype/forms"/>
  </ds:schemaRefs>
</ds:datastoreItem>
</file>

<file path=customXml/itemProps4.xml><?xml version="1.0" encoding="utf-8"?>
<ds:datastoreItem xmlns:ds="http://schemas.openxmlformats.org/officeDocument/2006/customXml" ds:itemID="{BD61DDF3-8D82-41C6-A274-42E4AB6D2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c07ad-eca8-4818-a496-e59d0669541d"/>
    <ds:schemaRef ds:uri="47adb8bf-3911-4298-b006-c946defc8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leafletx</Template>
  <TotalTime>1</TotalTime>
  <Pages>29</Pages>
  <Words>5165</Words>
  <Characters>29444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34540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Clifford</dc:creator>
  <cp:lastModifiedBy>Tammy Bell</cp:lastModifiedBy>
  <cp:revision>2</cp:revision>
  <cp:lastPrinted>2024-08-09T11:06:00Z</cp:lastPrinted>
  <dcterms:created xsi:type="dcterms:W3CDTF">2024-08-20T14:27:00Z</dcterms:created>
  <dcterms:modified xsi:type="dcterms:W3CDTF">2024-08-20T14:27:00Z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0x010100BB1CAF169C5E7F48A1C3898860DA41E4</vt:lpwstr>
  </property>
  <property fmtid="{D5CDD505-2E9C-101B-9397-08002B2CF9AE}" pid="3" name="MediaServiceImageTags">
    <vt:lpwstr/>
  </property>
</Properties>
</file>