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4F661" w14:textId="77777777" w:rsidR="007A063F" w:rsidRDefault="0074276A" w:rsidP="007A063F">
      <w:r>
        <w:rPr>
          <w:noProof/>
        </w:rPr>
        <w:drawing>
          <wp:inline distT="0" distB="0" distL="0" distR="0" wp14:anchorId="053AF7DC" wp14:editId="42435337">
            <wp:extent cx="1314450" cy="962025"/>
            <wp:effectExtent l="0" t="0" r="0" b="0"/>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14:paraId="6B0CDAED" w14:textId="77777777" w:rsidR="001A1421" w:rsidRDefault="001A1421" w:rsidP="00396CF3"/>
    <w:p w14:paraId="6737A151" w14:textId="5670F883" w:rsidR="008A6489" w:rsidRDefault="00003D94" w:rsidP="008A6489">
      <w:pPr>
        <w:pStyle w:val="Heading1"/>
      </w:pPr>
      <w:r>
        <w:t>Ramble Tag</w:t>
      </w:r>
      <w:r w:rsidR="000A2666">
        <w:t xml:space="preserve"> (</w:t>
      </w:r>
      <w:r w:rsidR="00E531EF">
        <w:t xml:space="preserve">MP121KL, MP121KR, </w:t>
      </w:r>
      <w:r w:rsidR="000A2666">
        <w:t>MP</w:t>
      </w:r>
      <w:r w:rsidR="00CE5661">
        <w:t>121OL</w:t>
      </w:r>
      <w:r w:rsidR="000A2666">
        <w:t>, MP1</w:t>
      </w:r>
      <w:r w:rsidR="00CE5661">
        <w:t>21OR</w:t>
      </w:r>
      <w:r w:rsidR="008A6489">
        <w:t>)</w:t>
      </w:r>
    </w:p>
    <w:p w14:paraId="3100D7D3" w14:textId="77777777" w:rsidR="00CE5661" w:rsidRDefault="00CE5661" w:rsidP="001A1421">
      <w:pPr>
        <w:autoSpaceDE w:val="0"/>
        <w:autoSpaceDN w:val="0"/>
        <w:adjustRightInd w:val="0"/>
        <w:rPr>
          <w:rFonts w:cs="Arial"/>
          <w:szCs w:val="28"/>
        </w:rPr>
      </w:pPr>
    </w:p>
    <w:p w14:paraId="5C349DEE" w14:textId="1625537E" w:rsidR="001A1421" w:rsidRDefault="001A1421" w:rsidP="001A1421">
      <w:pPr>
        <w:autoSpaceDE w:val="0"/>
        <w:autoSpaceDN w:val="0"/>
        <w:adjustRightInd w:val="0"/>
        <w:rPr>
          <w:rFonts w:cs="Arial"/>
          <w:szCs w:val="28"/>
        </w:rPr>
      </w:pPr>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699B96D0" w14:textId="77777777" w:rsidR="001A1421" w:rsidRDefault="001A1421" w:rsidP="00763E57">
      <w:bookmarkStart w:id="0" w:name="_Toc293495616"/>
    </w:p>
    <w:p w14:paraId="10F5A439" w14:textId="77777777" w:rsidR="00763E57" w:rsidRDefault="00C47483" w:rsidP="00763E57">
      <w:r>
        <w:t>Please re</w:t>
      </w:r>
      <w:r w:rsidR="00763E57">
        <w:t xml:space="preserve">tain these instructions for future reference. </w:t>
      </w:r>
      <w:r w:rsidR="00763E57" w:rsidRPr="00CD712F">
        <w:t xml:space="preserve">These instructions are also available in other formats. </w:t>
      </w:r>
    </w:p>
    <w:p w14:paraId="3AA9DF72" w14:textId="77777777" w:rsidR="00763E57" w:rsidRDefault="00763E57" w:rsidP="00763E57"/>
    <w:p w14:paraId="21EDEFDC" w14:textId="77777777" w:rsidR="00A26150" w:rsidRDefault="00A26150" w:rsidP="001A1421">
      <w:pPr>
        <w:pStyle w:val="Heading2"/>
      </w:pPr>
      <w:bookmarkStart w:id="1" w:name="_Toc243448109"/>
      <w:bookmarkStart w:id="2" w:name="_Toc921877"/>
      <w:bookmarkEnd w:id="0"/>
      <w:r w:rsidRPr="00866109">
        <w:t>General description</w:t>
      </w:r>
      <w:bookmarkEnd w:id="1"/>
      <w:bookmarkEnd w:id="2"/>
    </w:p>
    <w:p w14:paraId="40177D6D" w14:textId="77777777" w:rsidR="00003D94" w:rsidRDefault="00003D94" w:rsidP="00003D94">
      <w:r>
        <w:t>The Ramble Tag is a lightweight guidance aid, desig</w:t>
      </w:r>
      <w:r w:rsidR="003C6F09">
        <w:t>n</w:t>
      </w:r>
      <w:r>
        <w:t>ed to be worn on the upper arm of your guide. It was created to increase pleasure and independence while walking with a guide. It als</w:t>
      </w:r>
      <w:r w:rsidR="001E73C0">
        <w:t>o enhances security and safety.</w:t>
      </w:r>
    </w:p>
    <w:p w14:paraId="60338268" w14:textId="77777777" w:rsidR="00003D94" w:rsidRDefault="00003D94" w:rsidP="00003D94"/>
    <w:p w14:paraId="331EB862" w14:textId="77777777" w:rsidR="00003D94" w:rsidRDefault="00003D94" w:rsidP="00003D94">
      <w:r>
        <w:t>It has a stylish outer appearance, while being practical and efficient in all weathers. It is a comfortable alternative to linking arms, allowing for free movement, without physical contact.</w:t>
      </w:r>
    </w:p>
    <w:p w14:paraId="3C9450F5" w14:textId="77777777" w:rsidR="00003D94" w:rsidRDefault="00003D94" w:rsidP="00003D94"/>
    <w:p w14:paraId="20F29A2D" w14:textId="77777777" w:rsidR="00003D94" w:rsidRDefault="00003D94" w:rsidP="00003D94">
      <w:pPr>
        <w:pStyle w:val="Heading3"/>
      </w:pPr>
      <w:bookmarkStart w:id="3" w:name="_Toc921878"/>
      <w:r>
        <w:t>Specification</w:t>
      </w:r>
      <w:bookmarkEnd w:id="3"/>
    </w:p>
    <w:p w14:paraId="16117BA7" w14:textId="6B7F1D2A" w:rsidR="00003D94" w:rsidRDefault="00003D94" w:rsidP="00F530A0">
      <w:pPr>
        <w:pStyle w:val="ListParagraph"/>
        <w:numPr>
          <w:ilvl w:val="0"/>
          <w:numId w:val="42"/>
        </w:numPr>
        <w:ind w:left="284" w:hanging="284"/>
      </w:pPr>
      <w:r>
        <w:t>Original brand name: Ramble Tag Ltd</w:t>
      </w:r>
      <w:r w:rsidR="00E531EF">
        <w:t>.</w:t>
      </w:r>
    </w:p>
    <w:p w14:paraId="37C17E33" w14:textId="77777777" w:rsidR="00003D94" w:rsidRDefault="00003D94" w:rsidP="00F530A0">
      <w:pPr>
        <w:pStyle w:val="ListParagraph"/>
        <w:numPr>
          <w:ilvl w:val="0"/>
          <w:numId w:val="42"/>
        </w:numPr>
        <w:ind w:left="284" w:hanging="284"/>
      </w:pPr>
      <w:r>
        <w:t>Water resistant; designed in Scotland and made in England – with all seasons in mind!</w:t>
      </w:r>
    </w:p>
    <w:p w14:paraId="15133DC7" w14:textId="77777777" w:rsidR="00003D94" w:rsidRDefault="00003D94" w:rsidP="00F530A0">
      <w:pPr>
        <w:pStyle w:val="ListParagraph"/>
        <w:numPr>
          <w:ilvl w:val="0"/>
          <w:numId w:val="42"/>
        </w:numPr>
        <w:ind w:left="284" w:hanging="284"/>
      </w:pPr>
      <w:r>
        <w:t>Lightweight, at 57 grams you’ll barely notice wearing it.</w:t>
      </w:r>
    </w:p>
    <w:p w14:paraId="1E35A734" w14:textId="78807262" w:rsidR="00003D94" w:rsidRDefault="00003D94" w:rsidP="00F530A0">
      <w:pPr>
        <w:pStyle w:val="ListParagraph"/>
        <w:numPr>
          <w:ilvl w:val="0"/>
          <w:numId w:val="42"/>
        </w:numPr>
        <w:ind w:left="284" w:hanging="284"/>
      </w:pPr>
      <w:r>
        <w:t xml:space="preserve">Breathable </w:t>
      </w:r>
      <w:proofErr w:type="spellStart"/>
      <w:r>
        <w:t>spac</w:t>
      </w:r>
      <w:r w:rsidR="00491817">
        <w:t>etec</w:t>
      </w:r>
      <w:proofErr w:type="spellEnd"/>
      <w:r>
        <w:t xml:space="preserve"> inside, allowing air flow and comfort.</w:t>
      </w:r>
    </w:p>
    <w:p w14:paraId="0B5C3A4E" w14:textId="3140421C" w:rsidR="00003D94" w:rsidRDefault="00003D94" w:rsidP="00F530A0">
      <w:pPr>
        <w:pStyle w:val="ListParagraph"/>
        <w:numPr>
          <w:ilvl w:val="0"/>
          <w:numId w:val="42"/>
        </w:numPr>
        <w:ind w:left="284" w:hanging="284"/>
      </w:pPr>
      <w:r>
        <w:t>Very strong and comfortabl</w:t>
      </w:r>
      <w:r w:rsidR="00491817">
        <w:t xml:space="preserve">e </w:t>
      </w:r>
      <w:proofErr w:type="spellStart"/>
      <w:r w:rsidR="00491817">
        <w:t>spacetec</w:t>
      </w:r>
      <w:proofErr w:type="spellEnd"/>
      <w:r>
        <w:t>/rope handle.</w:t>
      </w:r>
    </w:p>
    <w:p w14:paraId="6C356F97" w14:textId="068ED2E4" w:rsidR="00003D94" w:rsidRDefault="00003D94" w:rsidP="00F530A0">
      <w:pPr>
        <w:pStyle w:val="ListParagraph"/>
        <w:numPr>
          <w:ilvl w:val="0"/>
          <w:numId w:val="42"/>
        </w:numPr>
        <w:ind w:left="284" w:hanging="284"/>
      </w:pPr>
      <w:r>
        <w:t xml:space="preserve">Two </w:t>
      </w:r>
      <w:proofErr w:type="spellStart"/>
      <w:r w:rsidR="00EF37AD">
        <w:t>v</w:t>
      </w:r>
      <w:r>
        <w:t>elcro</w:t>
      </w:r>
      <w:proofErr w:type="spellEnd"/>
      <w:r>
        <w:t xml:space="preserve"> adjustable straps – one size (adults)</w:t>
      </w:r>
      <w:r w:rsidR="00E531EF">
        <w:t>.</w:t>
      </w:r>
    </w:p>
    <w:p w14:paraId="5906E8F8" w14:textId="77777777" w:rsidR="00003D94" w:rsidRDefault="00003D94" w:rsidP="00F530A0">
      <w:pPr>
        <w:pStyle w:val="ListParagraph"/>
        <w:numPr>
          <w:ilvl w:val="0"/>
          <w:numId w:val="42"/>
        </w:numPr>
        <w:ind w:left="284" w:hanging="284"/>
      </w:pPr>
      <w:r>
        <w:t>Designed to fit comfortably and allow for muscle expansion.</w:t>
      </w:r>
    </w:p>
    <w:p w14:paraId="79244855" w14:textId="77777777" w:rsidR="00003D94" w:rsidRDefault="00003D94" w:rsidP="00F530A0">
      <w:pPr>
        <w:pStyle w:val="ListParagraph"/>
        <w:numPr>
          <w:ilvl w:val="0"/>
          <w:numId w:val="42"/>
        </w:numPr>
        <w:ind w:left="284" w:hanging="284"/>
      </w:pPr>
      <w:r>
        <w:t xml:space="preserve">Available in two colours – black and high visibility orange. </w:t>
      </w:r>
    </w:p>
    <w:p w14:paraId="7FF7E7B3" w14:textId="77777777" w:rsidR="00866109" w:rsidRDefault="00866109" w:rsidP="00F530A0">
      <w:pPr>
        <w:ind w:left="284" w:hanging="284"/>
      </w:pPr>
    </w:p>
    <w:p w14:paraId="6480C3EC" w14:textId="77777777" w:rsidR="00A26150" w:rsidRDefault="00A26150" w:rsidP="00D30ABA">
      <w:pPr>
        <w:pStyle w:val="Heading3"/>
      </w:pPr>
      <w:bookmarkStart w:id="4" w:name="_Toc921879"/>
      <w:bookmarkStart w:id="5" w:name="_Toc243448110"/>
      <w:bookmarkStart w:id="6" w:name="_Toc293495617"/>
      <w:r>
        <w:lastRenderedPageBreak/>
        <w:t>Items supplied</w:t>
      </w:r>
      <w:bookmarkEnd w:id="4"/>
      <w:r>
        <w:t xml:space="preserve"> </w:t>
      </w:r>
      <w:bookmarkEnd w:id="5"/>
      <w:bookmarkEnd w:id="6"/>
    </w:p>
    <w:p w14:paraId="3AE9255A" w14:textId="77777777" w:rsidR="00430174" w:rsidRDefault="00003D94" w:rsidP="00804202">
      <w:pPr>
        <w:pStyle w:val="ListBullet"/>
      </w:pPr>
      <w:r>
        <w:t>One Ramble Tag.</w:t>
      </w:r>
    </w:p>
    <w:p w14:paraId="1D4AC7C3" w14:textId="77777777" w:rsidR="00177B93" w:rsidRDefault="00177B93" w:rsidP="00804202">
      <w:bookmarkStart w:id="7" w:name="_Toc293495630"/>
    </w:p>
    <w:p w14:paraId="58DE440D" w14:textId="77777777" w:rsidR="00177B93" w:rsidRDefault="00177B93" w:rsidP="00D30ABA">
      <w:pPr>
        <w:pStyle w:val="Heading3"/>
      </w:pPr>
      <w:bookmarkStart w:id="8" w:name="_Toc921880"/>
      <w:r>
        <w:t>Warnings</w:t>
      </w:r>
      <w:bookmarkEnd w:id="8"/>
    </w:p>
    <w:p w14:paraId="61E59A1C" w14:textId="77777777" w:rsidR="00003D94" w:rsidRDefault="00003D94" w:rsidP="00F530A0">
      <w:pPr>
        <w:pStyle w:val="ListParagraph"/>
        <w:numPr>
          <w:ilvl w:val="0"/>
          <w:numId w:val="43"/>
        </w:numPr>
        <w:ind w:left="284" w:hanging="284"/>
      </w:pPr>
      <w:r w:rsidRPr="00003D94">
        <w:t xml:space="preserve">The Ramble Tag is not a lifting device. </w:t>
      </w:r>
    </w:p>
    <w:p w14:paraId="405619E2" w14:textId="77777777" w:rsidR="00003D94" w:rsidRDefault="00003D94" w:rsidP="00F530A0">
      <w:pPr>
        <w:pStyle w:val="ListParagraph"/>
        <w:numPr>
          <w:ilvl w:val="0"/>
          <w:numId w:val="43"/>
        </w:numPr>
        <w:ind w:left="284" w:hanging="284"/>
      </w:pPr>
      <w:r w:rsidRPr="00003D94">
        <w:t xml:space="preserve">The </w:t>
      </w:r>
      <w:r w:rsidR="00EF37AD">
        <w:t>handle</w:t>
      </w:r>
      <w:r w:rsidRPr="00003D94">
        <w:t xml:space="preserve"> is designed to b</w:t>
      </w:r>
      <w:r w:rsidR="003C6F09">
        <w:t>e</w:t>
      </w:r>
      <w:r w:rsidRPr="00003D94">
        <w:t xml:space="preserve"> held with fingers and thumbs. </w:t>
      </w:r>
    </w:p>
    <w:p w14:paraId="422BDAA7" w14:textId="77777777" w:rsidR="00003D94" w:rsidRDefault="00003D94" w:rsidP="00F530A0">
      <w:pPr>
        <w:pStyle w:val="ListParagraph"/>
        <w:numPr>
          <w:ilvl w:val="0"/>
          <w:numId w:val="43"/>
        </w:numPr>
        <w:ind w:left="284" w:hanging="284"/>
      </w:pPr>
      <w:r w:rsidRPr="00003D94">
        <w:t xml:space="preserve">The handle is designed to be held only. </w:t>
      </w:r>
    </w:p>
    <w:p w14:paraId="2770138F" w14:textId="77777777" w:rsidR="00E651E3" w:rsidRDefault="00003D94" w:rsidP="00F530A0">
      <w:pPr>
        <w:pStyle w:val="ListParagraph"/>
        <w:numPr>
          <w:ilvl w:val="0"/>
          <w:numId w:val="43"/>
        </w:numPr>
        <w:ind w:left="284" w:hanging="284"/>
      </w:pPr>
      <w:r w:rsidRPr="00003D94">
        <w:t>Do not put whole h</w:t>
      </w:r>
      <w:r w:rsidR="00E651E3">
        <w:t xml:space="preserve">and or wrist through </w:t>
      </w:r>
      <w:r w:rsidR="00EF37AD">
        <w:t xml:space="preserve">the handle </w:t>
      </w:r>
      <w:r w:rsidR="00E651E3">
        <w:t>during use.</w:t>
      </w:r>
    </w:p>
    <w:p w14:paraId="11AB1517" w14:textId="28769A43" w:rsidR="001E73C0" w:rsidRDefault="00491817" w:rsidP="00F530A0">
      <w:pPr>
        <w:pStyle w:val="ListParagraph"/>
        <w:numPr>
          <w:ilvl w:val="0"/>
          <w:numId w:val="43"/>
        </w:numPr>
        <w:ind w:left="284" w:hanging="284"/>
      </w:pPr>
      <w:r>
        <w:t>Can</w:t>
      </w:r>
      <w:r w:rsidR="000A2666">
        <w:t xml:space="preserve"> be used in addition to another mobility aid such as a cane, or guide do</w:t>
      </w:r>
      <w:r w:rsidR="001E73C0">
        <w:t>g.</w:t>
      </w:r>
    </w:p>
    <w:p w14:paraId="31258AFB" w14:textId="77777777" w:rsidR="00003D94" w:rsidRDefault="00003D94" w:rsidP="00F530A0">
      <w:pPr>
        <w:ind w:left="720"/>
      </w:pPr>
    </w:p>
    <w:p w14:paraId="08518026" w14:textId="77777777" w:rsidR="00003D94" w:rsidRDefault="00003D94" w:rsidP="00D30ABA">
      <w:pPr>
        <w:pStyle w:val="Heading3"/>
      </w:pPr>
      <w:bookmarkStart w:id="9" w:name="_Toc921881"/>
      <w:r>
        <w:t>Caring for your Ramble Tag</w:t>
      </w:r>
      <w:bookmarkEnd w:id="9"/>
    </w:p>
    <w:p w14:paraId="39ADF7CA" w14:textId="77777777" w:rsidR="00513D3A" w:rsidRPr="00513D3A" w:rsidRDefault="00003D94" w:rsidP="00F530A0">
      <w:r w:rsidRPr="00F530A0">
        <w:t>Wipe clean or hand wash with gentle soap</w:t>
      </w:r>
      <w:r>
        <w:t>.</w:t>
      </w:r>
    </w:p>
    <w:p w14:paraId="6207CCE2" w14:textId="77777777" w:rsidR="00D30F34" w:rsidRDefault="00D30F34" w:rsidP="00804202"/>
    <w:p w14:paraId="604BE566" w14:textId="77777777" w:rsidR="00D30ABA" w:rsidRDefault="00D30ABA" w:rsidP="00D30ABA">
      <w:pPr>
        <w:pStyle w:val="Heading2"/>
      </w:pPr>
      <w:bookmarkStart w:id="10" w:name="_Toc921882"/>
      <w:r>
        <w:t>Using your Ramble Tag</w:t>
      </w:r>
      <w:bookmarkEnd w:id="10"/>
    </w:p>
    <w:p w14:paraId="5AAC5817" w14:textId="77777777" w:rsidR="00D30ABA" w:rsidRDefault="00D30ABA" w:rsidP="00D30ABA">
      <w:r>
        <w:t xml:space="preserve">Open the Ramble Tag and lay </w:t>
      </w:r>
      <w:r w:rsidR="003C6F09">
        <w:t xml:space="preserve">it </w:t>
      </w:r>
      <w:r>
        <w:t>flat with the Ramble Tag logo facing upwards, the handle will run from the top of the tag down into a loop below the arm band.</w:t>
      </w:r>
    </w:p>
    <w:p w14:paraId="20BC42A0" w14:textId="77777777" w:rsidR="00D30ABA" w:rsidRDefault="00D30ABA" w:rsidP="00F530A0"/>
    <w:p w14:paraId="7154A68D" w14:textId="77777777" w:rsidR="00D30ABA" w:rsidRDefault="00D30ABA" w:rsidP="00F530A0">
      <w:r w:rsidRPr="008A6489">
        <w:rPr>
          <w:b/>
        </w:rPr>
        <w:t>Guide on your right</w:t>
      </w:r>
      <w:r w:rsidR="008A6489" w:rsidRPr="008A6489">
        <w:rPr>
          <w:b/>
        </w:rPr>
        <w:t>:</w:t>
      </w:r>
      <w:r w:rsidR="008A6489">
        <w:t xml:space="preserve"> i</w:t>
      </w:r>
      <w:r>
        <w:t xml:space="preserve">f you’ve ordered a “guide on right” Ramble Tag, the </w:t>
      </w:r>
      <w:proofErr w:type="spellStart"/>
      <w:r w:rsidR="00EF37AD">
        <w:t>v</w:t>
      </w:r>
      <w:r>
        <w:t>elcro</w:t>
      </w:r>
      <w:proofErr w:type="spellEnd"/>
      <w:r>
        <w:t xml:space="preserve"> straps will be on the right-hand side.</w:t>
      </w:r>
    </w:p>
    <w:p w14:paraId="5786526D" w14:textId="77777777" w:rsidR="00D30ABA" w:rsidRDefault="00D30ABA" w:rsidP="00F530A0">
      <w:r w:rsidRPr="008A6489">
        <w:rPr>
          <w:b/>
        </w:rPr>
        <w:t>Guid</w:t>
      </w:r>
      <w:r w:rsidR="003C6F09">
        <w:rPr>
          <w:b/>
        </w:rPr>
        <w:t>e</w:t>
      </w:r>
      <w:r w:rsidRPr="008A6489">
        <w:rPr>
          <w:b/>
        </w:rPr>
        <w:t xml:space="preserve"> on your left</w:t>
      </w:r>
      <w:r w:rsidR="008A6489" w:rsidRPr="008A6489">
        <w:rPr>
          <w:b/>
        </w:rPr>
        <w:t>:</w:t>
      </w:r>
      <w:r w:rsidR="008A6489">
        <w:t xml:space="preserve"> i</w:t>
      </w:r>
      <w:r>
        <w:t xml:space="preserve">f you’ve ordered a “guide on left” Ramble Tag, the </w:t>
      </w:r>
      <w:proofErr w:type="spellStart"/>
      <w:r w:rsidR="00EF37AD">
        <w:t>v</w:t>
      </w:r>
      <w:r>
        <w:t>elcro</w:t>
      </w:r>
      <w:proofErr w:type="spellEnd"/>
      <w:r>
        <w:t xml:space="preserve"> straps will be on the left-hand side.</w:t>
      </w:r>
    </w:p>
    <w:p w14:paraId="57150C51" w14:textId="77777777" w:rsidR="00D30ABA" w:rsidRDefault="00D30ABA" w:rsidP="00F530A0"/>
    <w:p w14:paraId="5D866EC5" w14:textId="77777777" w:rsidR="008A6489" w:rsidRDefault="008A6489" w:rsidP="008A6489">
      <w:pPr>
        <w:pStyle w:val="Heading3"/>
      </w:pPr>
      <w:bookmarkStart w:id="11" w:name="_Toc921883"/>
      <w:r>
        <w:t>Placement on your guide’s upper arm</w:t>
      </w:r>
      <w:bookmarkEnd w:id="11"/>
    </w:p>
    <w:p w14:paraId="09545243" w14:textId="77777777" w:rsidR="008A6489" w:rsidRDefault="00D30ABA" w:rsidP="00D30ABA">
      <w:r>
        <w:t>When the Ramble Tag is placed around your guide’s upper arm the loop handle should be facing downwards and outwards, approximately level with your guide’s elbow.</w:t>
      </w:r>
    </w:p>
    <w:p w14:paraId="02E48DE4" w14:textId="77777777" w:rsidR="008A6489" w:rsidRDefault="008A6489" w:rsidP="00D30ABA"/>
    <w:p w14:paraId="15240420" w14:textId="77777777" w:rsidR="00D30ABA" w:rsidRDefault="00D30ABA" w:rsidP="00D30ABA">
      <w:r>
        <w:t xml:space="preserve">The </w:t>
      </w:r>
      <w:proofErr w:type="spellStart"/>
      <w:r w:rsidR="00EF37AD">
        <w:t>v</w:t>
      </w:r>
      <w:r>
        <w:t>elcro</w:t>
      </w:r>
      <w:proofErr w:type="spellEnd"/>
      <w:r>
        <w:t xml:space="preserve"> straps should be fastened around your guide’s arm. The straps can be adjusted until a secure, firm and comfortable fit is achieved. The </w:t>
      </w:r>
      <w:proofErr w:type="spellStart"/>
      <w:r w:rsidR="00EF37AD">
        <w:t>v</w:t>
      </w:r>
      <w:r>
        <w:t>elcro</w:t>
      </w:r>
      <w:proofErr w:type="spellEnd"/>
      <w:r>
        <w:t xml:space="preserve"> straps may be loosened and reset thus enabling the Ramble Tag to rotate to suit your own guidance preference.  </w:t>
      </w:r>
    </w:p>
    <w:p w14:paraId="21BEFE1F" w14:textId="77777777" w:rsidR="00D30ABA" w:rsidRDefault="00D30ABA" w:rsidP="00D30ABA"/>
    <w:p w14:paraId="3727A21C" w14:textId="77777777" w:rsidR="008A6489" w:rsidRDefault="008A6489" w:rsidP="008A6489">
      <w:pPr>
        <w:pStyle w:val="Heading3"/>
      </w:pPr>
      <w:bookmarkStart w:id="12" w:name="_Toc921884"/>
      <w:r>
        <w:t>Quick removal</w:t>
      </w:r>
      <w:bookmarkEnd w:id="12"/>
    </w:p>
    <w:p w14:paraId="0682E484" w14:textId="77777777" w:rsidR="008A6489" w:rsidRDefault="00D30ABA" w:rsidP="00D30ABA">
      <w:r>
        <w:t xml:space="preserve">If needed, the Ramble Tag can be removed quickly by pulling both straps open again. </w:t>
      </w:r>
    </w:p>
    <w:p w14:paraId="66855559" w14:textId="77777777" w:rsidR="008A6489" w:rsidRDefault="008A6489" w:rsidP="00D30ABA"/>
    <w:p w14:paraId="2428166B" w14:textId="77777777" w:rsidR="008A6489" w:rsidRDefault="008A6489" w:rsidP="008A6489">
      <w:pPr>
        <w:pStyle w:val="Heading3"/>
      </w:pPr>
      <w:bookmarkStart w:id="13" w:name="_Toc921885"/>
      <w:r>
        <w:t>Holding your Ramble Tag</w:t>
      </w:r>
      <w:bookmarkEnd w:id="13"/>
    </w:p>
    <w:p w14:paraId="30F0CD9B" w14:textId="77777777" w:rsidR="00D30ABA" w:rsidRDefault="00D30ABA" w:rsidP="00D30ABA">
      <w:r>
        <w:t xml:space="preserve">The whole hand and wrist should never go through the loop of the </w:t>
      </w:r>
      <w:r w:rsidR="00EF37AD">
        <w:t xml:space="preserve">Ramble </w:t>
      </w:r>
      <w:r>
        <w:t>Tag, it is for holding with fingers and thumb only so that you can free yourself easily and safely if needed.</w:t>
      </w:r>
    </w:p>
    <w:p w14:paraId="210C78C5" w14:textId="77777777" w:rsidR="000C1E17" w:rsidRDefault="000C1E17" w:rsidP="00D30ABA"/>
    <w:p w14:paraId="7681DFA6" w14:textId="77777777" w:rsidR="000C1E17" w:rsidRDefault="000C1E17" w:rsidP="000C1E17">
      <w:pPr>
        <w:pStyle w:val="Heading2"/>
      </w:pPr>
      <w:r>
        <w:t>Dimensions</w:t>
      </w:r>
    </w:p>
    <w:p w14:paraId="6F6DEB72" w14:textId="77777777" w:rsidR="000C1E17" w:rsidRDefault="000C1E17" w:rsidP="00F530A0">
      <w:r>
        <w:t xml:space="preserve">Length: 21cm, </w:t>
      </w:r>
      <w:r w:rsidR="00EF37AD">
        <w:t>W</w:t>
      </w:r>
      <w:r>
        <w:t xml:space="preserve">idth: 13.5cm, </w:t>
      </w:r>
      <w:r w:rsidR="00EF37AD">
        <w:t>T</w:t>
      </w:r>
      <w:r>
        <w:t xml:space="preserve">hickness: 3cm, </w:t>
      </w:r>
      <w:r w:rsidR="00EF37AD">
        <w:t>W</w:t>
      </w:r>
      <w:r>
        <w:t>eight: 57g</w:t>
      </w:r>
    </w:p>
    <w:p w14:paraId="66EE7643" w14:textId="77777777" w:rsidR="00D30ABA" w:rsidRPr="00804202" w:rsidRDefault="00D30ABA" w:rsidP="00804202"/>
    <w:p w14:paraId="653BE04C" w14:textId="77777777" w:rsidR="00513A04" w:rsidRDefault="00513A04" w:rsidP="00330BFF">
      <w:pPr>
        <w:pStyle w:val="Heading2"/>
      </w:pPr>
      <w:bookmarkStart w:id="14" w:name="_Toc921886"/>
      <w:bookmarkEnd w:id="7"/>
      <w:r>
        <w:t xml:space="preserve">How to contact </w:t>
      </w:r>
      <w:r w:rsidR="00905776">
        <w:t>RNIB</w:t>
      </w:r>
      <w:bookmarkEnd w:id="14"/>
    </w:p>
    <w:p w14:paraId="4518BC65" w14:textId="77777777" w:rsidR="00330BFF" w:rsidRDefault="00330BFF" w:rsidP="00330BFF">
      <w:pPr>
        <w:autoSpaceDE w:val="0"/>
        <w:autoSpaceDN w:val="0"/>
        <w:adjustRightInd w:val="0"/>
        <w:rPr>
          <w:rFonts w:cs="Arial"/>
          <w:szCs w:val="32"/>
        </w:rPr>
      </w:pPr>
      <w:r>
        <w:rPr>
          <w:rFonts w:cs="Arial"/>
          <w:szCs w:val="32"/>
        </w:rPr>
        <w:t>Phone: 0303 123 9999</w:t>
      </w:r>
    </w:p>
    <w:p w14:paraId="61004109" w14:textId="77777777" w:rsidR="00330BFF" w:rsidRDefault="00330BFF" w:rsidP="00330BFF">
      <w:pPr>
        <w:autoSpaceDE w:val="0"/>
        <w:autoSpaceDN w:val="0"/>
        <w:adjustRightInd w:val="0"/>
        <w:rPr>
          <w:rFonts w:cs="Arial"/>
          <w:szCs w:val="32"/>
        </w:rPr>
      </w:pPr>
      <w:r>
        <w:rPr>
          <w:rFonts w:cs="Arial"/>
          <w:szCs w:val="32"/>
        </w:rPr>
        <w:t xml:space="preserve">Email: </w:t>
      </w:r>
      <w:r w:rsidR="00352106">
        <w:rPr>
          <w:rFonts w:cs="Arial"/>
          <w:szCs w:val="32"/>
        </w:rPr>
        <w:t>shop</w:t>
      </w:r>
      <w:r>
        <w:rPr>
          <w:rFonts w:cs="Arial"/>
          <w:szCs w:val="32"/>
        </w:rPr>
        <w:t>@rnib.org.uk</w:t>
      </w:r>
    </w:p>
    <w:p w14:paraId="61CBE802" w14:textId="77777777" w:rsidR="00330BFF" w:rsidRDefault="00330BFF" w:rsidP="00330BFF">
      <w:pPr>
        <w:autoSpaceDE w:val="0"/>
        <w:autoSpaceDN w:val="0"/>
        <w:adjustRightInd w:val="0"/>
        <w:rPr>
          <w:rFonts w:cs="Arial"/>
          <w:szCs w:val="32"/>
        </w:rPr>
      </w:pPr>
      <w:r>
        <w:rPr>
          <w:rFonts w:cs="Arial"/>
          <w:szCs w:val="32"/>
        </w:rPr>
        <w:t>Address: RNIB, Midgate House, Midgate, Peterborough PE1 1TN</w:t>
      </w:r>
    </w:p>
    <w:p w14:paraId="66908A96" w14:textId="77777777" w:rsidR="00330BFF" w:rsidRDefault="00330BFF" w:rsidP="00330BFF">
      <w:pPr>
        <w:autoSpaceDE w:val="0"/>
        <w:autoSpaceDN w:val="0"/>
        <w:adjustRightInd w:val="0"/>
        <w:rPr>
          <w:rFonts w:cs="Arial"/>
          <w:szCs w:val="32"/>
        </w:rPr>
      </w:pPr>
      <w:r>
        <w:rPr>
          <w:rFonts w:cs="Arial"/>
          <w:szCs w:val="32"/>
        </w:rPr>
        <w:t>Online Shop: shop.rnib.org.uk</w:t>
      </w:r>
    </w:p>
    <w:p w14:paraId="522191FB" w14:textId="77777777" w:rsidR="00330BFF" w:rsidRDefault="00330BFF" w:rsidP="00330BFF">
      <w:pPr>
        <w:autoSpaceDE w:val="0"/>
        <w:autoSpaceDN w:val="0"/>
        <w:adjustRightInd w:val="0"/>
        <w:rPr>
          <w:rFonts w:cs="Arial"/>
          <w:szCs w:val="32"/>
        </w:rPr>
      </w:pPr>
    </w:p>
    <w:p w14:paraId="6CEA1CD4" w14:textId="77777777" w:rsidR="00330BFF" w:rsidRDefault="00330BFF" w:rsidP="00330BFF">
      <w:pPr>
        <w:autoSpaceDE w:val="0"/>
        <w:autoSpaceDN w:val="0"/>
        <w:adjustRightInd w:val="0"/>
        <w:rPr>
          <w:rFonts w:cs="Arial"/>
          <w:szCs w:val="32"/>
        </w:rPr>
      </w:pPr>
      <w:r>
        <w:rPr>
          <w:rFonts w:cs="Arial"/>
          <w:szCs w:val="32"/>
        </w:rPr>
        <w:t xml:space="preserve">Email for international customers: exports@rnib.org.uk </w:t>
      </w:r>
    </w:p>
    <w:p w14:paraId="6C60D844" w14:textId="77777777" w:rsidR="00513A04" w:rsidRDefault="00513A04" w:rsidP="00513A04"/>
    <w:p w14:paraId="5A558E3B" w14:textId="77777777" w:rsidR="00513A04" w:rsidRDefault="00513A04" w:rsidP="00513A04">
      <w:pPr>
        <w:pStyle w:val="Heading2"/>
      </w:pPr>
      <w:bookmarkStart w:id="15" w:name="_Toc921887"/>
      <w:r w:rsidRPr="00B40769">
        <w:t>Terms and conditions of sale</w:t>
      </w:r>
      <w:bookmarkEnd w:id="15"/>
    </w:p>
    <w:p w14:paraId="1F3E4C12" w14:textId="77777777" w:rsidR="00513A04" w:rsidRDefault="00281AC2" w:rsidP="00513A04">
      <w:r>
        <w:t>This product is guaranteed from manufacturing faults for</w:t>
      </w:r>
      <w:r w:rsidR="00866109">
        <w:t xml:space="preserve"> </w:t>
      </w:r>
      <w:r w:rsidR="00DF52A7">
        <w:t>12</w:t>
      </w:r>
      <w:r w:rsidR="00866109">
        <w:t xml:space="preserve"> months </w:t>
      </w:r>
      <w:r>
        <w:t xml:space="preserve">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33F911D3" w14:textId="77777777" w:rsidR="00513A04" w:rsidRDefault="00513A04" w:rsidP="00513A04"/>
    <w:p w14:paraId="752DA9D6" w14:textId="77777777" w:rsidR="00905776" w:rsidRDefault="00905776" w:rsidP="00513A04">
      <w:r>
        <w:t>For all returns an</w:t>
      </w:r>
      <w:bookmarkStart w:id="16" w:name="_GoBack"/>
      <w:bookmarkEnd w:id="16"/>
      <w:r>
        <w:t xml:space="preserve">d repairs contact RNIB </w:t>
      </w:r>
      <w:r w:rsidR="00C559AC">
        <w:t xml:space="preserve">first </w:t>
      </w:r>
      <w:r>
        <w:t xml:space="preserve">to get a returns authorisation number to help us deal efficiently with your </w:t>
      </w:r>
      <w:r w:rsidR="00C559AC">
        <w:t>product return</w:t>
      </w:r>
      <w:r>
        <w:t xml:space="preserve">. </w:t>
      </w:r>
    </w:p>
    <w:p w14:paraId="73D95CF1" w14:textId="77777777" w:rsidR="00144307" w:rsidRDefault="00144307" w:rsidP="00513A04"/>
    <w:p w14:paraId="74CF8076" w14:textId="77777777" w:rsidR="00513A04" w:rsidRDefault="00513A04" w:rsidP="00513A04">
      <w:r>
        <w:t xml:space="preserve">You can request full terms and conditions from RNIB </w:t>
      </w:r>
      <w:r w:rsidR="00AD5DD7">
        <w:t>or view them online</w:t>
      </w:r>
      <w:r>
        <w:t xml:space="preserve">. </w:t>
      </w:r>
    </w:p>
    <w:p w14:paraId="578012E5" w14:textId="77777777" w:rsidR="00330BFF" w:rsidRDefault="00330BFF" w:rsidP="00513A04"/>
    <w:p w14:paraId="6761C7E9" w14:textId="3175BD0F" w:rsidR="00513A04" w:rsidRDefault="00513A04" w:rsidP="00513A04">
      <w:r>
        <w:t xml:space="preserve">Date: </w:t>
      </w:r>
      <w:r w:rsidR="00E531EF">
        <w:t>July 2020</w:t>
      </w:r>
    </w:p>
    <w:p w14:paraId="2D3F24FD" w14:textId="77777777" w:rsidR="00003D94" w:rsidRDefault="00003D94" w:rsidP="00003D94"/>
    <w:p w14:paraId="6A7AD49A" w14:textId="29BE63C4" w:rsidR="00FD739C" w:rsidRDefault="00003D94" w:rsidP="00003D94">
      <w:r>
        <w:t>© Royal National Institute of Blind People.</w:t>
      </w:r>
    </w:p>
    <w:p w14:paraId="644798D1" w14:textId="1C13FBF8" w:rsidR="001A1421" w:rsidRDefault="001A1421" w:rsidP="00003D94"/>
    <w:sectPr w:rsidR="001A1421" w:rsidSect="00FD739C">
      <w:footerReference w:type="even" r:id="rId9"/>
      <w:footerReference w:type="default" r:id="rId10"/>
      <w:pgSz w:w="11906" w:h="16838"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5C163" w14:textId="77777777" w:rsidR="00186596" w:rsidRDefault="00186596">
      <w:r>
        <w:separator/>
      </w:r>
    </w:p>
  </w:endnote>
  <w:endnote w:type="continuationSeparator" w:id="0">
    <w:p w14:paraId="0F642176" w14:textId="77777777" w:rsidR="00186596" w:rsidRDefault="0018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96AC7" w14:textId="77777777" w:rsidR="00186596" w:rsidRDefault="00186596"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B21B1B" w14:textId="77777777" w:rsidR="00186596" w:rsidRDefault="00186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ACF58" w14:textId="77777777" w:rsidR="00186596" w:rsidRDefault="00186596">
    <w:pPr>
      <w:pStyle w:val="Footer"/>
      <w:jc w:val="center"/>
    </w:pPr>
    <w:r>
      <w:fldChar w:fldCharType="begin"/>
    </w:r>
    <w:r>
      <w:instrText xml:space="preserve"> PAGE   \* MERGEFORMAT </w:instrText>
    </w:r>
    <w:r>
      <w:fldChar w:fldCharType="separate"/>
    </w:r>
    <w:r w:rsidR="00C47483">
      <w:rPr>
        <w:noProof/>
      </w:rPr>
      <w:t>2</w:t>
    </w:r>
    <w:r>
      <w:rPr>
        <w:noProof/>
      </w:rPr>
      <w:fldChar w:fldCharType="end"/>
    </w:r>
  </w:p>
  <w:p w14:paraId="09011EC4" w14:textId="77777777" w:rsidR="00186596" w:rsidRPr="00654AEB" w:rsidRDefault="00186596" w:rsidP="00654AEB">
    <w:pPr>
      <w:pStyle w:val="Footer"/>
      <w:tabs>
        <w:tab w:val="clear" w:pos="4153"/>
        <w:tab w:val="clear" w:pos="8306"/>
        <w:tab w:val="left" w:pos="9915"/>
      </w:tabs>
      <w:ind w:firstLine="8640"/>
      <w:rPr>
        <w:rFonts w:ascii="Helvetica" w:hAnsi="Helvetica" w:cs="Helvetica"/>
        <w:color w:val="333333"/>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C49D6" w14:textId="77777777" w:rsidR="00186596" w:rsidRDefault="00186596">
      <w:r>
        <w:separator/>
      </w:r>
    </w:p>
  </w:footnote>
  <w:footnote w:type="continuationSeparator" w:id="0">
    <w:p w14:paraId="2B3FB7B0" w14:textId="77777777" w:rsidR="00186596" w:rsidRDefault="00186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528C5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AA49FA"/>
    <w:multiLevelType w:val="singleLevel"/>
    <w:tmpl w:val="F2100048"/>
    <w:lvl w:ilvl="0">
      <w:start w:val="1"/>
      <w:numFmt w:val="bullet"/>
      <w:pStyle w:val="p2"/>
      <w:lvlText w:val=""/>
      <w:lvlJc w:val="left"/>
      <w:pPr>
        <w:tabs>
          <w:tab w:val="num" w:pos="360"/>
        </w:tabs>
        <w:ind w:left="360" w:hanging="360"/>
      </w:pPr>
      <w:rPr>
        <w:rFonts w:ascii="Symbol" w:hAnsi="Symbol" w:hint="default"/>
      </w:rPr>
    </w:lvl>
  </w:abstractNum>
  <w:abstractNum w:abstractNumId="11"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E82A55"/>
    <w:multiLevelType w:val="hybridMultilevel"/>
    <w:tmpl w:val="4F12E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851DB7"/>
    <w:multiLevelType w:val="hybridMultilevel"/>
    <w:tmpl w:val="7F881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3EE645B"/>
    <w:multiLevelType w:val="hybridMultilevel"/>
    <w:tmpl w:val="6BA64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5"/>
  </w:num>
  <w:num w:numId="18">
    <w:abstractNumId w:val="16"/>
  </w:num>
  <w:num w:numId="19">
    <w:abstractNumId w:val="22"/>
  </w:num>
  <w:num w:numId="20">
    <w:abstractNumId w:val="20"/>
  </w:num>
  <w:num w:numId="21">
    <w:abstractNumId w:val="13"/>
  </w:num>
  <w:num w:numId="22">
    <w:abstractNumId w:val="19"/>
  </w:num>
  <w:num w:numId="23">
    <w:abstractNumId w:val="24"/>
  </w:num>
  <w:num w:numId="24">
    <w:abstractNumId w:val="18"/>
  </w:num>
  <w:num w:numId="25">
    <w:abstractNumId w:val="23"/>
  </w:num>
  <w:num w:numId="26">
    <w:abstractNumId w:val="11"/>
  </w:num>
  <w:num w:numId="27">
    <w:abstractNumId w:val="17"/>
  </w:num>
  <w:num w:numId="28">
    <w:abstractNumId w:val="14"/>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10"/>
  </w:num>
  <w:num w:numId="41">
    <w:abstractNumId w:val="15"/>
  </w:num>
  <w:num w:numId="42">
    <w:abstractNumId w:val="12"/>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D94"/>
    <w:rsid w:val="00003E01"/>
    <w:rsid w:val="00005C1E"/>
    <w:rsid w:val="0001165B"/>
    <w:rsid w:val="00011C71"/>
    <w:rsid w:val="00013898"/>
    <w:rsid w:val="000139C6"/>
    <w:rsid w:val="00015653"/>
    <w:rsid w:val="00015B85"/>
    <w:rsid w:val="00015BEC"/>
    <w:rsid w:val="0001738C"/>
    <w:rsid w:val="000173C1"/>
    <w:rsid w:val="00017E40"/>
    <w:rsid w:val="000243CB"/>
    <w:rsid w:val="0002556E"/>
    <w:rsid w:val="00027314"/>
    <w:rsid w:val="00031AF2"/>
    <w:rsid w:val="00033D62"/>
    <w:rsid w:val="00035F51"/>
    <w:rsid w:val="000373F4"/>
    <w:rsid w:val="00037D73"/>
    <w:rsid w:val="00042AD6"/>
    <w:rsid w:val="00044C09"/>
    <w:rsid w:val="00045002"/>
    <w:rsid w:val="00045D8A"/>
    <w:rsid w:val="000475BC"/>
    <w:rsid w:val="000501A7"/>
    <w:rsid w:val="00054531"/>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9673B"/>
    <w:rsid w:val="000A0A04"/>
    <w:rsid w:val="000A0AD7"/>
    <w:rsid w:val="000A18DF"/>
    <w:rsid w:val="000A2666"/>
    <w:rsid w:val="000A3976"/>
    <w:rsid w:val="000A71FC"/>
    <w:rsid w:val="000B280C"/>
    <w:rsid w:val="000B4928"/>
    <w:rsid w:val="000B527D"/>
    <w:rsid w:val="000C1E17"/>
    <w:rsid w:val="000C2FE9"/>
    <w:rsid w:val="000C38B9"/>
    <w:rsid w:val="000C494C"/>
    <w:rsid w:val="000C53F2"/>
    <w:rsid w:val="000C678A"/>
    <w:rsid w:val="000C7891"/>
    <w:rsid w:val="000D20F8"/>
    <w:rsid w:val="000D2840"/>
    <w:rsid w:val="000D2DFF"/>
    <w:rsid w:val="000D4F72"/>
    <w:rsid w:val="000D79A3"/>
    <w:rsid w:val="000D7E31"/>
    <w:rsid w:val="000E1915"/>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13BB"/>
    <w:rsid w:val="00162FAC"/>
    <w:rsid w:val="00163415"/>
    <w:rsid w:val="00164050"/>
    <w:rsid w:val="0016503F"/>
    <w:rsid w:val="00165351"/>
    <w:rsid w:val="00166AED"/>
    <w:rsid w:val="00167276"/>
    <w:rsid w:val="0017218C"/>
    <w:rsid w:val="00172ADC"/>
    <w:rsid w:val="0017663C"/>
    <w:rsid w:val="00177733"/>
    <w:rsid w:val="00177B93"/>
    <w:rsid w:val="001800EC"/>
    <w:rsid w:val="001815C7"/>
    <w:rsid w:val="001816E4"/>
    <w:rsid w:val="00184A21"/>
    <w:rsid w:val="00186596"/>
    <w:rsid w:val="00186B84"/>
    <w:rsid w:val="00191425"/>
    <w:rsid w:val="001927E8"/>
    <w:rsid w:val="00195B65"/>
    <w:rsid w:val="001A09C0"/>
    <w:rsid w:val="001A0D28"/>
    <w:rsid w:val="001A0E8F"/>
    <w:rsid w:val="001A1421"/>
    <w:rsid w:val="001A27B2"/>
    <w:rsid w:val="001A2DEA"/>
    <w:rsid w:val="001A34E5"/>
    <w:rsid w:val="001A4D51"/>
    <w:rsid w:val="001A6C88"/>
    <w:rsid w:val="001B14A2"/>
    <w:rsid w:val="001B3579"/>
    <w:rsid w:val="001B3F73"/>
    <w:rsid w:val="001B4D90"/>
    <w:rsid w:val="001B4EDE"/>
    <w:rsid w:val="001B543C"/>
    <w:rsid w:val="001B74FF"/>
    <w:rsid w:val="001B7936"/>
    <w:rsid w:val="001C3D4F"/>
    <w:rsid w:val="001C6D56"/>
    <w:rsid w:val="001C7D97"/>
    <w:rsid w:val="001D167B"/>
    <w:rsid w:val="001D198A"/>
    <w:rsid w:val="001D68CE"/>
    <w:rsid w:val="001D6DC1"/>
    <w:rsid w:val="001D7493"/>
    <w:rsid w:val="001E01AB"/>
    <w:rsid w:val="001E08F3"/>
    <w:rsid w:val="001E73C0"/>
    <w:rsid w:val="001F0678"/>
    <w:rsid w:val="001F5B52"/>
    <w:rsid w:val="001F7EE5"/>
    <w:rsid w:val="00201274"/>
    <w:rsid w:val="002033B0"/>
    <w:rsid w:val="002046A4"/>
    <w:rsid w:val="00207D39"/>
    <w:rsid w:val="002102FF"/>
    <w:rsid w:val="002120D9"/>
    <w:rsid w:val="00213C7F"/>
    <w:rsid w:val="002209FF"/>
    <w:rsid w:val="00220B70"/>
    <w:rsid w:val="002211D2"/>
    <w:rsid w:val="0022142F"/>
    <w:rsid w:val="00225E01"/>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3B7E"/>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2D1"/>
    <w:rsid w:val="002F3753"/>
    <w:rsid w:val="002F5020"/>
    <w:rsid w:val="002F6C68"/>
    <w:rsid w:val="00301B0E"/>
    <w:rsid w:val="0030302B"/>
    <w:rsid w:val="0030360D"/>
    <w:rsid w:val="00303933"/>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2773C"/>
    <w:rsid w:val="00330BFF"/>
    <w:rsid w:val="00331433"/>
    <w:rsid w:val="00335393"/>
    <w:rsid w:val="003367F9"/>
    <w:rsid w:val="003369AF"/>
    <w:rsid w:val="00337670"/>
    <w:rsid w:val="00342102"/>
    <w:rsid w:val="00344A4E"/>
    <w:rsid w:val="00350009"/>
    <w:rsid w:val="003511CA"/>
    <w:rsid w:val="00352106"/>
    <w:rsid w:val="0035236A"/>
    <w:rsid w:val="003528B9"/>
    <w:rsid w:val="003532E9"/>
    <w:rsid w:val="00353DCD"/>
    <w:rsid w:val="00354339"/>
    <w:rsid w:val="0035678E"/>
    <w:rsid w:val="0035732D"/>
    <w:rsid w:val="00361552"/>
    <w:rsid w:val="003617F0"/>
    <w:rsid w:val="00362109"/>
    <w:rsid w:val="003631F5"/>
    <w:rsid w:val="00363462"/>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96CF3"/>
    <w:rsid w:val="003A1702"/>
    <w:rsid w:val="003A1C80"/>
    <w:rsid w:val="003A22AC"/>
    <w:rsid w:val="003A4684"/>
    <w:rsid w:val="003A6345"/>
    <w:rsid w:val="003A6AAB"/>
    <w:rsid w:val="003B0033"/>
    <w:rsid w:val="003B0D12"/>
    <w:rsid w:val="003B1ABB"/>
    <w:rsid w:val="003B29DB"/>
    <w:rsid w:val="003B2B9C"/>
    <w:rsid w:val="003B34D2"/>
    <w:rsid w:val="003B3A88"/>
    <w:rsid w:val="003B3BE4"/>
    <w:rsid w:val="003B5A8E"/>
    <w:rsid w:val="003B68BE"/>
    <w:rsid w:val="003C174A"/>
    <w:rsid w:val="003C277B"/>
    <w:rsid w:val="003C2ED5"/>
    <w:rsid w:val="003C31E1"/>
    <w:rsid w:val="003C38E5"/>
    <w:rsid w:val="003C4CC0"/>
    <w:rsid w:val="003C6F09"/>
    <w:rsid w:val="003D18F4"/>
    <w:rsid w:val="003D3E03"/>
    <w:rsid w:val="003D4C92"/>
    <w:rsid w:val="003D584A"/>
    <w:rsid w:val="003D59E5"/>
    <w:rsid w:val="003D7697"/>
    <w:rsid w:val="003E017C"/>
    <w:rsid w:val="003E0C1B"/>
    <w:rsid w:val="003E0DF0"/>
    <w:rsid w:val="003E0FC2"/>
    <w:rsid w:val="003E26F4"/>
    <w:rsid w:val="003E4B25"/>
    <w:rsid w:val="003F1837"/>
    <w:rsid w:val="003F1979"/>
    <w:rsid w:val="003F2EB0"/>
    <w:rsid w:val="003F67CD"/>
    <w:rsid w:val="00402422"/>
    <w:rsid w:val="00404557"/>
    <w:rsid w:val="00404693"/>
    <w:rsid w:val="0040560E"/>
    <w:rsid w:val="00406644"/>
    <w:rsid w:val="004113BE"/>
    <w:rsid w:val="00413D4E"/>
    <w:rsid w:val="00414747"/>
    <w:rsid w:val="004149FA"/>
    <w:rsid w:val="0041617A"/>
    <w:rsid w:val="0042024B"/>
    <w:rsid w:val="00422086"/>
    <w:rsid w:val="00424A6F"/>
    <w:rsid w:val="00426D4C"/>
    <w:rsid w:val="00427C1A"/>
    <w:rsid w:val="00427DCD"/>
    <w:rsid w:val="00430174"/>
    <w:rsid w:val="00430CBF"/>
    <w:rsid w:val="004319E5"/>
    <w:rsid w:val="00431B5F"/>
    <w:rsid w:val="00435602"/>
    <w:rsid w:val="004360C5"/>
    <w:rsid w:val="004361EE"/>
    <w:rsid w:val="00445B80"/>
    <w:rsid w:val="00446D47"/>
    <w:rsid w:val="004471E0"/>
    <w:rsid w:val="00452C0F"/>
    <w:rsid w:val="0045331D"/>
    <w:rsid w:val="00453BD1"/>
    <w:rsid w:val="0045786D"/>
    <w:rsid w:val="00464D60"/>
    <w:rsid w:val="00467A60"/>
    <w:rsid w:val="00467DEA"/>
    <w:rsid w:val="00467EBE"/>
    <w:rsid w:val="0047207F"/>
    <w:rsid w:val="00472EEC"/>
    <w:rsid w:val="0047323F"/>
    <w:rsid w:val="00473556"/>
    <w:rsid w:val="004749C9"/>
    <w:rsid w:val="00476CDE"/>
    <w:rsid w:val="00480A3A"/>
    <w:rsid w:val="004814A5"/>
    <w:rsid w:val="00482038"/>
    <w:rsid w:val="00482436"/>
    <w:rsid w:val="00482AE1"/>
    <w:rsid w:val="0048614A"/>
    <w:rsid w:val="004879E2"/>
    <w:rsid w:val="004905B6"/>
    <w:rsid w:val="00490AF7"/>
    <w:rsid w:val="00491817"/>
    <w:rsid w:val="00493F60"/>
    <w:rsid w:val="00495C04"/>
    <w:rsid w:val="00495D99"/>
    <w:rsid w:val="0049738C"/>
    <w:rsid w:val="004A3B14"/>
    <w:rsid w:val="004A60C3"/>
    <w:rsid w:val="004A6B2D"/>
    <w:rsid w:val="004B0873"/>
    <w:rsid w:val="004B09D4"/>
    <w:rsid w:val="004B0E16"/>
    <w:rsid w:val="004B13DB"/>
    <w:rsid w:val="004B45FB"/>
    <w:rsid w:val="004B4731"/>
    <w:rsid w:val="004B48A4"/>
    <w:rsid w:val="004C1116"/>
    <w:rsid w:val="004C1BFB"/>
    <w:rsid w:val="004D0F7D"/>
    <w:rsid w:val="004D23DC"/>
    <w:rsid w:val="004D753B"/>
    <w:rsid w:val="004D7BD7"/>
    <w:rsid w:val="004E14FC"/>
    <w:rsid w:val="004E1673"/>
    <w:rsid w:val="004E212E"/>
    <w:rsid w:val="004E2C83"/>
    <w:rsid w:val="004E44D5"/>
    <w:rsid w:val="004E47F1"/>
    <w:rsid w:val="004E4DA9"/>
    <w:rsid w:val="004F0210"/>
    <w:rsid w:val="004F0773"/>
    <w:rsid w:val="004F3FD5"/>
    <w:rsid w:val="004F5962"/>
    <w:rsid w:val="004F6244"/>
    <w:rsid w:val="004F649D"/>
    <w:rsid w:val="00500844"/>
    <w:rsid w:val="00512D77"/>
    <w:rsid w:val="00513A04"/>
    <w:rsid w:val="00513D3A"/>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5E5"/>
    <w:rsid w:val="00541AB9"/>
    <w:rsid w:val="00542492"/>
    <w:rsid w:val="00544588"/>
    <w:rsid w:val="00544B74"/>
    <w:rsid w:val="00545C1A"/>
    <w:rsid w:val="00545DC2"/>
    <w:rsid w:val="00546DDE"/>
    <w:rsid w:val="005521FC"/>
    <w:rsid w:val="0055292E"/>
    <w:rsid w:val="0055534B"/>
    <w:rsid w:val="00555BB2"/>
    <w:rsid w:val="00557271"/>
    <w:rsid w:val="005601F7"/>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33A4"/>
    <w:rsid w:val="005B766D"/>
    <w:rsid w:val="005B7AC2"/>
    <w:rsid w:val="005B7F26"/>
    <w:rsid w:val="005C07A8"/>
    <w:rsid w:val="005C171F"/>
    <w:rsid w:val="005C2977"/>
    <w:rsid w:val="005C3AAC"/>
    <w:rsid w:val="005C444F"/>
    <w:rsid w:val="005C7931"/>
    <w:rsid w:val="005D1598"/>
    <w:rsid w:val="005D17D5"/>
    <w:rsid w:val="005D7A93"/>
    <w:rsid w:val="005E2AC6"/>
    <w:rsid w:val="005E4338"/>
    <w:rsid w:val="005E61A9"/>
    <w:rsid w:val="005F077A"/>
    <w:rsid w:val="0060027A"/>
    <w:rsid w:val="006003F6"/>
    <w:rsid w:val="00601802"/>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AEB"/>
    <w:rsid w:val="00654D5D"/>
    <w:rsid w:val="00657F92"/>
    <w:rsid w:val="00660793"/>
    <w:rsid w:val="006660A5"/>
    <w:rsid w:val="006664F7"/>
    <w:rsid w:val="00670861"/>
    <w:rsid w:val="006726F2"/>
    <w:rsid w:val="00674682"/>
    <w:rsid w:val="00675B8B"/>
    <w:rsid w:val="006807E2"/>
    <w:rsid w:val="0068116B"/>
    <w:rsid w:val="00684B93"/>
    <w:rsid w:val="00686052"/>
    <w:rsid w:val="006906A2"/>
    <w:rsid w:val="006920C3"/>
    <w:rsid w:val="0069265C"/>
    <w:rsid w:val="006963A8"/>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4F19"/>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1E26"/>
    <w:rsid w:val="00725F5B"/>
    <w:rsid w:val="0072752A"/>
    <w:rsid w:val="0073203D"/>
    <w:rsid w:val="007334A3"/>
    <w:rsid w:val="00734555"/>
    <w:rsid w:val="00736B5D"/>
    <w:rsid w:val="00736F50"/>
    <w:rsid w:val="0074276A"/>
    <w:rsid w:val="007430F1"/>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251D"/>
    <w:rsid w:val="007832CE"/>
    <w:rsid w:val="00787EF6"/>
    <w:rsid w:val="00790119"/>
    <w:rsid w:val="00790D7A"/>
    <w:rsid w:val="007917BF"/>
    <w:rsid w:val="00795743"/>
    <w:rsid w:val="007967FB"/>
    <w:rsid w:val="00797C7C"/>
    <w:rsid w:val="007A063F"/>
    <w:rsid w:val="007A3431"/>
    <w:rsid w:val="007A420E"/>
    <w:rsid w:val="007A45D7"/>
    <w:rsid w:val="007A54B0"/>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3424"/>
    <w:rsid w:val="007E5AA7"/>
    <w:rsid w:val="007E7676"/>
    <w:rsid w:val="007F1E9B"/>
    <w:rsid w:val="007F3D17"/>
    <w:rsid w:val="007F4110"/>
    <w:rsid w:val="007F7E38"/>
    <w:rsid w:val="00802818"/>
    <w:rsid w:val="00804202"/>
    <w:rsid w:val="0080575B"/>
    <w:rsid w:val="008059FD"/>
    <w:rsid w:val="008062D9"/>
    <w:rsid w:val="00810B5B"/>
    <w:rsid w:val="008112CA"/>
    <w:rsid w:val="00811B75"/>
    <w:rsid w:val="00812FDD"/>
    <w:rsid w:val="008137AB"/>
    <w:rsid w:val="00816CA1"/>
    <w:rsid w:val="00817587"/>
    <w:rsid w:val="00820314"/>
    <w:rsid w:val="00821C9E"/>
    <w:rsid w:val="00823384"/>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52BA"/>
    <w:rsid w:val="00866109"/>
    <w:rsid w:val="00867D1E"/>
    <w:rsid w:val="00870F05"/>
    <w:rsid w:val="008742B1"/>
    <w:rsid w:val="008752A9"/>
    <w:rsid w:val="0087530A"/>
    <w:rsid w:val="00877368"/>
    <w:rsid w:val="00877647"/>
    <w:rsid w:val="008777D5"/>
    <w:rsid w:val="0088323B"/>
    <w:rsid w:val="008834E4"/>
    <w:rsid w:val="00885D64"/>
    <w:rsid w:val="00885F73"/>
    <w:rsid w:val="008935C0"/>
    <w:rsid w:val="00894045"/>
    <w:rsid w:val="0089473A"/>
    <w:rsid w:val="008A0246"/>
    <w:rsid w:val="008A1351"/>
    <w:rsid w:val="008A2E7C"/>
    <w:rsid w:val="008A43D8"/>
    <w:rsid w:val="008A5939"/>
    <w:rsid w:val="008A622E"/>
    <w:rsid w:val="008A6489"/>
    <w:rsid w:val="008B02B8"/>
    <w:rsid w:val="008B0D7E"/>
    <w:rsid w:val="008B1F39"/>
    <w:rsid w:val="008B235F"/>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2F18"/>
    <w:rsid w:val="008E3517"/>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07A0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5641"/>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0EA2"/>
    <w:rsid w:val="0095120F"/>
    <w:rsid w:val="009527EB"/>
    <w:rsid w:val="0095318C"/>
    <w:rsid w:val="009531F4"/>
    <w:rsid w:val="00961FE5"/>
    <w:rsid w:val="00966EDB"/>
    <w:rsid w:val="0097024B"/>
    <w:rsid w:val="00972F9A"/>
    <w:rsid w:val="0097364A"/>
    <w:rsid w:val="00973855"/>
    <w:rsid w:val="00974F23"/>
    <w:rsid w:val="00975B4A"/>
    <w:rsid w:val="00976632"/>
    <w:rsid w:val="009805AF"/>
    <w:rsid w:val="00983205"/>
    <w:rsid w:val="009839F0"/>
    <w:rsid w:val="00984B3A"/>
    <w:rsid w:val="00985920"/>
    <w:rsid w:val="009900F5"/>
    <w:rsid w:val="00990806"/>
    <w:rsid w:val="00990B0E"/>
    <w:rsid w:val="0099284B"/>
    <w:rsid w:val="00992A10"/>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64F"/>
    <w:rsid w:val="009C1A69"/>
    <w:rsid w:val="009C3282"/>
    <w:rsid w:val="009C5E1E"/>
    <w:rsid w:val="009C64A8"/>
    <w:rsid w:val="009C7D58"/>
    <w:rsid w:val="009D038E"/>
    <w:rsid w:val="009D109E"/>
    <w:rsid w:val="009D2D0B"/>
    <w:rsid w:val="009D3252"/>
    <w:rsid w:val="009D47F5"/>
    <w:rsid w:val="009D66CE"/>
    <w:rsid w:val="009E3D42"/>
    <w:rsid w:val="009E6602"/>
    <w:rsid w:val="009E7013"/>
    <w:rsid w:val="009E7A06"/>
    <w:rsid w:val="009F2D32"/>
    <w:rsid w:val="009F6327"/>
    <w:rsid w:val="00A00173"/>
    <w:rsid w:val="00A02D06"/>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430A"/>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0FA4"/>
    <w:rsid w:val="00AB1385"/>
    <w:rsid w:val="00AB3A5E"/>
    <w:rsid w:val="00AB4E31"/>
    <w:rsid w:val="00AB4F5D"/>
    <w:rsid w:val="00AB58C1"/>
    <w:rsid w:val="00AB7A6D"/>
    <w:rsid w:val="00AC06E8"/>
    <w:rsid w:val="00AC45A5"/>
    <w:rsid w:val="00AC61D6"/>
    <w:rsid w:val="00AC7492"/>
    <w:rsid w:val="00AC7850"/>
    <w:rsid w:val="00AD07F7"/>
    <w:rsid w:val="00AD207E"/>
    <w:rsid w:val="00AD5DD7"/>
    <w:rsid w:val="00AD7124"/>
    <w:rsid w:val="00AF058C"/>
    <w:rsid w:val="00AF1D58"/>
    <w:rsid w:val="00AF4B19"/>
    <w:rsid w:val="00AF7549"/>
    <w:rsid w:val="00B01384"/>
    <w:rsid w:val="00B02987"/>
    <w:rsid w:val="00B03201"/>
    <w:rsid w:val="00B03D81"/>
    <w:rsid w:val="00B055AF"/>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1CA"/>
    <w:rsid w:val="00B52B73"/>
    <w:rsid w:val="00B52E65"/>
    <w:rsid w:val="00B55D9C"/>
    <w:rsid w:val="00B56E54"/>
    <w:rsid w:val="00B639F0"/>
    <w:rsid w:val="00B63A35"/>
    <w:rsid w:val="00B63F7A"/>
    <w:rsid w:val="00B63FFA"/>
    <w:rsid w:val="00B6555A"/>
    <w:rsid w:val="00B65D35"/>
    <w:rsid w:val="00B72BBF"/>
    <w:rsid w:val="00B73A18"/>
    <w:rsid w:val="00B75CF1"/>
    <w:rsid w:val="00B82DEA"/>
    <w:rsid w:val="00B83474"/>
    <w:rsid w:val="00B856D2"/>
    <w:rsid w:val="00B8694D"/>
    <w:rsid w:val="00B87A6D"/>
    <w:rsid w:val="00B90F09"/>
    <w:rsid w:val="00B91E90"/>
    <w:rsid w:val="00B93C6D"/>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106"/>
    <w:rsid w:val="00C24DF0"/>
    <w:rsid w:val="00C256E1"/>
    <w:rsid w:val="00C30BF5"/>
    <w:rsid w:val="00C30C24"/>
    <w:rsid w:val="00C32072"/>
    <w:rsid w:val="00C33862"/>
    <w:rsid w:val="00C33FC9"/>
    <w:rsid w:val="00C34181"/>
    <w:rsid w:val="00C3777A"/>
    <w:rsid w:val="00C419A6"/>
    <w:rsid w:val="00C425DB"/>
    <w:rsid w:val="00C42F35"/>
    <w:rsid w:val="00C437F6"/>
    <w:rsid w:val="00C4522C"/>
    <w:rsid w:val="00C45B9E"/>
    <w:rsid w:val="00C46B48"/>
    <w:rsid w:val="00C47178"/>
    <w:rsid w:val="00C47483"/>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0D77"/>
    <w:rsid w:val="00C72F75"/>
    <w:rsid w:val="00C7653E"/>
    <w:rsid w:val="00C767E4"/>
    <w:rsid w:val="00C7720D"/>
    <w:rsid w:val="00C80794"/>
    <w:rsid w:val="00C82418"/>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A7A08"/>
    <w:rsid w:val="00CB0194"/>
    <w:rsid w:val="00CB0784"/>
    <w:rsid w:val="00CB0B99"/>
    <w:rsid w:val="00CB1EC7"/>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5661"/>
    <w:rsid w:val="00CE68CB"/>
    <w:rsid w:val="00CE74BD"/>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3FBE"/>
    <w:rsid w:val="00D16363"/>
    <w:rsid w:val="00D230F1"/>
    <w:rsid w:val="00D23D42"/>
    <w:rsid w:val="00D24744"/>
    <w:rsid w:val="00D2488B"/>
    <w:rsid w:val="00D24DB4"/>
    <w:rsid w:val="00D24DFD"/>
    <w:rsid w:val="00D25596"/>
    <w:rsid w:val="00D30964"/>
    <w:rsid w:val="00D30ABA"/>
    <w:rsid w:val="00D30F34"/>
    <w:rsid w:val="00D33327"/>
    <w:rsid w:val="00D37BF4"/>
    <w:rsid w:val="00D37CA6"/>
    <w:rsid w:val="00D41BD2"/>
    <w:rsid w:val="00D4227E"/>
    <w:rsid w:val="00D424E0"/>
    <w:rsid w:val="00D43AE9"/>
    <w:rsid w:val="00D44796"/>
    <w:rsid w:val="00D4542E"/>
    <w:rsid w:val="00D46692"/>
    <w:rsid w:val="00D47483"/>
    <w:rsid w:val="00D521AA"/>
    <w:rsid w:val="00D54D0B"/>
    <w:rsid w:val="00D54ECD"/>
    <w:rsid w:val="00D55BA9"/>
    <w:rsid w:val="00D561F2"/>
    <w:rsid w:val="00D572AA"/>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529B"/>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2CD3"/>
    <w:rsid w:val="00DD3DB7"/>
    <w:rsid w:val="00DD574F"/>
    <w:rsid w:val="00DD7186"/>
    <w:rsid w:val="00DE3694"/>
    <w:rsid w:val="00DE3F77"/>
    <w:rsid w:val="00DF39F1"/>
    <w:rsid w:val="00DF3B58"/>
    <w:rsid w:val="00DF4145"/>
    <w:rsid w:val="00DF52A7"/>
    <w:rsid w:val="00DF6DA7"/>
    <w:rsid w:val="00DF719B"/>
    <w:rsid w:val="00E0273C"/>
    <w:rsid w:val="00E0740A"/>
    <w:rsid w:val="00E10218"/>
    <w:rsid w:val="00E127D4"/>
    <w:rsid w:val="00E17BF3"/>
    <w:rsid w:val="00E21B2D"/>
    <w:rsid w:val="00E2322C"/>
    <w:rsid w:val="00E240E9"/>
    <w:rsid w:val="00E24342"/>
    <w:rsid w:val="00E273ED"/>
    <w:rsid w:val="00E275A3"/>
    <w:rsid w:val="00E3007C"/>
    <w:rsid w:val="00E3030C"/>
    <w:rsid w:val="00E31F62"/>
    <w:rsid w:val="00E3774D"/>
    <w:rsid w:val="00E37874"/>
    <w:rsid w:val="00E408D1"/>
    <w:rsid w:val="00E42571"/>
    <w:rsid w:val="00E44804"/>
    <w:rsid w:val="00E44B6C"/>
    <w:rsid w:val="00E45724"/>
    <w:rsid w:val="00E47466"/>
    <w:rsid w:val="00E504E6"/>
    <w:rsid w:val="00E531EF"/>
    <w:rsid w:val="00E5781F"/>
    <w:rsid w:val="00E61613"/>
    <w:rsid w:val="00E62855"/>
    <w:rsid w:val="00E651E3"/>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4E64"/>
    <w:rsid w:val="00E95F72"/>
    <w:rsid w:val="00EA11BB"/>
    <w:rsid w:val="00EA2A30"/>
    <w:rsid w:val="00EA3517"/>
    <w:rsid w:val="00EA4834"/>
    <w:rsid w:val="00EA4D40"/>
    <w:rsid w:val="00EA7FC6"/>
    <w:rsid w:val="00EC08B1"/>
    <w:rsid w:val="00EC1804"/>
    <w:rsid w:val="00EC3B90"/>
    <w:rsid w:val="00EC5766"/>
    <w:rsid w:val="00EC596C"/>
    <w:rsid w:val="00ED0A69"/>
    <w:rsid w:val="00ED0D32"/>
    <w:rsid w:val="00ED2329"/>
    <w:rsid w:val="00ED4468"/>
    <w:rsid w:val="00ED48D0"/>
    <w:rsid w:val="00ED6611"/>
    <w:rsid w:val="00EE040D"/>
    <w:rsid w:val="00EE0B6F"/>
    <w:rsid w:val="00EE1B40"/>
    <w:rsid w:val="00EE2A3F"/>
    <w:rsid w:val="00EE3234"/>
    <w:rsid w:val="00EE6E29"/>
    <w:rsid w:val="00EF193A"/>
    <w:rsid w:val="00EF1D4D"/>
    <w:rsid w:val="00EF2240"/>
    <w:rsid w:val="00EF37AD"/>
    <w:rsid w:val="00EF477D"/>
    <w:rsid w:val="00EF5D34"/>
    <w:rsid w:val="00EF6173"/>
    <w:rsid w:val="00EF62F3"/>
    <w:rsid w:val="00F00691"/>
    <w:rsid w:val="00F008F8"/>
    <w:rsid w:val="00F01DA2"/>
    <w:rsid w:val="00F02D7A"/>
    <w:rsid w:val="00F031C1"/>
    <w:rsid w:val="00F0658F"/>
    <w:rsid w:val="00F12416"/>
    <w:rsid w:val="00F125A0"/>
    <w:rsid w:val="00F13BC8"/>
    <w:rsid w:val="00F147A1"/>
    <w:rsid w:val="00F14ACA"/>
    <w:rsid w:val="00F16469"/>
    <w:rsid w:val="00F16A06"/>
    <w:rsid w:val="00F20B70"/>
    <w:rsid w:val="00F21868"/>
    <w:rsid w:val="00F270AD"/>
    <w:rsid w:val="00F2715C"/>
    <w:rsid w:val="00F33415"/>
    <w:rsid w:val="00F334E8"/>
    <w:rsid w:val="00F344AD"/>
    <w:rsid w:val="00F354FA"/>
    <w:rsid w:val="00F35C29"/>
    <w:rsid w:val="00F366E9"/>
    <w:rsid w:val="00F42D00"/>
    <w:rsid w:val="00F42D86"/>
    <w:rsid w:val="00F44664"/>
    <w:rsid w:val="00F45DFE"/>
    <w:rsid w:val="00F518C9"/>
    <w:rsid w:val="00F530A0"/>
    <w:rsid w:val="00F5405E"/>
    <w:rsid w:val="00F5464E"/>
    <w:rsid w:val="00F574A7"/>
    <w:rsid w:val="00F61942"/>
    <w:rsid w:val="00F63C55"/>
    <w:rsid w:val="00F64AAB"/>
    <w:rsid w:val="00F70464"/>
    <w:rsid w:val="00F70711"/>
    <w:rsid w:val="00F708A4"/>
    <w:rsid w:val="00F70DCF"/>
    <w:rsid w:val="00F7266D"/>
    <w:rsid w:val="00F7409A"/>
    <w:rsid w:val="00F75B0A"/>
    <w:rsid w:val="00F76549"/>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151F"/>
    <w:rsid w:val="00FA5CC0"/>
    <w:rsid w:val="00FB3974"/>
    <w:rsid w:val="00FB6C5C"/>
    <w:rsid w:val="00FC090E"/>
    <w:rsid w:val="00FC1B9A"/>
    <w:rsid w:val="00FC21B7"/>
    <w:rsid w:val="00FC25B7"/>
    <w:rsid w:val="00FC4E5A"/>
    <w:rsid w:val="00FC5011"/>
    <w:rsid w:val="00FC5356"/>
    <w:rsid w:val="00FC7775"/>
    <w:rsid w:val="00FD3304"/>
    <w:rsid w:val="00FD3A49"/>
    <w:rsid w:val="00FD4B13"/>
    <w:rsid w:val="00FD5294"/>
    <w:rsid w:val="00FD7165"/>
    <w:rsid w:val="00FD739C"/>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013CE1CE"/>
  <w15:docId w15:val="{80E3FFA4-913D-462A-BB1E-F96CED65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39C"/>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link w:val="FooterChar"/>
    <w:uiPriority w:val="99"/>
    <w:rsid w:val="00E95F72"/>
    <w:pPr>
      <w:tabs>
        <w:tab w:val="center" w:pos="4153"/>
        <w:tab w:val="right" w:pos="8306"/>
      </w:tabs>
    </w:pPr>
    <w:rPr>
      <w:lang w:val="x-none" w:eastAsia="x-none"/>
    </w:r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Header">
    <w:name w:val="header"/>
    <w:basedOn w:val="Normal"/>
    <w:link w:val="HeaderChar"/>
    <w:rsid w:val="00AB0FA4"/>
    <w:pPr>
      <w:tabs>
        <w:tab w:val="center" w:pos="4513"/>
        <w:tab w:val="right" w:pos="9026"/>
      </w:tabs>
    </w:pPr>
    <w:rPr>
      <w:lang w:val="x-none" w:eastAsia="x-none"/>
    </w:rPr>
  </w:style>
  <w:style w:type="character" w:customStyle="1" w:styleId="HeaderChar">
    <w:name w:val="Header Char"/>
    <w:link w:val="Header"/>
    <w:rsid w:val="00AB0FA4"/>
    <w:rPr>
      <w:rFonts w:ascii="Arial" w:hAnsi="Arial"/>
      <w:sz w:val="28"/>
    </w:rPr>
  </w:style>
  <w:style w:type="character" w:customStyle="1" w:styleId="FooterChar">
    <w:name w:val="Footer Char"/>
    <w:link w:val="Footer"/>
    <w:uiPriority w:val="99"/>
    <w:rsid w:val="00654AEB"/>
    <w:rPr>
      <w:rFonts w:ascii="Arial" w:hAnsi="Arial"/>
      <w:sz w:val="28"/>
    </w:rPr>
  </w:style>
  <w:style w:type="paragraph" w:styleId="TOC4">
    <w:name w:val="toc 4"/>
    <w:basedOn w:val="Normal"/>
    <w:next w:val="Normal"/>
    <w:autoRedefine/>
    <w:uiPriority w:val="39"/>
    <w:unhideWhenUsed/>
    <w:rsid w:val="00E94E64"/>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E94E64"/>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E94E64"/>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E94E64"/>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E94E64"/>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E94E64"/>
    <w:pPr>
      <w:spacing w:after="100" w:line="259" w:lineRule="auto"/>
      <w:ind w:left="1760"/>
    </w:pPr>
    <w:rPr>
      <w:rFonts w:ascii="Calibri" w:hAnsi="Calibri"/>
      <w:sz w:val="22"/>
      <w:szCs w:val="22"/>
    </w:rPr>
  </w:style>
  <w:style w:type="character" w:customStyle="1" w:styleId="UnresolvedMention1">
    <w:name w:val="Unresolved Mention1"/>
    <w:uiPriority w:val="99"/>
    <w:semiHidden/>
    <w:unhideWhenUsed/>
    <w:rsid w:val="00E94E64"/>
    <w:rPr>
      <w:color w:val="808080"/>
      <w:shd w:val="clear" w:color="auto" w:fill="E6E6E6"/>
    </w:rPr>
  </w:style>
  <w:style w:type="paragraph" w:customStyle="1" w:styleId="Standard">
    <w:name w:val="Standard"/>
    <w:rsid w:val="00003D94"/>
    <w:pPr>
      <w:widowControl w:val="0"/>
      <w:suppressAutoHyphens/>
      <w:autoSpaceDN w:val="0"/>
      <w:textAlignment w:val="baseline"/>
    </w:pPr>
    <w:rPr>
      <w:rFonts w:ascii="Calibri" w:eastAsia="Segoe UI" w:hAnsi="Calibri" w:cs="Tahoma"/>
      <w:color w:val="000000"/>
      <w:kern w:val="3"/>
      <w:sz w:val="24"/>
      <w:szCs w:val="24"/>
    </w:rPr>
  </w:style>
  <w:style w:type="character" w:customStyle="1" w:styleId="PlainTextChar">
    <w:name w:val="Plain Text Char"/>
    <w:basedOn w:val="DefaultParagraphFont"/>
    <w:link w:val="PlainText"/>
    <w:uiPriority w:val="99"/>
    <w:semiHidden/>
    <w:rsid w:val="00003D94"/>
    <w:rPr>
      <w:rFonts w:ascii="Courier New" w:hAnsi="Courier New" w:cs="Courier New"/>
    </w:rPr>
  </w:style>
  <w:style w:type="paragraph" w:customStyle="1" w:styleId="subhead">
    <w:name w:val="subhead"/>
    <w:basedOn w:val="head2"/>
    <w:next w:val="p"/>
    <w:rsid w:val="00FD739C"/>
    <w:pPr>
      <w:spacing w:before="240"/>
    </w:pPr>
  </w:style>
  <w:style w:type="paragraph" w:customStyle="1" w:styleId="head2">
    <w:name w:val="head2"/>
    <w:basedOn w:val="Normal"/>
    <w:next w:val="p"/>
    <w:rsid w:val="00FD739C"/>
    <w:pPr>
      <w:keepNext/>
      <w:keepLines/>
      <w:spacing w:before="480"/>
      <w:jc w:val="center"/>
      <w:outlineLvl w:val="1"/>
    </w:pPr>
    <w:rPr>
      <w:b/>
      <w:sz w:val="40"/>
    </w:rPr>
  </w:style>
  <w:style w:type="paragraph" w:customStyle="1" w:styleId="p">
    <w:name w:val="p"/>
    <w:basedOn w:val="Normal"/>
    <w:rsid w:val="00FD739C"/>
    <w:pPr>
      <w:spacing w:before="240"/>
    </w:pPr>
  </w:style>
  <w:style w:type="paragraph" w:customStyle="1" w:styleId="Title1">
    <w:name w:val="Title1"/>
    <w:basedOn w:val="Normal"/>
    <w:next w:val="head1"/>
    <w:rsid w:val="00FD739C"/>
    <w:pPr>
      <w:keepNext/>
      <w:keepLines/>
      <w:spacing w:before="240"/>
      <w:jc w:val="center"/>
    </w:pPr>
    <w:rPr>
      <w:b/>
      <w:sz w:val="48"/>
    </w:rPr>
  </w:style>
  <w:style w:type="paragraph" w:customStyle="1" w:styleId="head1">
    <w:name w:val="head1"/>
    <w:basedOn w:val="Normal"/>
    <w:next w:val="p"/>
    <w:rsid w:val="00FD739C"/>
    <w:pPr>
      <w:keepNext/>
      <w:keepLines/>
      <w:spacing w:before="480"/>
      <w:jc w:val="center"/>
      <w:outlineLvl w:val="0"/>
    </w:pPr>
    <w:rPr>
      <w:b/>
      <w:sz w:val="48"/>
    </w:rPr>
  </w:style>
  <w:style w:type="paragraph" w:customStyle="1" w:styleId="head5">
    <w:name w:val="head5"/>
    <w:basedOn w:val="head4"/>
    <w:next w:val="p"/>
    <w:rsid w:val="00FD739C"/>
    <w:rPr>
      <w:sz w:val="32"/>
    </w:rPr>
  </w:style>
  <w:style w:type="paragraph" w:customStyle="1" w:styleId="head4">
    <w:name w:val="head4"/>
    <w:basedOn w:val="Normal"/>
    <w:next w:val="p"/>
    <w:rsid w:val="00FD739C"/>
    <w:pPr>
      <w:keepNext/>
      <w:keepLines/>
      <w:spacing w:before="480"/>
      <w:outlineLvl w:val="3"/>
    </w:pPr>
    <w:rPr>
      <w:b/>
      <w:sz w:val="36"/>
    </w:rPr>
  </w:style>
  <w:style w:type="paragraph" w:customStyle="1" w:styleId="contents2">
    <w:name w:val="contents2"/>
    <w:basedOn w:val="contents1"/>
    <w:rsid w:val="00FD739C"/>
    <w:pPr>
      <w:ind w:left="1174"/>
    </w:pPr>
  </w:style>
  <w:style w:type="paragraph" w:customStyle="1" w:styleId="contents1">
    <w:name w:val="contents1"/>
    <w:basedOn w:val="p"/>
    <w:rsid w:val="00FD739C"/>
    <w:pPr>
      <w:spacing w:before="0"/>
      <w:ind w:left="720" w:hanging="720"/>
    </w:pPr>
  </w:style>
  <w:style w:type="paragraph" w:customStyle="1" w:styleId="head3">
    <w:name w:val="head3"/>
    <w:basedOn w:val="Normal"/>
    <w:next w:val="p"/>
    <w:rsid w:val="00FD739C"/>
    <w:pPr>
      <w:keepNext/>
      <w:keepLines/>
      <w:spacing w:before="480"/>
      <w:outlineLvl w:val="2"/>
    </w:pPr>
    <w:rPr>
      <w:b/>
      <w:sz w:val="40"/>
    </w:rPr>
  </w:style>
  <w:style w:type="paragraph" w:customStyle="1" w:styleId="Subtitle1">
    <w:name w:val="Subtitle1"/>
    <w:basedOn w:val="Normal"/>
    <w:next w:val="head1"/>
    <w:rsid w:val="00FD739C"/>
    <w:pPr>
      <w:keepNext/>
      <w:keepLines/>
      <w:spacing w:before="240"/>
      <w:jc w:val="center"/>
    </w:pPr>
    <w:rPr>
      <w:b/>
      <w:sz w:val="36"/>
    </w:rPr>
  </w:style>
  <w:style w:type="paragraph" w:customStyle="1" w:styleId="litem">
    <w:name w:val="litem"/>
    <w:basedOn w:val="Normal"/>
    <w:rsid w:val="00FD739C"/>
    <w:pPr>
      <w:tabs>
        <w:tab w:val="num" w:pos="360"/>
      </w:tabs>
      <w:spacing w:before="240"/>
      <w:ind w:left="360" w:hanging="360"/>
    </w:pPr>
  </w:style>
  <w:style w:type="character" w:customStyle="1" w:styleId="web">
    <w:name w:val="web"/>
    <w:basedOn w:val="DefaultParagraphFont"/>
    <w:rsid w:val="00FD739C"/>
    <w:rPr>
      <w:rFonts w:ascii="Courier" w:hAnsi="Courier"/>
      <w:b/>
      <w:color w:val="FF0000"/>
      <w:sz w:val="28"/>
      <w:u w:val="single"/>
    </w:rPr>
  </w:style>
  <w:style w:type="character" w:customStyle="1" w:styleId="email">
    <w:name w:val="email"/>
    <w:basedOn w:val="DefaultParagraphFont"/>
    <w:rsid w:val="00FD739C"/>
    <w:rPr>
      <w:rFonts w:ascii="Courier" w:hAnsi="Courier"/>
      <w:b/>
      <w:color w:val="0000FF"/>
      <w:sz w:val="28"/>
      <w:u w:val="single"/>
    </w:rPr>
  </w:style>
  <w:style w:type="character" w:customStyle="1" w:styleId="computer">
    <w:name w:val="computer"/>
    <w:basedOn w:val="DefaultParagraphFont"/>
    <w:rsid w:val="00FD739C"/>
    <w:rPr>
      <w:rFonts w:ascii="Courier" w:hAnsi="Courier"/>
      <w:b/>
      <w:color w:val="800080"/>
      <w:sz w:val="28"/>
      <w:u w:val="single"/>
    </w:rPr>
  </w:style>
  <w:style w:type="paragraph" w:customStyle="1" w:styleId="head6">
    <w:name w:val="head6"/>
    <w:basedOn w:val="head5"/>
    <w:next w:val="p"/>
    <w:rsid w:val="00FD739C"/>
    <w:rPr>
      <w:b w:val="0"/>
    </w:rPr>
  </w:style>
  <w:style w:type="paragraph" w:customStyle="1" w:styleId="p2">
    <w:name w:val="p2"/>
    <w:basedOn w:val="p"/>
    <w:rsid w:val="00FD739C"/>
    <w:pPr>
      <w:numPr>
        <w:numId w:val="40"/>
      </w:numPr>
      <w:tabs>
        <w:tab w:val="clear" w:pos="360"/>
      </w:tabs>
      <w:ind w:left="0" w:firstLine="720"/>
    </w:pPr>
  </w:style>
  <w:style w:type="paragraph" w:customStyle="1" w:styleId="p3">
    <w:name w:val="p3"/>
    <w:basedOn w:val="p"/>
    <w:rsid w:val="00FD739C"/>
    <w:pPr>
      <w:ind w:firstLine="1440"/>
    </w:pPr>
  </w:style>
  <w:style w:type="paragraph" w:customStyle="1" w:styleId="head">
    <w:name w:val="head"/>
    <w:basedOn w:val="p"/>
    <w:rsid w:val="00FD739C"/>
    <w:pPr>
      <w:spacing w:before="480"/>
      <w:jc w:val="center"/>
    </w:pPr>
    <w:rPr>
      <w:b/>
      <w:sz w:val="36"/>
    </w:rPr>
  </w:style>
  <w:style w:type="paragraph" w:customStyle="1" w:styleId="author">
    <w:name w:val="author"/>
    <w:basedOn w:val="p"/>
    <w:next w:val="head1"/>
    <w:rsid w:val="00FD739C"/>
    <w:pPr>
      <w:jc w:val="center"/>
    </w:pPr>
    <w:rPr>
      <w:sz w:val="32"/>
    </w:rPr>
  </w:style>
  <w:style w:type="paragraph" w:customStyle="1" w:styleId="subauthor">
    <w:name w:val="subauthor"/>
    <w:basedOn w:val="author"/>
    <w:next w:val="head1"/>
    <w:rsid w:val="00FD739C"/>
  </w:style>
  <w:style w:type="paragraph" w:customStyle="1" w:styleId="addline">
    <w:name w:val="addline"/>
    <w:basedOn w:val="p"/>
    <w:rsid w:val="00FD739C"/>
    <w:pPr>
      <w:spacing w:before="0"/>
      <w:ind w:firstLine="720"/>
    </w:pPr>
  </w:style>
  <w:style w:type="paragraph" w:customStyle="1" w:styleId="headc">
    <w:name w:val="headc"/>
    <w:basedOn w:val="head"/>
    <w:next w:val="contents1"/>
    <w:rsid w:val="00FD739C"/>
  </w:style>
  <w:style w:type="paragraph" w:customStyle="1" w:styleId="titledetails">
    <w:name w:val="titledetails"/>
    <w:basedOn w:val="p"/>
    <w:rsid w:val="00FD739C"/>
  </w:style>
  <w:style w:type="paragraph" w:customStyle="1" w:styleId="contents3">
    <w:name w:val="contents3"/>
    <w:basedOn w:val="contents1"/>
    <w:rsid w:val="00FD739C"/>
    <w:pPr>
      <w:ind w:left="1627"/>
    </w:pPr>
  </w:style>
  <w:style w:type="paragraph" w:customStyle="1" w:styleId="headi">
    <w:name w:val="headi"/>
    <w:basedOn w:val="head1"/>
    <w:next w:val="Normal"/>
    <w:rsid w:val="00FD739C"/>
  </w:style>
  <w:style w:type="paragraph" w:customStyle="1" w:styleId="headis">
    <w:name w:val="headis"/>
    <w:basedOn w:val="head2"/>
    <w:next w:val="Normal"/>
    <w:rsid w:val="00FD739C"/>
  </w:style>
  <w:style w:type="paragraph" w:customStyle="1" w:styleId="indx1">
    <w:name w:val="indx1"/>
    <w:basedOn w:val="contents1"/>
    <w:rsid w:val="00FD739C"/>
  </w:style>
  <w:style w:type="paragraph" w:customStyle="1" w:styleId="indx2">
    <w:name w:val="indx2"/>
    <w:basedOn w:val="contents2"/>
    <w:rsid w:val="00FD739C"/>
  </w:style>
  <w:style w:type="paragraph" w:customStyle="1" w:styleId="indx3">
    <w:name w:val="indx3"/>
    <w:basedOn w:val="contents3"/>
    <w:rsid w:val="00FD739C"/>
  </w:style>
  <w:style w:type="paragraph" w:customStyle="1" w:styleId="indx4">
    <w:name w:val="indx4"/>
    <w:basedOn w:val="indx3"/>
    <w:rsid w:val="00FD739C"/>
    <w:pPr>
      <w:ind w:left="2081"/>
    </w:pPr>
  </w:style>
  <w:style w:type="paragraph" w:styleId="ListParagraph">
    <w:name w:val="List Paragraph"/>
    <w:basedOn w:val="Normal"/>
    <w:uiPriority w:val="34"/>
    <w:qFormat/>
    <w:rsid w:val="00F53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39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gmlutil\template\word\leafle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6D706-EA63-45B1-87A1-C86474DB9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leafletx</Template>
  <TotalTime>8</TotalTime>
  <Pages>3</Pages>
  <Words>651</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RNIB</Company>
  <LinksUpToDate>false</LinksUpToDate>
  <CharactersWithSpaces>3944</CharactersWithSpaces>
  <SharedDoc>false</SharedDoc>
  <HLinks>
    <vt:vector size="546" baseType="variant">
      <vt:variant>
        <vt:i4>1376307</vt:i4>
      </vt:variant>
      <vt:variant>
        <vt:i4>542</vt:i4>
      </vt:variant>
      <vt:variant>
        <vt:i4>0</vt:i4>
      </vt:variant>
      <vt:variant>
        <vt:i4>5</vt:i4>
      </vt:variant>
      <vt:variant>
        <vt:lpwstr/>
      </vt:variant>
      <vt:variant>
        <vt:lpwstr>_Toc460323548</vt:lpwstr>
      </vt:variant>
      <vt:variant>
        <vt:i4>1376307</vt:i4>
      </vt:variant>
      <vt:variant>
        <vt:i4>536</vt:i4>
      </vt:variant>
      <vt:variant>
        <vt:i4>0</vt:i4>
      </vt:variant>
      <vt:variant>
        <vt:i4>5</vt:i4>
      </vt:variant>
      <vt:variant>
        <vt:lpwstr/>
      </vt:variant>
      <vt:variant>
        <vt:lpwstr>_Toc460323547</vt:lpwstr>
      </vt:variant>
      <vt:variant>
        <vt:i4>1376307</vt:i4>
      </vt:variant>
      <vt:variant>
        <vt:i4>530</vt:i4>
      </vt:variant>
      <vt:variant>
        <vt:i4>0</vt:i4>
      </vt:variant>
      <vt:variant>
        <vt:i4>5</vt:i4>
      </vt:variant>
      <vt:variant>
        <vt:lpwstr/>
      </vt:variant>
      <vt:variant>
        <vt:lpwstr>_Toc460323546</vt:lpwstr>
      </vt:variant>
      <vt:variant>
        <vt:i4>1376307</vt:i4>
      </vt:variant>
      <vt:variant>
        <vt:i4>524</vt:i4>
      </vt:variant>
      <vt:variant>
        <vt:i4>0</vt:i4>
      </vt:variant>
      <vt:variant>
        <vt:i4>5</vt:i4>
      </vt:variant>
      <vt:variant>
        <vt:lpwstr/>
      </vt:variant>
      <vt:variant>
        <vt:lpwstr>_Toc460323545</vt:lpwstr>
      </vt:variant>
      <vt:variant>
        <vt:i4>1376307</vt:i4>
      </vt:variant>
      <vt:variant>
        <vt:i4>518</vt:i4>
      </vt:variant>
      <vt:variant>
        <vt:i4>0</vt:i4>
      </vt:variant>
      <vt:variant>
        <vt:i4>5</vt:i4>
      </vt:variant>
      <vt:variant>
        <vt:lpwstr/>
      </vt:variant>
      <vt:variant>
        <vt:lpwstr>_Toc460323544</vt:lpwstr>
      </vt:variant>
      <vt:variant>
        <vt:i4>1376307</vt:i4>
      </vt:variant>
      <vt:variant>
        <vt:i4>512</vt:i4>
      </vt:variant>
      <vt:variant>
        <vt:i4>0</vt:i4>
      </vt:variant>
      <vt:variant>
        <vt:i4>5</vt:i4>
      </vt:variant>
      <vt:variant>
        <vt:lpwstr/>
      </vt:variant>
      <vt:variant>
        <vt:lpwstr>_Toc460323543</vt:lpwstr>
      </vt:variant>
      <vt:variant>
        <vt:i4>1376307</vt:i4>
      </vt:variant>
      <vt:variant>
        <vt:i4>506</vt:i4>
      </vt:variant>
      <vt:variant>
        <vt:i4>0</vt:i4>
      </vt:variant>
      <vt:variant>
        <vt:i4>5</vt:i4>
      </vt:variant>
      <vt:variant>
        <vt:lpwstr/>
      </vt:variant>
      <vt:variant>
        <vt:lpwstr>_Toc460323542</vt:lpwstr>
      </vt:variant>
      <vt:variant>
        <vt:i4>1376307</vt:i4>
      </vt:variant>
      <vt:variant>
        <vt:i4>500</vt:i4>
      </vt:variant>
      <vt:variant>
        <vt:i4>0</vt:i4>
      </vt:variant>
      <vt:variant>
        <vt:i4>5</vt:i4>
      </vt:variant>
      <vt:variant>
        <vt:lpwstr/>
      </vt:variant>
      <vt:variant>
        <vt:lpwstr>_Toc460323541</vt:lpwstr>
      </vt:variant>
      <vt:variant>
        <vt:i4>1376307</vt:i4>
      </vt:variant>
      <vt:variant>
        <vt:i4>494</vt:i4>
      </vt:variant>
      <vt:variant>
        <vt:i4>0</vt:i4>
      </vt:variant>
      <vt:variant>
        <vt:i4>5</vt:i4>
      </vt:variant>
      <vt:variant>
        <vt:lpwstr/>
      </vt:variant>
      <vt:variant>
        <vt:lpwstr>_Toc460323540</vt:lpwstr>
      </vt:variant>
      <vt:variant>
        <vt:i4>1179699</vt:i4>
      </vt:variant>
      <vt:variant>
        <vt:i4>488</vt:i4>
      </vt:variant>
      <vt:variant>
        <vt:i4>0</vt:i4>
      </vt:variant>
      <vt:variant>
        <vt:i4>5</vt:i4>
      </vt:variant>
      <vt:variant>
        <vt:lpwstr/>
      </vt:variant>
      <vt:variant>
        <vt:lpwstr>_Toc460323539</vt:lpwstr>
      </vt:variant>
      <vt:variant>
        <vt:i4>1179699</vt:i4>
      </vt:variant>
      <vt:variant>
        <vt:i4>482</vt:i4>
      </vt:variant>
      <vt:variant>
        <vt:i4>0</vt:i4>
      </vt:variant>
      <vt:variant>
        <vt:i4>5</vt:i4>
      </vt:variant>
      <vt:variant>
        <vt:lpwstr/>
      </vt:variant>
      <vt:variant>
        <vt:lpwstr>_Toc460323538</vt:lpwstr>
      </vt:variant>
      <vt:variant>
        <vt:i4>1179699</vt:i4>
      </vt:variant>
      <vt:variant>
        <vt:i4>476</vt:i4>
      </vt:variant>
      <vt:variant>
        <vt:i4>0</vt:i4>
      </vt:variant>
      <vt:variant>
        <vt:i4>5</vt:i4>
      </vt:variant>
      <vt:variant>
        <vt:lpwstr/>
      </vt:variant>
      <vt:variant>
        <vt:lpwstr>_Toc460323537</vt:lpwstr>
      </vt:variant>
      <vt:variant>
        <vt:i4>1179699</vt:i4>
      </vt:variant>
      <vt:variant>
        <vt:i4>470</vt:i4>
      </vt:variant>
      <vt:variant>
        <vt:i4>0</vt:i4>
      </vt:variant>
      <vt:variant>
        <vt:i4>5</vt:i4>
      </vt:variant>
      <vt:variant>
        <vt:lpwstr/>
      </vt:variant>
      <vt:variant>
        <vt:lpwstr>_Toc460323536</vt:lpwstr>
      </vt:variant>
      <vt:variant>
        <vt:i4>1179699</vt:i4>
      </vt:variant>
      <vt:variant>
        <vt:i4>464</vt:i4>
      </vt:variant>
      <vt:variant>
        <vt:i4>0</vt:i4>
      </vt:variant>
      <vt:variant>
        <vt:i4>5</vt:i4>
      </vt:variant>
      <vt:variant>
        <vt:lpwstr/>
      </vt:variant>
      <vt:variant>
        <vt:lpwstr>_Toc460323535</vt:lpwstr>
      </vt:variant>
      <vt:variant>
        <vt:i4>1179699</vt:i4>
      </vt:variant>
      <vt:variant>
        <vt:i4>458</vt:i4>
      </vt:variant>
      <vt:variant>
        <vt:i4>0</vt:i4>
      </vt:variant>
      <vt:variant>
        <vt:i4>5</vt:i4>
      </vt:variant>
      <vt:variant>
        <vt:lpwstr/>
      </vt:variant>
      <vt:variant>
        <vt:lpwstr>_Toc460323534</vt:lpwstr>
      </vt:variant>
      <vt:variant>
        <vt:i4>1179699</vt:i4>
      </vt:variant>
      <vt:variant>
        <vt:i4>452</vt:i4>
      </vt:variant>
      <vt:variant>
        <vt:i4>0</vt:i4>
      </vt:variant>
      <vt:variant>
        <vt:i4>5</vt:i4>
      </vt:variant>
      <vt:variant>
        <vt:lpwstr/>
      </vt:variant>
      <vt:variant>
        <vt:lpwstr>_Toc460323533</vt:lpwstr>
      </vt:variant>
      <vt:variant>
        <vt:i4>1179699</vt:i4>
      </vt:variant>
      <vt:variant>
        <vt:i4>446</vt:i4>
      </vt:variant>
      <vt:variant>
        <vt:i4>0</vt:i4>
      </vt:variant>
      <vt:variant>
        <vt:i4>5</vt:i4>
      </vt:variant>
      <vt:variant>
        <vt:lpwstr/>
      </vt:variant>
      <vt:variant>
        <vt:lpwstr>_Toc460323532</vt:lpwstr>
      </vt:variant>
      <vt:variant>
        <vt:i4>1179699</vt:i4>
      </vt:variant>
      <vt:variant>
        <vt:i4>440</vt:i4>
      </vt:variant>
      <vt:variant>
        <vt:i4>0</vt:i4>
      </vt:variant>
      <vt:variant>
        <vt:i4>5</vt:i4>
      </vt:variant>
      <vt:variant>
        <vt:lpwstr/>
      </vt:variant>
      <vt:variant>
        <vt:lpwstr>_Toc460323531</vt:lpwstr>
      </vt:variant>
      <vt:variant>
        <vt:i4>1179699</vt:i4>
      </vt:variant>
      <vt:variant>
        <vt:i4>434</vt:i4>
      </vt:variant>
      <vt:variant>
        <vt:i4>0</vt:i4>
      </vt:variant>
      <vt:variant>
        <vt:i4>5</vt:i4>
      </vt:variant>
      <vt:variant>
        <vt:lpwstr/>
      </vt:variant>
      <vt:variant>
        <vt:lpwstr>_Toc460323530</vt:lpwstr>
      </vt:variant>
      <vt:variant>
        <vt:i4>1245235</vt:i4>
      </vt:variant>
      <vt:variant>
        <vt:i4>428</vt:i4>
      </vt:variant>
      <vt:variant>
        <vt:i4>0</vt:i4>
      </vt:variant>
      <vt:variant>
        <vt:i4>5</vt:i4>
      </vt:variant>
      <vt:variant>
        <vt:lpwstr/>
      </vt:variant>
      <vt:variant>
        <vt:lpwstr>_Toc460323529</vt:lpwstr>
      </vt:variant>
      <vt:variant>
        <vt:i4>1245235</vt:i4>
      </vt:variant>
      <vt:variant>
        <vt:i4>422</vt:i4>
      </vt:variant>
      <vt:variant>
        <vt:i4>0</vt:i4>
      </vt:variant>
      <vt:variant>
        <vt:i4>5</vt:i4>
      </vt:variant>
      <vt:variant>
        <vt:lpwstr/>
      </vt:variant>
      <vt:variant>
        <vt:lpwstr>_Toc460323528</vt:lpwstr>
      </vt:variant>
      <vt:variant>
        <vt:i4>1245235</vt:i4>
      </vt:variant>
      <vt:variant>
        <vt:i4>416</vt:i4>
      </vt:variant>
      <vt:variant>
        <vt:i4>0</vt:i4>
      </vt:variant>
      <vt:variant>
        <vt:i4>5</vt:i4>
      </vt:variant>
      <vt:variant>
        <vt:lpwstr/>
      </vt:variant>
      <vt:variant>
        <vt:lpwstr>_Toc460323527</vt:lpwstr>
      </vt:variant>
      <vt:variant>
        <vt:i4>1245235</vt:i4>
      </vt:variant>
      <vt:variant>
        <vt:i4>410</vt:i4>
      </vt:variant>
      <vt:variant>
        <vt:i4>0</vt:i4>
      </vt:variant>
      <vt:variant>
        <vt:i4>5</vt:i4>
      </vt:variant>
      <vt:variant>
        <vt:lpwstr/>
      </vt:variant>
      <vt:variant>
        <vt:lpwstr>_Toc460323526</vt:lpwstr>
      </vt:variant>
      <vt:variant>
        <vt:i4>1245235</vt:i4>
      </vt:variant>
      <vt:variant>
        <vt:i4>404</vt:i4>
      </vt:variant>
      <vt:variant>
        <vt:i4>0</vt:i4>
      </vt:variant>
      <vt:variant>
        <vt:i4>5</vt:i4>
      </vt:variant>
      <vt:variant>
        <vt:lpwstr/>
      </vt:variant>
      <vt:variant>
        <vt:lpwstr>_Toc460323525</vt:lpwstr>
      </vt:variant>
      <vt:variant>
        <vt:i4>1245235</vt:i4>
      </vt:variant>
      <vt:variant>
        <vt:i4>398</vt:i4>
      </vt:variant>
      <vt:variant>
        <vt:i4>0</vt:i4>
      </vt:variant>
      <vt:variant>
        <vt:i4>5</vt:i4>
      </vt:variant>
      <vt:variant>
        <vt:lpwstr/>
      </vt:variant>
      <vt:variant>
        <vt:lpwstr>_Toc460323524</vt:lpwstr>
      </vt:variant>
      <vt:variant>
        <vt:i4>1245235</vt:i4>
      </vt:variant>
      <vt:variant>
        <vt:i4>392</vt:i4>
      </vt:variant>
      <vt:variant>
        <vt:i4>0</vt:i4>
      </vt:variant>
      <vt:variant>
        <vt:i4>5</vt:i4>
      </vt:variant>
      <vt:variant>
        <vt:lpwstr/>
      </vt:variant>
      <vt:variant>
        <vt:lpwstr>_Toc460323523</vt:lpwstr>
      </vt:variant>
      <vt:variant>
        <vt:i4>1245235</vt:i4>
      </vt:variant>
      <vt:variant>
        <vt:i4>386</vt:i4>
      </vt:variant>
      <vt:variant>
        <vt:i4>0</vt:i4>
      </vt:variant>
      <vt:variant>
        <vt:i4>5</vt:i4>
      </vt:variant>
      <vt:variant>
        <vt:lpwstr/>
      </vt:variant>
      <vt:variant>
        <vt:lpwstr>_Toc460323522</vt:lpwstr>
      </vt:variant>
      <vt:variant>
        <vt:i4>1245235</vt:i4>
      </vt:variant>
      <vt:variant>
        <vt:i4>380</vt:i4>
      </vt:variant>
      <vt:variant>
        <vt:i4>0</vt:i4>
      </vt:variant>
      <vt:variant>
        <vt:i4>5</vt:i4>
      </vt:variant>
      <vt:variant>
        <vt:lpwstr/>
      </vt:variant>
      <vt:variant>
        <vt:lpwstr>_Toc460323521</vt:lpwstr>
      </vt:variant>
      <vt:variant>
        <vt:i4>1245235</vt:i4>
      </vt:variant>
      <vt:variant>
        <vt:i4>374</vt:i4>
      </vt:variant>
      <vt:variant>
        <vt:i4>0</vt:i4>
      </vt:variant>
      <vt:variant>
        <vt:i4>5</vt:i4>
      </vt:variant>
      <vt:variant>
        <vt:lpwstr/>
      </vt:variant>
      <vt:variant>
        <vt:lpwstr>_Toc460323520</vt:lpwstr>
      </vt:variant>
      <vt:variant>
        <vt:i4>1048627</vt:i4>
      </vt:variant>
      <vt:variant>
        <vt:i4>368</vt:i4>
      </vt:variant>
      <vt:variant>
        <vt:i4>0</vt:i4>
      </vt:variant>
      <vt:variant>
        <vt:i4>5</vt:i4>
      </vt:variant>
      <vt:variant>
        <vt:lpwstr/>
      </vt:variant>
      <vt:variant>
        <vt:lpwstr>_Toc460323519</vt:lpwstr>
      </vt:variant>
      <vt:variant>
        <vt:i4>1048627</vt:i4>
      </vt:variant>
      <vt:variant>
        <vt:i4>362</vt:i4>
      </vt:variant>
      <vt:variant>
        <vt:i4>0</vt:i4>
      </vt:variant>
      <vt:variant>
        <vt:i4>5</vt:i4>
      </vt:variant>
      <vt:variant>
        <vt:lpwstr/>
      </vt:variant>
      <vt:variant>
        <vt:lpwstr>_Toc460323518</vt:lpwstr>
      </vt:variant>
      <vt:variant>
        <vt:i4>1048627</vt:i4>
      </vt:variant>
      <vt:variant>
        <vt:i4>356</vt:i4>
      </vt:variant>
      <vt:variant>
        <vt:i4>0</vt:i4>
      </vt:variant>
      <vt:variant>
        <vt:i4>5</vt:i4>
      </vt:variant>
      <vt:variant>
        <vt:lpwstr/>
      </vt:variant>
      <vt:variant>
        <vt:lpwstr>_Toc460323517</vt:lpwstr>
      </vt:variant>
      <vt:variant>
        <vt:i4>1048627</vt:i4>
      </vt:variant>
      <vt:variant>
        <vt:i4>350</vt:i4>
      </vt:variant>
      <vt:variant>
        <vt:i4>0</vt:i4>
      </vt:variant>
      <vt:variant>
        <vt:i4>5</vt:i4>
      </vt:variant>
      <vt:variant>
        <vt:lpwstr/>
      </vt:variant>
      <vt:variant>
        <vt:lpwstr>_Toc460323516</vt:lpwstr>
      </vt:variant>
      <vt:variant>
        <vt:i4>1048627</vt:i4>
      </vt:variant>
      <vt:variant>
        <vt:i4>344</vt:i4>
      </vt:variant>
      <vt:variant>
        <vt:i4>0</vt:i4>
      </vt:variant>
      <vt:variant>
        <vt:i4>5</vt:i4>
      </vt:variant>
      <vt:variant>
        <vt:lpwstr/>
      </vt:variant>
      <vt:variant>
        <vt:lpwstr>_Toc460323515</vt:lpwstr>
      </vt:variant>
      <vt:variant>
        <vt:i4>1048627</vt:i4>
      </vt:variant>
      <vt:variant>
        <vt:i4>338</vt:i4>
      </vt:variant>
      <vt:variant>
        <vt:i4>0</vt:i4>
      </vt:variant>
      <vt:variant>
        <vt:i4>5</vt:i4>
      </vt:variant>
      <vt:variant>
        <vt:lpwstr/>
      </vt:variant>
      <vt:variant>
        <vt:lpwstr>_Toc460323514</vt:lpwstr>
      </vt:variant>
      <vt:variant>
        <vt:i4>1048627</vt:i4>
      </vt:variant>
      <vt:variant>
        <vt:i4>332</vt:i4>
      </vt:variant>
      <vt:variant>
        <vt:i4>0</vt:i4>
      </vt:variant>
      <vt:variant>
        <vt:i4>5</vt:i4>
      </vt:variant>
      <vt:variant>
        <vt:lpwstr/>
      </vt:variant>
      <vt:variant>
        <vt:lpwstr>_Toc460323513</vt:lpwstr>
      </vt:variant>
      <vt:variant>
        <vt:i4>1048627</vt:i4>
      </vt:variant>
      <vt:variant>
        <vt:i4>326</vt:i4>
      </vt:variant>
      <vt:variant>
        <vt:i4>0</vt:i4>
      </vt:variant>
      <vt:variant>
        <vt:i4>5</vt:i4>
      </vt:variant>
      <vt:variant>
        <vt:lpwstr/>
      </vt:variant>
      <vt:variant>
        <vt:lpwstr>_Toc460323512</vt:lpwstr>
      </vt:variant>
      <vt:variant>
        <vt:i4>1048627</vt:i4>
      </vt:variant>
      <vt:variant>
        <vt:i4>320</vt:i4>
      </vt:variant>
      <vt:variant>
        <vt:i4>0</vt:i4>
      </vt:variant>
      <vt:variant>
        <vt:i4>5</vt:i4>
      </vt:variant>
      <vt:variant>
        <vt:lpwstr/>
      </vt:variant>
      <vt:variant>
        <vt:lpwstr>_Toc460323511</vt:lpwstr>
      </vt:variant>
      <vt:variant>
        <vt:i4>1048627</vt:i4>
      </vt:variant>
      <vt:variant>
        <vt:i4>314</vt:i4>
      </vt:variant>
      <vt:variant>
        <vt:i4>0</vt:i4>
      </vt:variant>
      <vt:variant>
        <vt:i4>5</vt:i4>
      </vt:variant>
      <vt:variant>
        <vt:lpwstr/>
      </vt:variant>
      <vt:variant>
        <vt:lpwstr>_Toc460323510</vt:lpwstr>
      </vt:variant>
      <vt:variant>
        <vt:i4>1114163</vt:i4>
      </vt:variant>
      <vt:variant>
        <vt:i4>308</vt:i4>
      </vt:variant>
      <vt:variant>
        <vt:i4>0</vt:i4>
      </vt:variant>
      <vt:variant>
        <vt:i4>5</vt:i4>
      </vt:variant>
      <vt:variant>
        <vt:lpwstr/>
      </vt:variant>
      <vt:variant>
        <vt:lpwstr>_Toc460323509</vt:lpwstr>
      </vt:variant>
      <vt:variant>
        <vt:i4>1114163</vt:i4>
      </vt:variant>
      <vt:variant>
        <vt:i4>302</vt:i4>
      </vt:variant>
      <vt:variant>
        <vt:i4>0</vt:i4>
      </vt:variant>
      <vt:variant>
        <vt:i4>5</vt:i4>
      </vt:variant>
      <vt:variant>
        <vt:lpwstr/>
      </vt:variant>
      <vt:variant>
        <vt:lpwstr>_Toc460323508</vt:lpwstr>
      </vt:variant>
      <vt:variant>
        <vt:i4>1114163</vt:i4>
      </vt:variant>
      <vt:variant>
        <vt:i4>296</vt:i4>
      </vt:variant>
      <vt:variant>
        <vt:i4>0</vt:i4>
      </vt:variant>
      <vt:variant>
        <vt:i4>5</vt:i4>
      </vt:variant>
      <vt:variant>
        <vt:lpwstr/>
      </vt:variant>
      <vt:variant>
        <vt:lpwstr>_Toc460323507</vt:lpwstr>
      </vt:variant>
      <vt:variant>
        <vt:i4>1114163</vt:i4>
      </vt:variant>
      <vt:variant>
        <vt:i4>290</vt:i4>
      </vt:variant>
      <vt:variant>
        <vt:i4>0</vt:i4>
      </vt:variant>
      <vt:variant>
        <vt:i4>5</vt:i4>
      </vt:variant>
      <vt:variant>
        <vt:lpwstr/>
      </vt:variant>
      <vt:variant>
        <vt:lpwstr>_Toc460323506</vt:lpwstr>
      </vt:variant>
      <vt:variant>
        <vt:i4>1114163</vt:i4>
      </vt:variant>
      <vt:variant>
        <vt:i4>284</vt:i4>
      </vt:variant>
      <vt:variant>
        <vt:i4>0</vt:i4>
      </vt:variant>
      <vt:variant>
        <vt:i4>5</vt:i4>
      </vt:variant>
      <vt:variant>
        <vt:lpwstr/>
      </vt:variant>
      <vt:variant>
        <vt:lpwstr>_Toc460323505</vt:lpwstr>
      </vt:variant>
      <vt:variant>
        <vt:i4>1114163</vt:i4>
      </vt:variant>
      <vt:variant>
        <vt:i4>278</vt:i4>
      </vt:variant>
      <vt:variant>
        <vt:i4>0</vt:i4>
      </vt:variant>
      <vt:variant>
        <vt:i4>5</vt:i4>
      </vt:variant>
      <vt:variant>
        <vt:lpwstr/>
      </vt:variant>
      <vt:variant>
        <vt:lpwstr>_Toc460323504</vt:lpwstr>
      </vt:variant>
      <vt:variant>
        <vt:i4>1114163</vt:i4>
      </vt:variant>
      <vt:variant>
        <vt:i4>272</vt:i4>
      </vt:variant>
      <vt:variant>
        <vt:i4>0</vt:i4>
      </vt:variant>
      <vt:variant>
        <vt:i4>5</vt:i4>
      </vt:variant>
      <vt:variant>
        <vt:lpwstr/>
      </vt:variant>
      <vt:variant>
        <vt:lpwstr>_Toc460323503</vt:lpwstr>
      </vt:variant>
      <vt:variant>
        <vt:i4>1114163</vt:i4>
      </vt:variant>
      <vt:variant>
        <vt:i4>266</vt:i4>
      </vt:variant>
      <vt:variant>
        <vt:i4>0</vt:i4>
      </vt:variant>
      <vt:variant>
        <vt:i4>5</vt:i4>
      </vt:variant>
      <vt:variant>
        <vt:lpwstr/>
      </vt:variant>
      <vt:variant>
        <vt:lpwstr>_Toc460323502</vt:lpwstr>
      </vt:variant>
      <vt:variant>
        <vt:i4>1114163</vt:i4>
      </vt:variant>
      <vt:variant>
        <vt:i4>260</vt:i4>
      </vt:variant>
      <vt:variant>
        <vt:i4>0</vt:i4>
      </vt:variant>
      <vt:variant>
        <vt:i4>5</vt:i4>
      </vt:variant>
      <vt:variant>
        <vt:lpwstr/>
      </vt:variant>
      <vt:variant>
        <vt:lpwstr>_Toc460323501</vt:lpwstr>
      </vt:variant>
      <vt:variant>
        <vt:i4>1114163</vt:i4>
      </vt:variant>
      <vt:variant>
        <vt:i4>254</vt:i4>
      </vt:variant>
      <vt:variant>
        <vt:i4>0</vt:i4>
      </vt:variant>
      <vt:variant>
        <vt:i4>5</vt:i4>
      </vt:variant>
      <vt:variant>
        <vt:lpwstr/>
      </vt:variant>
      <vt:variant>
        <vt:lpwstr>_Toc460323500</vt:lpwstr>
      </vt:variant>
      <vt:variant>
        <vt:i4>1572914</vt:i4>
      </vt:variant>
      <vt:variant>
        <vt:i4>248</vt:i4>
      </vt:variant>
      <vt:variant>
        <vt:i4>0</vt:i4>
      </vt:variant>
      <vt:variant>
        <vt:i4>5</vt:i4>
      </vt:variant>
      <vt:variant>
        <vt:lpwstr/>
      </vt:variant>
      <vt:variant>
        <vt:lpwstr>_Toc460323499</vt:lpwstr>
      </vt:variant>
      <vt:variant>
        <vt:i4>1572914</vt:i4>
      </vt:variant>
      <vt:variant>
        <vt:i4>242</vt:i4>
      </vt:variant>
      <vt:variant>
        <vt:i4>0</vt:i4>
      </vt:variant>
      <vt:variant>
        <vt:i4>5</vt:i4>
      </vt:variant>
      <vt:variant>
        <vt:lpwstr/>
      </vt:variant>
      <vt:variant>
        <vt:lpwstr>_Toc460323498</vt:lpwstr>
      </vt:variant>
      <vt:variant>
        <vt:i4>1572914</vt:i4>
      </vt:variant>
      <vt:variant>
        <vt:i4>236</vt:i4>
      </vt:variant>
      <vt:variant>
        <vt:i4>0</vt:i4>
      </vt:variant>
      <vt:variant>
        <vt:i4>5</vt:i4>
      </vt:variant>
      <vt:variant>
        <vt:lpwstr/>
      </vt:variant>
      <vt:variant>
        <vt:lpwstr>_Toc460323497</vt:lpwstr>
      </vt:variant>
      <vt:variant>
        <vt:i4>1572914</vt:i4>
      </vt:variant>
      <vt:variant>
        <vt:i4>230</vt:i4>
      </vt:variant>
      <vt:variant>
        <vt:i4>0</vt:i4>
      </vt:variant>
      <vt:variant>
        <vt:i4>5</vt:i4>
      </vt:variant>
      <vt:variant>
        <vt:lpwstr/>
      </vt:variant>
      <vt:variant>
        <vt:lpwstr>_Toc460323496</vt:lpwstr>
      </vt:variant>
      <vt:variant>
        <vt:i4>1572914</vt:i4>
      </vt:variant>
      <vt:variant>
        <vt:i4>224</vt:i4>
      </vt:variant>
      <vt:variant>
        <vt:i4>0</vt:i4>
      </vt:variant>
      <vt:variant>
        <vt:i4>5</vt:i4>
      </vt:variant>
      <vt:variant>
        <vt:lpwstr/>
      </vt:variant>
      <vt:variant>
        <vt:lpwstr>_Toc460323495</vt:lpwstr>
      </vt:variant>
      <vt:variant>
        <vt:i4>1572914</vt:i4>
      </vt:variant>
      <vt:variant>
        <vt:i4>218</vt:i4>
      </vt:variant>
      <vt:variant>
        <vt:i4>0</vt:i4>
      </vt:variant>
      <vt:variant>
        <vt:i4>5</vt:i4>
      </vt:variant>
      <vt:variant>
        <vt:lpwstr/>
      </vt:variant>
      <vt:variant>
        <vt:lpwstr>_Toc460323494</vt:lpwstr>
      </vt:variant>
      <vt:variant>
        <vt:i4>1572914</vt:i4>
      </vt:variant>
      <vt:variant>
        <vt:i4>212</vt:i4>
      </vt:variant>
      <vt:variant>
        <vt:i4>0</vt:i4>
      </vt:variant>
      <vt:variant>
        <vt:i4>5</vt:i4>
      </vt:variant>
      <vt:variant>
        <vt:lpwstr/>
      </vt:variant>
      <vt:variant>
        <vt:lpwstr>_Toc460323493</vt:lpwstr>
      </vt:variant>
      <vt:variant>
        <vt:i4>1572914</vt:i4>
      </vt:variant>
      <vt:variant>
        <vt:i4>206</vt:i4>
      </vt:variant>
      <vt:variant>
        <vt:i4>0</vt:i4>
      </vt:variant>
      <vt:variant>
        <vt:i4>5</vt:i4>
      </vt:variant>
      <vt:variant>
        <vt:lpwstr/>
      </vt:variant>
      <vt:variant>
        <vt:lpwstr>_Toc460323492</vt:lpwstr>
      </vt:variant>
      <vt:variant>
        <vt:i4>1572914</vt:i4>
      </vt:variant>
      <vt:variant>
        <vt:i4>200</vt:i4>
      </vt:variant>
      <vt:variant>
        <vt:i4>0</vt:i4>
      </vt:variant>
      <vt:variant>
        <vt:i4>5</vt:i4>
      </vt:variant>
      <vt:variant>
        <vt:lpwstr/>
      </vt:variant>
      <vt:variant>
        <vt:lpwstr>_Toc460323491</vt:lpwstr>
      </vt:variant>
      <vt:variant>
        <vt:i4>1572914</vt:i4>
      </vt:variant>
      <vt:variant>
        <vt:i4>194</vt:i4>
      </vt:variant>
      <vt:variant>
        <vt:i4>0</vt:i4>
      </vt:variant>
      <vt:variant>
        <vt:i4>5</vt:i4>
      </vt:variant>
      <vt:variant>
        <vt:lpwstr/>
      </vt:variant>
      <vt:variant>
        <vt:lpwstr>_Toc460323490</vt:lpwstr>
      </vt:variant>
      <vt:variant>
        <vt:i4>1638450</vt:i4>
      </vt:variant>
      <vt:variant>
        <vt:i4>188</vt:i4>
      </vt:variant>
      <vt:variant>
        <vt:i4>0</vt:i4>
      </vt:variant>
      <vt:variant>
        <vt:i4>5</vt:i4>
      </vt:variant>
      <vt:variant>
        <vt:lpwstr/>
      </vt:variant>
      <vt:variant>
        <vt:lpwstr>_Toc460323489</vt:lpwstr>
      </vt:variant>
      <vt:variant>
        <vt:i4>1638450</vt:i4>
      </vt:variant>
      <vt:variant>
        <vt:i4>182</vt:i4>
      </vt:variant>
      <vt:variant>
        <vt:i4>0</vt:i4>
      </vt:variant>
      <vt:variant>
        <vt:i4>5</vt:i4>
      </vt:variant>
      <vt:variant>
        <vt:lpwstr/>
      </vt:variant>
      <vt:variant>
        <vt:lpwstr>_Toc460323488</vt:lpwstr>
      </vt:variant>
      <vt:variant>
        <vt:i4>1638450</vt:i4>
      </vt:variant>
      <vt:variant>
        <vt:i4>176</vt:i4>
      </vt:variant>
      <vt:variant>
        <vt:i4>0</vt:i4>
      </vt:variant>
      <vt:variant>
        <vt:i4>5</vt:i4>
      </vt:variant>
      <vt:variant>
        <vt:lpwstr/>
      </vt:variant>
      <vt:variant>
        <vt:lpwstr>_Toc460323487</vt:lpwstr>
      </vt:variant>
      <vt:variant>
        <vt:i4>1638450</vt:i4>
      </vt:variant>
      <vt:variant>
        <vt:i4>170</vt:i4>
      </vt:variant>
      <vt:variant>
        <vt:i4>0</vt:i4>
      </vt:variant>
      <vt:variant>
        <vt:i4>5</vt:i4>
      </vt:variant>
      <vt:variant>
        <vt:lpwstr/>
      </vt:variant>
      <vt:variant>
        <vt:lpwstr>_Toc460323486</vt:lpwstr>
      </vt:variant>
      <vt:variant>
        <vt:i4>1638450</vt:i4>
      </vt:variant>
      <vt:variant>
        <vt:i4>164</vt:i4>
      </vt:variant>
      <vt:variant>
        <vt:i4>0</vt:i4>
      </vt:variant>
      <vt:variant>
        <vt:i4>5</vt:i4>
      </vt:variant>
      <vt:variant>
        <vt:lpwstr/>
      </vt:variant>
      <vt:variant>
        <vt:lpwstr>_Toc460323485</vt:lpwstr>
      </vt:variant>
      <vt:variant>
        <vt:i4>1638450</vt:i4>
      </vt:variant>
      <vt:variant>
        <vt:i4>158</vt:i4>
      </vt:variant>
      <vt:variant>
        <vt:i4>0</vt:i4>
      </vt:variant>
      <vt:variant>
        <vt:i4>5</vt:i4>
      </vt:variant>
      <vt:variant>
        <vt:lpwstr/>
      </vt:variant>
      <vt:variant>
        <vt:lpwstr>_Toc460323484</vt:lpwstr>
      </vt:variant>
      <vt:variant>
        <vt:i4>1638450</vt:i4>
      </vt:variant>
      <vt:variant>
        <vt:i4>152</vt:i4>
      </vt:variant>
      <vt:variant>
        <vt:i4>0</vt:i4>
      </vt:variant>
      <vt:variant>
        <vt:i4>5</vt:i4>
      </vt:variant>
      <vt:variant>
        <vt:lpwstr/>
      </vt:variant>
      <vt:variant>
        <vt:lpwstr>_Toc460323483</vt:lpwstr>
      </vt:variant>
      <vt:variant>
        <vt:i4>1638450</vt:i4>
      </vt:variant>
      <vt:variant>
        <vt:i4>146</vt:i4>
      </vt:variant>
      <vt:variant>
        <vt:i4>0</vt:i4>
      </vt:variant>
      <vt:variant>
        <vt:i4>5</vt:i4>
      </vt:variant>
      <vt:variant>
        <vt:lpwstr/>
      </vt:variant>
      <vt:variant>
        <vt:lpwstr>_Toc460323482</vt:lpwstr>
      </vt:variant>
      <vt:variant>
        <vt:i4>1638450</vt:i4>
      </vt:variant>
      <vt:variant>
        <vt:i4>140</vt:i4>
      </vt:variant>
      <vt:variant>
        <vt:i4>0</vt:i4>
      </vt:variant>
      <vt:variant>
        <vt:i4>5</vt:i4>
      </vt:variant>
      <vt:variant>
        <vt:lpwstr/>
      </vt:variant>
      <vt:variant>
        <vt:lpwstr>_Toc460323481</vt:lpwstr>
      </vt:variant>
      <vt:variant>
        <vt:i4>1638450</vt:i4>
      </vt:variant>
      <vt:variant>
        <vt:i4>134</vt:i4>
      </vt:variant>
      <vt:variant>
        <vt:i4>0</vt:i4>
      </vt:variant>
      <vt:variant>
        <vt:i4>5</vt:i4>
      </vt:variant>
      <vt:variant>
        <vt:lpwstr/>
      </vt:variant>
      <vt:variant>
        <vt:lpwstr>_Toc460323480</vt:lpwstr>
      </vt:variant>
      <vt:variant>
        <vt:i4>1441842</vt:i4>
      </vt:variant>
      <vt:variant>
        <vt:i4>128</vt:i4>
      </vt:variant>
      <vt:variant>
        <vt:i4>0</vt:i4>
      </vt:variant>
      <vt:variant>
        <vt:i4>5</vt:i4>
      </vt:variant>
      <vt:variant>
        <vt:lpwstr/>
      </vt:variant>
      <vt:variant>
        <vt:lpwstr>_Toc460323479</vt:lpwstr>
      </vt:variant>
      <vt:variant>
        <vt:i4>1441842</vt:i4>
      </vt:variant>
      <vt:variant>
        <vt:i4>122</vt:i4>
      </vt:variant>
      <vt:variant>
        <vt:i4>0</vt:i4>
      </vt:variant>
      <vt:variant>
        <vt:i4>5</vt:i4>
      </vt:variant>
      <vt:variant>
        <vt:lpwstr/>
      </vt:variant>
      <vt:variant>
        <vt:lpwstr>_Toc460323478</vt:lpwstr>
      </vt:variant>
      <vt:variant>
        <vt:i4>1441842</vt:i4>
      </vt:variant>
      <vt:variant>
        <vt:i4>116</vt:i4>
      </vt:variant>
      <vt:variant>
        <vt:i4>0</vt:i4>
      </vt:variant>
      <vt:variant>
        <vt:i4>5</vt:i4>
      </vt:variant>
      <vt:variant>
        <vt:lpwstr/>
      </vt:variant>
      <vt:variant>
        <vt:lpwstr>_Toc460323477</vt:lpwstr>
      </vt:variant>
      <vt:variant>
        <vt:i4>1441842</vt:i4>
      </vt:variant>
      <vt:variant>
        <vt:i4>110</vt:i4>
      </vt:variant>
      <vt:variant>
        <vt:i4>0</vt:i4>
      </vt:variant>
      <vt:variant>
        <vt:i4>5</vt:i4>
      </vt:variant>
      <vt:variant>
        <vt:lpwstr/>
      </vt:variant>
      <vt:variant>
        <vt:lpwstr>_Toc460323476</vt:lpwstr>
      </vt:variant>
      <vt:variant>
        <vt:i4>1441842</vt:i4>
      </vt:variant>
      <vt:variant>
        <vt:i4>104</vt:i4>
      </vt:variant>
      <vt:variant>
        <vt:i4>0</vt:i4>
      </vt:variant>
      <vt:variant>
        <vt:i4>5</vt:i4>
      </vt:variant>
      <vt:variant>
        <vt:lpwstr/>
      </vt:variant>
      <vt:variant>
        <vt:lpwstr>_Toc460323475</vt:lpwstr>
      </vt:variant>
      <vt:variant>
        <vt:i4>1441842</vt:i4>
      </vt:variant>
      <vt:variant>
        <vt:i4>98</vt:i4>
      </vt:variant>
      <vt:variant>
        <vt:i4>0</vt:i4>
      </vt:variant>
      <vt:variant>
        <vt:i4>5</vt:i4>
      </vt:variant>
      <vt:variant>
        <vt:lpwstr/>
      </vt:variant>
      <vt:variant>
        <vt:lpwstr>_Toc460323474</vt:lpwstr>
      </vt:variant>
      <vt:variant>
        <vt:i4>1441842</vt:i4>
      </vt:variant>
      <vt:variant>
        <vt:i4>92</vt:i4>
      </vt:variant>
      <vt:variant>
        <vt:i4>0</vt:i4>
      </vt:variant>
      <vt:variant>
        <vt:i4>5</vt:i4>
      </vt:variant>
      <vt:variant>
        <vt:lpwstr/>
      </vt:variant>
      <vt:variant>
        <vt:lpwstr>_Toc460323473</vt:lpwstr>
      </vt:variant>
      <vt:variant>
        <vt:i4>1441842</vt:i4>
      </vt:variant>
      <vt:variant>
        <vt:i4>86</vt:i4>
      </vt:variant>
      <vt:variant>
        <vt:i4>0</vt:i4>
      </vt:variant>
      <vt:variant>
        <vt:i4>5</vt:i4>
      </vt:variant>
      <vt:variant>
        <vt:lpwstr/>
      </vt:variant>
      <vt:variant>
        <vt:lpwstr>_Toc460323472</vt:lpwstr>
      </vt:variant>
      <vt:variant>
        <vt:i4>1441842</vt:i4>
      </vt:variant>
      <vt:variant>
        <vt:i4>80</vt:i4>
      </vt:variant>
      <vt:variant>
        <vt:i4>0</vt:i4>
      </vt:variant>
      <vt:variant>
        <vt:i4>5</vt:i4>
      </vt:variant>
      <vt:variant>
        <vt:lpwstr/>
      </vt:variant>
      <vt:variant>
        <vt:lpwstr>_Toc460323471</vt:lpwstr>
      </vt:variant>
      <vt:variant>
        <vt:i4>1441842</vt:i4>
      </vt:variant>
      <vt:variant>
        <vt:i4>74</vt:i4>
      </vt:variant>
      <vt:variant>
        <vt:i4>0</vt:i4>
      </vt:variant>
      <vt:variant>
        <vt:i4>5</vt:i4>
      </vt:variant>
      <vt:variant>
        <vt:lpwstr/>
      </vt:variant>
      <vt:variant>
        <vt:lpwstr>_Toc460323470</vt:lpwstr>
      </vt:variant>
      <vt:variant>
        <vt:i4>1507378</vt:i4>
      </vt:variant>
      <vt:variant>
        <vt:i4>68</vt:i4>
      </vt:variant>
      <vt:variant>
        <vt:i4>0</vt:i4>
      </vt:variant>
      <vt:variant>
        <vt:i4>5</vt:i4>
      </vt:variant>
      <vt:variant>
        <vt:lpwstr/>
      </vt:variant>
      <vt:variant>
        <vt:lpwstr>_Toc460323469</vt:lpwstr>
      </vt:variant>
      <vt:variant>
        <vt:i4>1507378</vt:i4>
      </vt:variant>
      <vt:variant>
        <vt:i4>62</vt:i4>
      </vt:variant>
      <vt:variant>
        <vt:i4>0</vt:i4>
      </vt:variant>
      <vt:variant>
        <vt:i4>5</vt:i4>
      </vt:variant>
      <vt:variant>
        <vt:lpwstr/>
      </vt:variant>
      <vt:variant>
        <vt:lpwstr>_Toc460323468</vt:lpwstr>
      </vt:variant>
      <vt:variant>
        <vt:i4>1507378</vt:i4>
      </vt:variant>
      <vt:variant>
        <vt:i4>56</vt:i4>
      </vt:variant>
      <vt:variant>
        <vt:i4>0</vt:i4>
      </vt:variant>
      <vt:variant>
        <vt:i4>5</vt:i4>
      </vt:variant>
      <vt:variant>
        <vt:lpwstr/>
      </vt:variant>
      <vt:variant>
        <vt:lpwstr>_Toc460323467</vt:lpwstr>
      </vt:variant>
      <vt:variant>
        <vt:i4>1507378</vt:i4>
      </vt:variant>
      <vt:variant>
        <vt:i4>50</vt:i4>
      </vt:variant>
      <vt:variant>
        <vt:i4>0</vt:i4>
      </vt:variant>
      <vt:variant>
        <vt:i4>5</vt:i4>
      </vt:variant>
      <vt:variant>
        <vt:lpwstr/>
      </vt:variant>
      <vt:variant>
        <vt:lpwstr>_Toc460323466</vt:lpwstr>
      </vt:variant>
      <vt:variant>
        <vt:i4>1507378</vt:i4>
      </vt:variant>
      <vt:variant>
        <vt:i4>44</vt:i4>
      </vt:variant>
      <vt:variant>
        <vt:i4>0</vt:i4>
      </vt:variant>
      <vt:variant>
        <vt:i4>5</vt:i4>
      </vt:variant>
      <vt:variant>
        <vt:lpwstr/>
      </vt:variant>
      <vt:variant>
        <vt:lpwstr>_Toc460323465</vt:lpwstr>
      </vt:variant>
      <vt:variant>
        <vt:i4>1507378</vt:i4>
      </vt:variant>
      <vt:variant>
        <vt:i4>38</vt:i4>
      </vt:variant>
      <vt:variant>
        <vt:i4>0</vt:i4>
      </vt:variant>
      <vt:variant>
        <vt:i4>5</vt:i4>
      </vt:variant>
      <vt:variant>
        <vt:lpwstr/>
      </vt:variant>
      <vt:variant>
        <vt:lpwstr>_Toc460323464</vt:lpwstr>
      </vt:variant>
      <vt:variant>
        <vt:i4>1507378</vt:i4>
      </vt:variant>
      <vt:variant>
        <vt:i4>32</vt:i4>
      </vt:variant>
      <vt:variant>
        <vt:i4>0</vt:i4>
      </vt:variant>
      <vt:variant>
        <vt:i4>5</vt:i4>
      </vt:variant>
      <vt:variant>
        <vt:lpwstr/>
      </vt:variant>
      <vt:variant>
        <vt:lpwstr>_Toc460323463</vt:lpwstr>
      </vt:variant>
      <vt:variant>
        <vt:i4>1507378</vt:i4>
      </vt:variant>
      <vt:variant>
        <vt:i4>26</vt:i4>
      </vt:variant>
      <vt:variant>
        <vt:i4>0</vt:i4>
      </vt:variant>
      <vt:variant>
        <vt:i4>5</vt:i4>
      </vt:variant>
      <vt:variant>
        <vt:lpwstr/>
      </vt:variant>
      <vt:variant>
        <vt:lpwstr>_Toc460323462</vt:lpwstr>
      </vt:variant>
      <vt:variant>
        <vt:i4>1507378</vt:i4>
      </vt:variant>
      <vt:variant>
        <vt:i4>20</vt:i4>
      </vt:variant>
      <vt:variant>
        <vt:i4>0</vt:i4>
      </vt:variant>
      <vt:variant>
        <vt:i4>5</vt:i4>
      </vt:variant>
      <vt:variant>
        <vt:lpwstr/>
      </vt:variant>
      <vt:variant>
        <vt:lpwstr>_Toc460323461</vt:lpwstr>
      </vt:variant>
      <vt:variant>
        <vt:i4>1507378</vt:i4>
      </vt:variant>
      <vt:variant>
        <vt:i4>14</vt:i4>
      </vt:variant>
      <vt:variant>
        <vt:i4>0</vt:i4>
      </vt:variant>
      <vt:variant>
        <vt:i4>5</vt:i4>
      </vt:variant>
      <vt:variant>
        <vt:lpwstr/>
      </vt:variant>
      <vt:variant>
        <vt:lpwstr>_Toc460323460</vt:lpwstr>
      </vt:variant>
      <vt:variant>
        <vt:i4>1310770</vt:i4>
      </vt:variant>
      <vt:variant>
        <vt:i4>8</vt:i4>
      </vt:variant>
      <vt:variant>
        <vt:i4>0</vt:i4>
      </vt:variant>
      <vt:variant>
        <vt:i4>5</vt:i4>
      </vt:variant>
      <vt:variant>
        <vt:lpwstr/>
      </vt:variant>
      <vt:variant>
        <vt:lpwstr>_Toc460323459</vt:lpwstr>
      </vt:variant>
      <vt:variant>
        <vt:i4>1310770</vt:i4>
      </vt:variant>
      <vt:variant>
        <vt:i4>2</vt:i4>
      </vt:variant>
      <vt:variant>
        <vt:i4>0</vt:i4>
      </vt:variant>
      <vt:variant>
        <vt:i4>5</vt:i4>
      </vt:variant>
      <vt:variant>
        <vt:lpwstr/>
      </vt:variant>
      <vt:variant>
        <vt:lpwstr>_Toc460323458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Clifford</dc:creator>
  <cp:keywords/>
  <cp:lastModifiedBy>Lynda Morrow</cp:lastModifiedBy>
  <cp:revision>3</cp:revision>
  <cp:lastPrinted>2016-09-01T15:04:00Z</cp:lastPrinted>
  <dcterms:created xsi:type="dcterms:W3CDTF">2020-07-23T09:48:00Z</dcterms:created>
  <dcterms:modified xsi:type="dcterms:W3CDTF">2020-10-16T14:00:00Z</dcterms:modified>
</cp:coreProperties>
</file>