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B747" w14:textId="77777777" w:rsidR="007D2EB8" w:rsidRDefault="007D2EB8" w:rsidP="007D2EB8">
      <w:pPr>
        <w:pStyle w:val="Heading1"/>
        <w:jc w:val="center"/>
      </w:pPr>
      <w:r w:rsidRPr="00056944">
        <w:t>RNIB Certificate in Contracted Braille</w:t>
      </w:r>
      <w:r>
        <w:t xml:space="preserve"> (UEB) </w:t>
      </w:r>
    </w:p>
    <w:p w14:paraId="6DC5212A" w14:textId="77777777" w:rsidR="007D2EB8" w:rsidRPr="00056944" w:rsidRDefault="007D2EB8" w:rsidP="007D2EB8">
      <w:pPr>
        <w:pStyle w:val="Heading1"/>
        <w:jc w:val="center"/>
      </w:pPr>
      <w:r w:rsidRPr="00056944">
        <w:t>Application form</w:t>
      </w:r>
    </w:p>
    <w:p w14:paraId="3E964A8F" w14:textId="77777777" w:rsidR="007D2EB8" w:rsidRDefault="007D2EB8" w:rsidP="007D2EB8">
      <w:pPr>
        <w:rPr>
          <w:sz w:val="16"/>
        </w:rPr>
      </w:pPr>
    </w:p>
    <w:p w14:paraId="26B724FF" w14:textId="4A472182" w:rsidR="007D2EB8" w:rsidRDefault="007D2EB8" w:rsidP="007D2EB8">
      <w:pPr>
        <w:rPr>
          <w:szCs w:val="28"/>
        </w:rPr>
      </w:pPr>
      <w:r>
        <w:rPr>
          <w:szCs w:val="28"/>
        </w:rPr>
        <w:t xml:space="preserve">Please </w:t>
      </w:r>
      <w:r w:rsidR="009F57D3">
        <w:rPr>
          <w:szCs w:val="28"/>
        </w:rPr>
        <w:t xml:space="preserve">ensure you </w:t>
      </w:r>
      <w:r>
        <w:rPr>
          <w:szCs w:val="28"/>
        </w:rPr>
        <w:t xml:space="preserve">complete </w:t>
      </w:r>
      <w:r w:rsidR="00F15C09">
        <w:rPr>
          <w:szCs w:val="28"/>
        </w:rPr>
        <w:t>all</w:t>
      </w:r>
      <w:r>
        <w:rPr>
          <w:szCs w:val="28"/>
        </w:rPr>
        <w:t xml:space="preserve"> sections of this application form.</w:t>
      </w:r>
      <w:r w:rsidR="0018747D">
        <w:rPr>
          <w:szCs w:val="28"/>
        </w:rPr>
        <w:t xml:space="preserve"> </w:t>
      </w:r>
      <w:r w:rsidR="00D01C06">
        <w:rPr>
          <w:szCs w:val="28"/>
        </w:rPr>
        <w:t xml:space="preserve">It is important payment is made before this form is </w:t>
      </w:r>
      <w:r w:rsidR="00C80572">
        <w:rPr>
          <w:szCs w:val="28"/>
        </w:rPr>
        <w:t>submitted. Any incomplete forms may delay your application.</w:t>
      </w:r>
      <w:bookmarkStart w:id="0" w:name="_GoBack"/>
      <w:bookmarkEnd w:id="0"/>
    </w:p>
    <w:p w14:paraId="5B130455" w14:textId="77777777" w:rsidR="00A74014" w:rsidRDefault="00A74014" w:rsidP="007D2EB8">
      <w:pPr>
        <w:rPr>
          <w:szCs w:val="28"/>
        </w:rPr>
      </w:pPr>
    </w:p>
    <w:p w14:paraId="039A057A" w14:textId="77777777" w:rsidR="00A74014" w:rsidRPr="00A74014" w:rsidRDefault="00A74014" w:rsidP="00A74014">
      <w:pPr>
        <w:pStyle w:val="Heading2"/>
        <w:rPr>
          <w:lang w:val="en-GB"/>
        </w:rPr>
      </w:pPr>
      <w:r>
        <w:t>1. Date of course</w:t>
      </w:r>
      <w:r>
        <w:rPr>
          <w:lang w:val="en-GB"/>
        </w:rPr>
        <w:t xml:space="preserve"> re</w:t>
      </w:r>
      <w:r w:rsidR="00064702">
        <w:rPr>
          <w:lang w:val="en-GB"/>
        </w:rPr>
        <w:t>quired</w:t>
      </w:r>
    </w:p>
    <w:p w14:paraId="46D0CF91" w14:textId="77777777" w:rsidR="00A74014" w:rsidRDefault="00A74014" w:rsidP="007D2EB8">
      <w:pPr>
        <w:rPr>
          <w:szCs w:val="28"/>
        </w:rPr>
      </w:pPr>
    </w:p>
    <w:p w14:paraId="53B7DAFF" w14:textId="77777777" w:rsidR="00A74014" w:rsidRDefault="00A74014" w:rsidP="007D2EB8">
      <w:pPr>
        <w:rPr>
          <w:szCs w:val="28"/>
        </w:rPr>
      </w:pPr>
      <w:r>
        <w:rPr>
          <w:szCs w:val="28"/>
        </w:rPr>
        <w:t>May:</w:t>
      </w:r>
    </w:p>
    <w:p w14:paraId="4F594300" w14:textId="77777777" w:rsidR="00A74014" w:rsidRPr="00056944" w:rsidRDefault="00A74014" w:rsidP="007D2EB8">
      <w:pPr>
        <w:rPr>
          <w:szCs w:val="28"/>
        </w:rPr>
      </w:pPr>
      <w:r>
        <w:rPr>
          <w:szCs w:val="28"/>
        </w:rPr>
        <w:t>October:</w:t>
      </w:r>
    </w:p>
    <w:p w14:paraId="2E6C3317" w14:textId="77777777" w:rsidR="007D2EB8" w:rsidRPr="00056944" w:rsidRDefault="007D2EB8" w:rsidP="007D2EB8">
      <w:pPr>
        <w:rPr>
          <w:szCs w:val="28"/>
        </w:rPr>
      </w:pPr>
    </w:p>
    <w:p w14:paraId="07F0B5E7" w14:textId="77777777" w:rsidR="007D2EB8" w:rsidRDefault="00A74014" w:rsidP="007D2EB8">
      <w:pPr>
        <w:pStyle w:val="Heading2"/>
      </w:pPr>
      <w:r>
        <w:rPr>
          <w:lang w:val="en-GB"/>
        </w:rPr>
        <w:t>2</w:t>
      </w:r>
      <w:r w:rsidR="007D2EB8" w:rsidRPr="00CA761C">
        <w:t>.</w:t>
      </w:r>
      <w:r w:rsidR="007D2EB8">
        <w:t xml:space="preserve"> Your details</w:t>
      </w:r>
    </w:p>
    <w:p w14:paraId="387F0967" w14:textId="77777777" w:rsidR="007D2EB8" w:rsidRDefault="007D2EB8" w:rsidP="007D2EB8">
      <w:r>
        <w:t>Title:</w:t>
      </w:r>
      <w:r w:rsidR="006557E8">
        <w:t xml:space="preserve"> </w:t>
      </w:r>
    </w:p>
    <w:p w14:paraId="7C988DE1" w14:textId="77777777" w:rsidR="007D2EB8" w:rsidRDefault="007D2EB8" w:rsidP="007D2EB8">
      <w:r>
        <w:t>Name:</w:t>
      </w:r>
      <w:r w:rsidR="006557E8">
        <w:t xml:space="preserve"> </w:t>
      </w:r>
    </w:p>
    <w:p w14:paraId="0387EC4D" w14:textId="77777777" w:rsidR="007D2EB8" w:rsidRDefault="007D2EB8" w:rsidP="007D2EB8">
      <w:r>
        <w:t>Home address:</w:t>
      </w:r>
      <w:r w:rsidR="006557E8">
        <w:t xml:space="preserve"> </w:t>
      </w:r>
    </w:p>
    <w:p w14:paraId="1080E752" w14:textId="77777777" w:rsidR="007D2EB8" w:rsidRDefault="007D2EB8" w:rsidP="007D2EB8">
      <w:r>
        <w:t>Post code:</w:t>
      </w:r>
      <w:r w:rsidR="006557E8">
        <w:t xml:space="preserve"> </w:t>
      </w:r>
    </w:p>
    <w:p w14:paraId="3C36E1BF" w14:textId="77777777" w:rsidR="007D2EB8" w:rsidRDefault="007D2EB8" w:rsidP="007D2EB8">
      <w:r>
        <w:t>Daytime telephone number:</w:t>
      </w:r>
      <w:r w:rsidR="006557E8">
        <w:t xml:space="preserve"> </w:t>
      </w:r>
    </w:p>
    <w:p w14:paraId="207F35A1" w14:textId="77777777" w:rsidR="007D2EB8" w:rsidRDefault="007D2EB8" w:rsidP="007D2EB8">
      <w:r>
        <w:t>Home telephone number:</w:t>
      </w:r>
    </w:p>
    <w:p w14:paraId="4B3921C7" w14:textId="77777777" w:rsidR="007D2EB8" w:rsidRDefault="007D2EB8" w:rsidP="007D2EB8">
      <w:r>
        <w:t>E-mail address:</w:t>
      </w:r>
      <w:r w:rsidR="006557E8">
        <w:t xml:space="preserve"> </w:t>
      </w:r>
    </w:p>
    <w:p w14:paraId="69D1A349" w14:textId="77777777" w:rsidR="007D2EB8" w:rsidRDefault="007D2EB8" w:rsidP="007D2EB8"/>
    <w:p w14:paraId="2A72191D" w14:textId="77777777" w:rsidR="007D2EB8" w:rsidRDefault="00A74014" w:rsidP="007D2EB8">
      <w:pPr>
        <w:pStyle w:val="Heading2"/>
      </w:pPr>
      <w:r>
        <w:rPr>
          <w:lang w:val="en-GB"/>
        </w:rPr>
        <w:t>3</w:t>
      </w:r>
      <w:r w:rsidR="007D2EB8">
        <w:t>. Preferred reading format</w:t>
      </w:r>
    </w:p>
    <w:p w14:paraId="763A2F18" w14:textId="77777777" w:rsidR="007D2EB8" w:rsidRDefault="007D2EB8" w:rsidP="007D2EB8">
      <w:r>
        <w:t>Please answer yes to your preferred choice below.</w:t>
      </w:r>
    </w:p>
    <w:p w14:paraId="312DA973" w14:textId="77777777" w:rsidR="007D2EB8" w:rsidRDefault="007D2EB8" w:rsidP="00546878">
      <w:pPr>
        <w:pStyle w:val="ListBullet"/>
        <w:tabs>
          <w:tab w:val="clear" w:pos="360"/>
          <w:tab w:val="num" w:pos="-360"/>
        </w:tabs>
      </w:pPr>
      <w:r>
        <w:t>Standard print (Arial size 14):</w:t>
      </w:r>
      <w:r w:rsidR="006557E8">
        <w:t xml:space="preserve"> </w:t>
      </w:r>
    </w:p>
    <w:p w14:paraId="3FCA72D3" w14:textId="77777777" w:rsidR="007D2EB8" w:rsidRDefault="007D2EB8" w:rsidP="00546878">
      <w:pPr>
        <w:pStyle w:val="ListBullet"/>
        <w:tabs>
          <w:tab w:val="clear" w:pos="360"/>
          <w:tab w:val="num" w:pos="0"/>
        </w:tabs>
      </w:pPr>
      <w:r>
        <w:t>Large print (please state font size):</w:t>
      </w:r>
    </w:p>
    <w:p w14:paraId="54A3DE85" w14:textId="77777777" w:rsidR="007D2EB8" w:rsidRDefault="007D2EB8" w:rsidP="007D2EB8">
      <w:pPr>
        <w:rPr>
          <w:b/>
        </w:rPr>
      </w:pPr>
    </w:p>
    <w:p w14:paraId="2D9C744D" w14:textId="77777777" w:rsidR="007D2EB8" w:rsidRDefault="00A74014" w:rsidP="007D2EB8">
      <w:pPr>
        <w:pStyle w:val="Heading2"/>
      </w:pPr>
      <w:r>
        <w:rPr>
          <w:lang w:val="en-GB"/>
        </w:rPr>
        <w:t>4</w:t>
      </w:r>
      <w:r w:rsidR="007D2EB8">
        <w:t>. Special conditions</w:t>
      </w:r>
    </w:p>
    <w:p w14:paraId="66267B99" w14:textId="77777777" w:rsidR="00A74014" w:rsidRDefault="007D2EB8" w:rsidP="00B71ADE">
      <w:r>
        <w:t>If appropriate, please specify below any special conditions you may have, such as dyslexia. (Note, however, that you may be requested to supply medical evidence of any mentioned conditions):</w:t>
      </w:r>
    </w:p>
    <w:p w14:paraId="6D607D50" w14:textId="77777777" w:rsidR="00F15C09" w:rsidRDefault="00F15C09" w:rsidP="00B71ADE"/>
    <w:p w14:paraId="29B45303" w14:textId="77777777" w:rsidR="00F15C09" w:rsidRPr="00F15C09" w:rsidRDefault="00A74014" w:rsidP="00F15C09">
      <w:pPr>
        <w:pStyle w:val="Heading2"/>
        <w:rPr>
          <w:lang w:val="en-GB"/>
        </w:rPr>
      </w:pPr>
      <w:r>
        <w:rPr>
          <w:lang w:val="en-GB"/>
        </w:rPr>
        <w:t>5</w:t>
      </w:r>
      <w:r w:rsidR="00F15C09">
        <w:t xml:space="preserve">. </w:t>
      </w:r>
      <w:r w:rsidR="00F15C09">
        <w:rPr>
          <w:lang w:val="en-GB"/>
        </w:rPr>
        <w:t>Payment details</w:t>
      </w:r>
    </w:p>
    <w:p w14:paraId="05E151C4" w14:textId="77777777" w:rsidR="00F15C09" w:rsidRDefault="00F15C09" w:rsidP="00F15C09">
      <w:r>
        <w:t>Date payment made via online shop:</w:t>
      </w:r>
    </w:p>
    <w:p w14:paraId="300A7E1B" w14:textId="77777777" w:rsidR="00F15C09" w:rsidRDefault="00F15C09" w:rsidP="00F15C09">
      <w:r>
        <w:t>Order number:</w:t>
      </w:r>
    </w:p>
    <w:p w14:paraId="1D94AA9A" w14:textId="77777777" w:rsidR="00B71ADE" w:rsidRDefault="00B71ADE" w:rsidP="00B71ADE"/>
    <w:p w14:paraId="6B6192C9" w14:textId="77777777" w:rsidR="007D2EB8" w:rsidRDefault="00A74014" w:rsidP="007D2EB8">
      <w:pPr>
        <w:pStyle w:val="Heading2"/>
      </w:pPr>
      <w:r>
        <w:rPr>
          <w:lang w:val="en-GB"/>
        </w:rPr>
        <w:t>6</w:t>
      </w:r>
      <w:r w:rsidR="007D2EB8">
        <w:t>. Student declaration</w:t>
      </w:r>
    </w:p>
    <w:p w14:paraId="194915BE" w14:textId="77777777" w:rsidR="007D2EB8" w:rsidRDefault="007D2EB8" w:rsidP="007D2EB8">
      <w:r>
        <w:t xml:space="preserve">I declare that the information provided on this form is correct to the best of my knowledge. I have read the course outline and I agree to its content and the terms and conditions as stated. I understand that I will need to download the </w:t>
      </w:r>
      <w:r>
        <w:lastRenderedPageBreak/>
        <w:t>RNIB-provided software and use it to complete my course assessments and the final exam. I further declare that (please answer yes to all that apply):</w:t>
      </w:r>
    </w:p>
    <w:p w14:paraId="23D3E315" w14:textId="77777777" w:rsidR="007D2EB8" w:rsidRDefault="007D2EB8" w:rsidP="007D2EB8">
      <w:pPr>
        <w:pStyle w:val="ListBullet"/>
        <w:numPr>
          <w:ilvl w:val="0"/>
          <w:numId w:val="5"/>
        </w:numPr>
        <w:tabs>
          <w:tab w:val="clear" w:pos="567"/>
        </w:tabs>
      </w:pPr>
      <w:r>
        <w:t>I am competent in English:</w:t>
      </w:r>
      <w:r w:rsidR="006557E8">
        <w:t xml:space="preserve"> </w:t>
      </w:r>
    </w:p>
    <w:p w14:paraId="12BB53EE" w14:textId="77777777" w:rsidR="007D2EB8" w:rsidRDefault="007D2EB8" w:rsidP="007D2EB8">
      <w:pPr>
        <w:pStyle w:val="ListBullet"/>
        <w:numPr>
          <w:ilvl w:val="0"/>
          <w:numId w:val="5"/>
        </w:numPr>
        <w:tabs>
          <w:tab w:val="clear" w:pos="567"/>
        </w:tabs>
      </w:pPr>
      <w:r>
        <w:t>I am able to commit to regular home/personal study</w:t>
      </w:r>
      <w:r w:rsidR="00546878">
        <w:t xml:space="preserve"> or have time release from work</w:t>
      </w:r>
      <w:r w:rsidR="00A91794">
        <w:t>:</w:t>
      </w:r>
      <w:r w:rsidR="006557E8">
        <w:t xml:space="preserve"> </w:t>
      </w:r>
    </w:p>
    <w:p w14:paraId="378F86E3" w14:textId="77777777" w:rsidR="00546878" w:rsidRDefault="00546878" w:rsidP="007D2EB8">
      <w:pPr>
        <w:pStyle w:val="ListBullet"/>
        <w:numPr>
          <w:ilvl w:val="0"/>
          <w:numId w:val="5"/>
        </w:numPr>
        <w:tabs>
          <w:tab w:val="clear" w:pos="567"/>
        </w:tabs>
      </w:pPr>
      <w:r>
        <w:t>I agree to receiving all course materials electronically and am competent in the use of compressed (zipped) PDF files</w:t>
      </w:r>
      <w:r w:rsidR="00A91794">
        <w:t>:</w:t>
      </w:r>
      <w:r w:rsidR="006557E8">
        <w:t xml:space="preserve"> </w:t>
      </w:r>
    </w:p>
    <w:p w14:paraId="18367980" w14:textId="77777777" w:rsidR="007D2EB8" w:rsidRDefault="007D2EB8" w:rsidP="007D2EB8"/>
    <w:p w14:paraId="7CDFDE77" w14:textId="77777777" w:rsidR="007D2EB8" w:rsidRPr="009338A0" w:rsidRDefault="007D2EB8" w:rsidP="007D2EB8">
      <w:pPr>
        <w:rPr>
          <w:b/>
        </w:rPr>
      </w:pPr>
      <w:r w:rsidRPr="009338A0">
        <w:rPr>
          <w:b/>
        </w:rPr>
        <w:t>Signature:</w:t>
      </w:r>
      <w:r w:rsidR="006557E8">
        <w:rPr>
          <w:b/>
        </w:rPr>
        <w:t xml:space="preserve">  </w:t>
      </w:r>
    </w:p>
    <w:p w14:paraId="44311424" w14:textId="77777777" w:rsidR="00325A00" w:rsidRDefault="00325A00" w:rsidP="007D2EB8">
      <w:pPr>
        <w:rPr>
          <w:b/>
        </w:rPr>
      </w:pPr>
    </w:p>
    <w:p w14:paraId="33667990" w14:textId="6898ACFB" w:rsidR="007D2EB8" w:rsidRPr="009338A0" w:rsidRDefault="007D2EB8" w:rsidP="007D2EB8">
      <w:pPr>
        <w:rPr>
          <w:b/>
        </w:rPr>
      </w:pPr>
      <w:r w:rsidRPr="009338A0">
        <w:rPr>
          <w:b/>
        </w:rPr>
        <w:t>Date:</w:t>
      </w:r>
      <w:r w:rsidR="008C17B0">
        <w:rPr>
          <w:b/>
        </w:rPr>
        <w:t xml:space="preserve"> </w:t>
      </w:r>
    </w:p>
    <w:p w14:paraId="5862D280" w14:textId="77777777" w:rsidR="004158D2" w:rsidRDefault="004158D2" w:rsidP="004158D2">
      <w:pPr>
        <w:pStyle w:val="PlainText"/>
      </w:pPr>
    </w:p>
    <w:p w14:paraId="62325BA1" w14:textId="77777777" w:rsidR="004158D2" w:rsidRDefault="004158D2" w:rsidP="004158D2">
      <w:pPr>
        <w:pStyle w:val="PlainText"/>
      </w:pPr>
      <w:r w:rsidRPr="004158D2">
        <w:rPr>
          <w:rFonts w:cs="Arial"/>
          <w:sz w:val="52"/>
          <w:szCs w:val="52"/>
        </w:rPr>
        <w:t>□</w:t>
      </w:r>
      <w:r>
        <w:t xml:space="preserve"> Please tick here if you are happy to receive further information on other RNIB braille courses.</w:t>
      </w:r>
    </w:p>
    <w:p w14:paraId="2225B8A0" w14:textId="77777777" w:rsidR="007D2EB8" w:rsidRDefault="007D2EB8" w:rsidP="007D2EB8">
      <w:pPr>
        <w:rPr>
          <w:b/>
        </w:rPr>
      </w:pPr>
    </w:p>
    <w:p w14:paraId="1C28A872" w14:textId="77777777" w:rsidR="007D2EB8" w:rsidRDefault="007D2EB8" w:rsidP="007D2EB8">
      <w:r>
        <w:rPr>
          <w:b/>
        </w:rPr>
        <w:t xml:space="preserve">Please ensure your application is completed in full and send by </w:t>
      </w:r>
      <w:r w:rsidR="00686F88">
        <w:rPr>
          <w:b/>
        </w:rPr>
        <w:t xml:space="preserve">email to: </w:t>
      </w:r>
      <w:r>
        <w:rPr>
          <w:b/>
        </w:rPr>
        <w:t xml:space="preserve"> </w:t>
      </w:r>
      <w:hyperlink r:id="rId10" w:history="1">
        <w:r w:rsidR="00686F88" w:rsidRPr="00B45727">
          <w:rPr>
            <w:rStyle w:val="Hyperlink"/>
          </w:rPr>
          <w:t>braillecertificate@rnib.org.uk</w:t>
        </w:r>
      </w:hyperlink>
    </w:p>
    <w:p w14:paraId="5ED2DA7B" w14:textId="77777777" w:rsidR="00686F88" w:rsidRDefault="00686F88" w:rsidP="007D2EB8"/>
    <w:p w14:paraId="5A147BF2" w14:textId="77777777" w:rsidR="00686F88" w:rsidRDefault="00686F88" w:rsidP="00686F88">
      <w:pPr>
        <w:pStyle w:val="Heading2"/>
      </w:pPr>
    </w:p>
    <w:p w14:paraId="5EE3D5E5" w14:textId="77777777" w:rsidR="00686F88" w:rsidRDefault="00686F88" w:rsidP="00686F88">
      <w:pPr>
        <w:pStyle w:val="Heading2"/>
      </w:pPr>
      <w:r>
        <w:t xml:space="preserve">Terms and conditions </w:t>
      </w:r>
    </w:p>
    <w:p w14:paraId="65918A01" w14:textId="77777777" w:rsidR="00686F88" w:rsidRDefault="00686F88" w:rsidP="00686F88">
      <w:pPr>
        <w:pStyle w:val="ListBullet"/>
        <w:numPr>
          <w:ilvl w:val="0"/>
          <w:numId w:val="8"/>
        </w:numPr>
        <w:tabs>
          <w:tab w:val="clear" w:pos="567"/>
        </w:tabs>
      </w:pPr>
      <w:r>
        <w:t xml:space="preserve">Applications will be acknowledged within two weeks of receipt. </w:t>
      </w:r>
    </w:p>
    <w:p w14:paraId="1B684413" w14:textId="0C1B3B32" w:rsidR="00686F88" w:rsidRDefault="00686F88" w:rsidP="006C39C7">
      <w:pPr>
        <w:pStyle w:val="ListBullet"/>
        <w:numPr>
          <w:ilvl w:val="0"/>
          <w:numId w:val="8"/>
        </w:numPr>
        <w:tabs>
          <w:tab w:val="clear" w:pos="567"/>
        </w:tabs>
      </w:pPr>
      <w:r>
        <w:t xml:space="preserve">Fees must be paid prior to the start of the course and no course materials will be dispatched until the receipt of payment. RNIB reserves the right to impose a charge of £75 for places cancelled after the application deadline of the course. </w:t>
      </w:r>
    </w:p>
    <w:p w14:paraId="0A083C1C" w14:textId="77777777" w:rsidR="00686F88" w:rsidRDefault="00686F88" w:rsidP="00686F88">
      <w:pPr>
        <w:pStyle w:val="ListBullet"/>
        <w:numPr>
          <w:ilvl w:val="0"/>
          <w:numId w:val="8"/>
        </w:numPr>
        <w:tabs>
          <w:tab w:val="clear" w:pos="567"/>
        </w:tabs>
      </w:pPr>
      <w:r>
        <w:t xml:space="preserve">Students are required to complete the course units and sit the examination within the given timeframe. Extensions for each unit will only be considered if made in writing and will not be granted for periods longer than three months. Only two extensions will be permitted on the course. If, due to extenuating circumstances, a longer period away from study is required, application in writing with supporting evidence must be made. Reasons might include: </w:t>
      </w:r>
    </w:p>
    <w:p w14:paraId="78F6C247" w14:textId="77777777" w:rsidR="00686F88" w:rsidRDefault="00686F88" w:rsidP="00686F88">
      <w:pPr>
        <w:pStyle w:val="ListBullet"/>
        <w:numPr>
          <w:ilvl w:val="0"/>
          <w:numId w:val="8"/>
        </w:numPr>
        <w:tabs>
          <w:tab w:val="clear" w:pos="360"/>
          <w:tab w:val="clear" w:pos="567"/>
          <w:tab w:val="num" w:pos="720"/>
        </w:tabs>
        <w:ind w:left="720"/>
      </w:pPr>
      <w:r>
        <w:t xml:space="preserve">Serious personal illness (or serious illness of an immediate family member) </w:t>
      </w:r>
    </w:p>
    <w:p w14:paraId="2D882245" w14:textId="77777777" w:rsidR="00686F88" w:rsidRDefault="00686F88" w:rsidP="00686F88">
      <w:pPr>
        <w:pStyle w:val="ListBullet"/>
        <w:numPr>
          <w:ilvl w:val="0"/>
          <w:numId w:val="8"/>
        </w:numPr>
        <w:tabs>
          <w:tab w:val="clear" w:pos="360"/>
          <w:tab w:val="clear" w:pos="567"/>
          <w:tab w:val="num" w:pos="720"/>
        </w:tabs>
        <w:ind w:left="720"/>
      </w:pPr>
      <w:r>
        <w:t xml:space="preserve">Bereavement </w:t>
      </w:r>
    </w:p>
    <w:p w14:paraId="5A9769F0" w14:textId="77777777" w:rsidR="00686F88" w:rsidRDefault="00686F88" w:rsidP="00686F88">
      <w:pPr>
        <w:pStyle w:val="ListBullet"/>
        <w:numPr>
          <w:ilvl w:val="0"/>
          <w:numId w:val="8"/>
        </w:numPr>
        <w:tabs>
          <w:tab w:val="clear" w:pos="360"/>
          <w:tab w:val="clear" w:pos="567"/>
          <w:tab w:val="num" w:pos="720"/>
        </w:tabs>
        <w:ind w:left="720"/>
      </w:pPr>
      <w:r>
        <w:t xml:space="preserve">Maternity/paternity leave </w:t>
      </w:r>
    </w:p>
    <w:p w14:paraId="7DC7F0DA" w14:textId="77777777" w:rsidR="00686F88" w:rsidRDefault="00686F88" w:rsidP="00686F88">
      <w:pPr>
        <w:pStyle w:val="ListBullet"/>
        <w:numPr>
          <w:ilvl w:val="0"/>
          <w:numId w:val="8"/>
        </w:numPr>
        <w:tabs>
          <w:tab w:val="clear" w:pos="360"/>
          <w:tab w:val="clear" w:pos="567"/>
          <w:tab w:val="num" w:pos="720"/>
        </w:tabs>
        <w:ind w:left="720"/>
      </w:pPr>
      <w:r>
        <w:t>It is not possible to extend registration on the course because of other reasons such as pressure at work, moving house, etc.</w:t>
      </w:r>
    </w:p>
    <w:p w14:paraId="7A6FE523" w14:textId="77777777" w:rsidR="00686F88" w:rsidRDefault="00686F88" w:rsidP="00686F88">
      <w:pPr>
        <w:pStyle w:val="ListBullet"/>
        <w:numPr>
          <w:ilvl w:val="0"/>
          <w:numId w:val="8"/>
        </w:numPr>
        <w:tabs>
          <w:tab w:val="clear" w:pos="567"/>
        </w:tabs>
      </w:pPr>
      <w:r>
        <w:t xml:space="preserve">RNIB accepts no responsibility for the free software provided, this is installed at the user's own risk. RNIB provides no technical support for this software. </w:t>
      </w:r>
    </w:p>
    <w:p w14:paraId="31B658FE" w14:textId="77777777" w:rsidR="00686F88" w:rsidRDefault="00686F88" w:rsidP="00686F88">
      <w:pPr>
        <w:pStyle w:val="ListBullet"/>
        <w:numPr>
          <w:ilvl w:val="0"/>
          <w:numId w:val="8"/>
        </w:numPr>
        <w:tabs>
          <w:tab w:val="clear" w:pos="567"/>
        </w:tabs>
      </w:pPr>
      <w:r>
        <w:t xml:space="preserve">Except in the case of fraud or personal injury resulting from an act or omission by RNIB the maximum liability of RNIB to the student shall be capped at the price you have paid for the course and in particular RNIB shall not be liable for any indirect, economic or consequential loss the student may suffer. </w:t>
      </w:r>
    </w:p>
    <w:p w14:paraId="3B80C3B1" w14:textId="77777777" w:rsidR="00F52847" w:rsidRDefault="00686F88" w:rsidP="00A74014">
      <w:pPr>
        <w:pStyle w:val="ListBullet"/>
        <w:numPr>
          <w:ilvl w:val="0"/>
          <w:numId w:val="8"/>
        </w:numPr>
        <w:tabs>
          <w:tab w:val="clear" w:pos="567"/>
        </w:tabs>
      </w:pPr>
      <w:r>
        <w:lastRenderedPageBreak/>
        <w:t xml:space="preserve">Training materials provided are copyrighted and are for the student's personal use only. </w:t>
      </w:r>
    </w:p>
    <w:sectPr w:rsidR="00F52847" w:rsidSect="00F14B40">
      <w:footerReference w:type="even" r:id="rId11"/>
      <w:footerReference w:type="default" r:id="rId12"/>
      <w:pgSz w:w="11906" w:h="16838"/>
      <w:pgMar w:top="680" w:right="907" w:bottom="680" w:left="90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B017" w14:textId="77777777" w:rsidR="00715CC9" w:rsidRDefault="00715CC9">
      <w:r>
        <w:separator/>
      </w:r>
    </w:p>
  </w:endnote>
  <w:endnote w:type="continuationSeparator" w:id="0">
    <w:p w14:paraId="1FD6A062" w14:textId="77777777" w:rsidR="00715CC9" w:rsidRDefault="0071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ABD2" w14:textId="77777777" w:rsidR="00F14B40" w:rsidRDefault="0018747D" w:rsidP="00F14B40">
    <w:pPr>
      <w:rPr>
        <w:noProof/>
      </w:rPr>
    </w:pPr>
    <w:r>
      <w:rPr>
        <w:noProof/>
        <w:sz w:val="20"/>
      </w:rPr>
      <w:pict w14:anchorId="67C70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6.5pt;height:84pt;visibility:visibl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61BC" w14:textId="77777777" w:rsidR="00F14B40" w:rsidRDefault="00F14B40">
    <w:pPr>
      <w:pStyle w:val="Footer"/>
      <w:rPr>
        <w:noProof/>
      </w:rPr>
    </w:pPr>
  </w:p>
  <w:p w14:paraId="56BD235E" w14:textId="77777777" w:rsidR="00F14B40" w:rsidRDefault="00F1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8BEE" w14:textId="77777777" w:rsidR="00715CC9" w:rsidRDefault="00715CC9">
      <w:r>
        <w:separator/>
      </w:r>
    </w:p>
  </w:footnote>
  <w:footnote w:type="continuationSeparator" w:id="0">
    <w:p w14:paraId="3B9D20CC" w14:textId="77777777" w:rsidR="00715CC9" w:rsidRDefault="00715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24500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D80F51"/>
    <w:multiLevelType w:val="hybridMultilevel"/>
    <w:tmpl w:val="57BE8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561FD"/>
    <w:multiLevelType w:val="hybridMultilevel"/>
    <w:tmpl w:val="72BE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03724"/>
    <w:multiLevelType w:val="hybridMultilevel"/>
    <w:tmpl w:val="5A0E56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512B83"/>
    <w:multiLevelType w:val="hybridMultilevel"/>
    <w:tmpl w:val="A912BB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EB8"/>
    <w:rsid w:val="00064702"/>
    <w:rsid w:val="000B57F8"/>
    <w:rsid w:val="000C73DD"/>
    <w:rsid w:val="00123346"/>
    <w:rsid w:val="00142BB7"/>
    <w:rsid w:val="0018747D"/>
    <w:rsid w:val="001D1B56"/>
    <w:rsid w:val="00216532"/>
    <w:rsid w:val="00233243"/>
    <w:rsid w:val="00246D2F"/>
    <w:rsid w:val="002A676E"/>
    <w:rsid w:val="002F463C"/>
    <w:rsid w:val="00325A00"/>
    <w:rsid w:val="0034744E"/>
    <w:rsid w:val="003E3D28"/>
    <w:rsid w:val="003E7FB1"/>
    <w:rsid w:val="00400943"/>
    <w:rsid w:val="00411B3C"/>
    <w:rsid w:val="004158D2"/>
    <w:rsid w:val="00446E8D"/>
    <w:rsid w:val="0046787A"/>
    <w:rsid w:val="00546878"/>
    <w:rsid w:val="00570B97"/>
    <w:rsid w:val="00595FDD"/>
    <w:rsid w:val="00617685"/>
    <w:rsid w:val="006557E8"/>
    <w:rsid w:val="00686F88"/>
    <w:rsid w:val="00697469"/>
    <w:rsid w:val="006F0C13"/>
    <w:rsid w:val="00703343"/>
    <w:rsid w:val="00715CC9"/>
    <w:rsid w:val="00727593"/>
    <w:rsid w:val="007571FE"/>
    <w:rsid w:val="007D2EB8"/>
    <w:rsid w:val="0080107D"/>
    <w:rsid w:val="00887E69"/>
    <w:rsid w:val="00896397"/>
    <w:rsid w:val="008C17B0"/>
    <w:rsid w:val="00917071"/>
    <w:rsid w:val="00993317"/>
    <w:rsid w:val="009F57D3"/>
    <w:rsid w:val="00A532B8"/>
    <w:rsid w:val="00A74014"/>
    <w:rsid w:val="00A904A5"/>
    <w:rsid w:val="00A91794"/>
    <w:rsid w:val="00AE2C2F"/>
    <w:rsid w:val="00AF330B"/>
    <w:rsid w:val="00B01D12"/>
    <w:rsid w:val="00B71ADE"/>
    <w:rsid w:val="00C33847"/>
    <w:rsid w:val="00C7184E"/>
    <w:rsid w:val="00C80572"/>
    <w:rsid w:val="00CA761C"/>
    <w:rsid w:val="00CD7B66"/>
    <w:rsid w:val="00CE0DED"/>
    <w:rsid w:val="00D01C06"/>
    <w:rsid w:val="00D15263"/>
    <w:rsid w:val="00E076D4"/>
    <w:rsid w:val="00E132E0"/>
    <w:rsid w:val="00E23837"/>
    <w:rsid w:val="00E60DE8"/>
    <w:rsid w:val="00E90B80"/>
    <w:rsid w:val="00EB5B2E"/>
    <w:rsid w:val="00F14B40"/>
    <w:rsid w:val="00F15C09"/>
    <w:rsid w:val="00F17B3F"/>
    <w:rsid w:val="00F52847"/>
    <w:rsid w:val="00FB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C0014"/>
  <w15:chartTrackingRefBased/>
  <w15:docId w15:val="{BB890818-0447-47F7-B0A6-228B9F46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C09"/>
    <w:rPr>
      <w:rFonts w:ascii="Arial" w:hAnsi="Arial" w:cs="Arial"/>
      <w:sz w:val="28"/>
      <w:szCs w:val="24"/>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link w:val="Heading2Char"/>
    <w:qFormat/>
    <w:rsid w:val="00C33847"/>
    <w:pPr>
      <w:keepNext/>
      <w:spacing w:after="120"/>
      <w:outlineLvl w:val="1"/>
    </w:pPr>
    <w:rPr>
      <w:rFonts w:cs="Times New Roman"/>
      <w:b/>
      <w:sz w:val="36"/>
      <w:szCs w:val="20"/>
      <w:lang w:val="x-none" w:eastAsia="x-none"/>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Footer">
    <w:name w:val="footer"/>
    <w:basedOn w:val="Normal"/>
    <w:link w:val="FooterChar"/>
    <w:rsid w:val="007D2EB8"/>
    <w:pPr>
      <w:tabs>
        <w:tab w:val="center" w:pos="4153"/>
        <w:tab w:val="right" w:pos="8306"/>
      </w:tabs>
    </w:pPr>
    <w:rPr>
      <w:rFonts w:cs="Times New Roman"/>
      <w:lang w:val="x-none" w:eastAsia="x-none"/>
    </w:rPr>
  </w:style>
  <w:style w:type="character" w:customStyle="1" w:styleId="FooterChar">
    <w:name w:val="Footer Char"/>
    <w:link w:val="Footer"/>
    <w:rsid w:val="007D2EB8"/>
    <w:rPr>
      <w:rFonts w:ascii="Arial" w:hAnsi="Arial" w:cs="Arial"/>
      <w:sz w:val="28"/>
      <w:szCs w:val="24"/>
    </w:rPr>
  </w:style>
  <w:style w:type="paragraph" w:styleId="TOCHeading">
    <w:name w:val="TOC Heading"/>
    <w:basedOn w:val="Normal"/>
    <w:qFormat/>
    <w:rsid w:val="007D2EB8"/>
    <w:pPr>
      <w:tabs>
        <w:tab w:val="num" w:pos="360"/>
      </w:tabs>
      <w:ind w:left="360" w:hanging="360"/>
    </w:pPr>
  </w:style>
  <w:style w:type="character" w:customStyle="1" w:styleId="Heading2Char">
    <w:name w:val="Heading 2 Char"/>
    <w:link w:val="Heading2"/>
    <w:rsid w:val="007D2EB8"/>
    <w:rPr>
      <w:rFonts w:ascii="Arial" w:hAnsi="Arial"/>
      <w:b/>
      <w:sz w:val="36"/>
    </w:rPr>
  </w:style>
  <w:style w:type="paragraph" w:styleId="ListParagraph">
    <w:name w:val="List Paragraph"/>
    <w:basedOn w:val="Normal"/>
    <w:uiPriority w:val="34"/>
    <w:qFormat/>
    <w:rsid w:val="00546878"/>
    <w:pPr>
      <w:ind w:left="720"/>
    </w:pPr>
  </w:style>
  <w:style w:type="paragraph" w:styleId="PlainText">
    <w:name w:val="Plain Text"/>
    <w:basedOn w:val="Normal"/>
    <w:link w:val="PlainTextChar"/>
    <w:uiPriority w:val="99"/>
    <w:unhideWhenUsed/>
    <w:rsid w:val="004158D2"/>
    <w:rPr>
      <w:rFonts w:cs="Times New Roman"/>
      <w:szCs w:val="21"/>
    </w:rPr>
  </w:style>
  <w:style w:type="character" w:customStyle="1" w:styleId="PlainTextChar">
    <w:name w:val="Plain Text Char"/>
    <w:link w:val="PlainText"/>
    <w:uiPriority w:val="99"/>
    <w:rsid w:val="004158D2"/>
    <w:rPr>
      <w:rFonts w:ascii="Arial" w:hAnsi="Arial"/>
      <w:sz w:val="28"/>
      <w:szCs w:val="21"/>
    </w:rPr>
  </w:style>
  <w:style w:type="character" w:styleId="Hyperlink">
    <w:name w:val="Hyperlink"/>
    <w:rsid w:val="00686F88"/>
    <w:rPr>
      <w:color w:val="0563C1"/>
      <w:u w:val="single"/>
    </w:rPr>
  </w:style>
  <w:style w:type="character" w:styleId="UnresolvedMention">
    <w:name w:val="Unresolved Mention"/>
    <w:uiPriority w:val="99"/>
    <w:semiHidden/>
    <w:unhideWhenUsed/>
    <w:rsid w:val="00686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raillecertificate@rni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A11A3D72C134EBA159B562F65C9FB" ma:contentTypeVersion="7" ma:contentTypeDescription="Create a new document." ma:contentTypeScope="" ma:versionID="01c76372bb9b227f526f43db725f2c41">
  <xsd:schema xmlns:xsd="http://www.w3.org/2001/XMLSchema" xmlns:xs="http://www.w3.org/2001/XMLSchema" xmlns:p="http://schemas.microsoft.com/office/2006/metadata/properties" xmlns:ns2="23f9d4ed-7a52-4cb8-9e8b-0d86ca9f2901" targetNamespace="http://schemas.microsoft.com/office/2006/metadata/properties" ma:root="true" ma:fieldsID="657bf91db303df9c07a072014eb17b70" ns2:_="">
    <xsd:import namespace="23f9d4ed-7a52-4cb8-9e8b-0d86ca9f2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d4ed-7a52-4cb8-9e8b-0d86ca9f2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972F9-7A23-49D4-BBE3-EFA58E7D6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663E6-BC75-464D-8124-BAB27636F788}">
  <ds:schemaRefs>
    <ds:schemaRef ds:uri="http://schemas.microsoft.com/sharepoint/v3/contenttype/forms"/>
  </ds:schemaRefs>
</ds:datastoreItem>
</file>

<file path=customXml/itemProps3.xml><?xml version="1.0" encoding="utf-8"?>
<ds:datastoreItem xmlns:ds="http://schemas.openxmlformats.org/officeDocument/2006/customXml" ds:itemID="{F149146D-559B-42DC-9EC4-CBD91EBE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d4ed-7a52-4cb8-9e8b-0d86ca9f2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rjarvis</dc:creator>
  <cp:keywords/>
  <cp:lastModifiedBy>Racheal Jarvis</cp:lastModifiedBy>
  <cp:revision>7</cp:revision>
  <cp:lastPrinted>2018-09-07T10:50:00Z</cp:lastPrinted>
  <dcterms:created xsi:type="dcterms:W3CDTF">2020-05-19T13:57:00Z</dcterms:created>
  <dcterms:modified xsi:type="dcterms:W3CDTF">2021-01-05T11:33:00Z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0x0101001C1A11A3D72C134EBA159B562F65C9FB</vt:lpwstr>
  </property>
</Properties>
</file>